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8B0" w:rsidRPr="00A0163D" w:rsidRDefault="008818B0" w:rsidP="008818B0">
      <w:pPr>
        <w:pStyle w:val="3"/>
        <w:spacing w:line="240" w:lineRule="auto"/>
        <w:rPr>
          <w:spacing w:val="0"/>
        </w:rPr>
      </w:pPr>
      <w:bookmarkStart w:id="0" w:name="_GoBack"/>
      <w:r w:rsidRPr="00A0163D">
        <w:rPr>
          <w:spacing w:val="0"/>
        </w:rPr>
        <w:t xml:space="preserve">Администрация муниципального образования «Город Астрахань» </w:t>
      </w:r>
    </w:p>
    <w:bookmarkEnd w:id="0"/>
    <w:p w:rsidR="00715426" w:rsidRDefault="008818B0" w:rsidP="008818B0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>РАСПОРЯЖЕНИЕ</w:t>
      </w:r>
    </w:p>
    <w:p w:rsidR="008818B0" w:rsidRPr="00A0163D" w:rsidRDefault="008818B0" w:rsidP="008818B0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>04 июня 2019 года № 1461-р</w:t>
      </w:r>
    </w:p>
    <w:p w:rsidR="008818B0" w:rsidRPr="00A0163D" w:rsidRDefault="008818B0" w:rsidP="008818B0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>«О временном ограничении дорожного движения</w:t>
      </w:r>
    </w:p>
    <w:p w:rsidR="008818B0" w:rsidRPr="00A0163D" w:rsidRDefault="008818B0" w:rsidP="008818B0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>на время производства работ по благоустройству ул. Ахматовской»</w:t>
      </w:r>
    </w:p>
    <w:p w:rsidR="008818B0" w:rsidRPr="00A0163D" w:rsidRDefault="008818B0" w:rsidP="00715426">
      <w:pPr>
        <w:pStyle w:val="a3"/>
        <w:spacing w:line="240" w:lineRule="auto"/>
        <w:ind w:firstLine="709"/>
        <w:rPr>
          <w:spacing w:val="0"/>
        </w:rPr>
      </w:pPr>
      <w:proofErr w:type="gramStart"/>
      <w:r w:rsidRPr="00A0163D">
        <w:rPr>
          <w:spacing w:val="0"/>
        </w:rPr>
        <w:t>В соответствии с федеральными законами «Об общих принципах организации местного самоуправления в Российской Федерации»,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«О безопасности дорожного движения», законом Астраханской области «О случаях установления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</w:t>
      </w:r>
      <w:proofErr w:type="gramEnd"/>
      <w:r w:rsidRPr="00A0163D">
        <w:rPr>
          <w:spacing w:val="0"/>
        </w:rPr>
        <w:t xml:space="preserve"> </w:t>
      </w:r>
      <w:proofErr w:type="gramStart"/>
      <w:r w:rsidRPr="00A0163D">
        <w:rPr>
          <w:spacing w:val="0"/>
        </w:rPr>
        <w:t>границах населенных пунктов», постановлением Правительства Астраханской области от 16.03.2012 № 86-П «О Порядке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Астраханской области», постановлением администрации муниципального образования «Город Астрахань» от 02.05.2017 № 2634 «Об утверждении Положения о порядке вскрытия асфальтобетонного покрытия и проведения земляных работ на территории муниципального образования «Город Астрахань» с изменениями</w:t>
      </w:r>
      <w:proofErr w:type="gramEnd"/>
      <w:r w:rsidRPr="00A0163D">
        <w:rPr>
          <w:spacing w:val="0"/>
        </w:rPr>
        <w:t xml:space="preserve">, </w:t>
      </w:r>
      <w:proofErr w:type="gramStart"/>
      <w:r w:rsidRPr="00A0163D">
        <w:rPr>
          <w:spacing w:val="0"/>
        </w:rPr>
        <w:t>внесенными</w:t>
      </w:r>
      <w:proofErr w:type="gramEnd"/>
      <w:r w:rsidRPr="00A0163D">
        <w:rPr>
          <w:spacing w:val="0"/>
        </w:rPr>
        <w:t xml:space="preserve"> постановлением администрации муниципального образования «Город Астрахань» от 03.08.2018 № 481, Уставом муниципального образования «Город Астрахань», в связи с производством работ по благоустройству ул. Ахматовской в рамках программы «Формирование современной городской среды»:</w:t>
      </w:r>
    </w:p>
    <w:p w:rsidR="008818B0" w:rsidRPr="00A0163D" w:rsidRDefault="008818B0" w:rsidP="00715426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1. Ввести временное ограничение дорожного движения не ранее чем через 10 дней с момента опубликования настоящего распоряжения администрации муниципального образования «Город Астрахань» в средствах массовой информации до 31.12.2019 по ул. Ахматовской от ул. Володарского до ул. Кирова.</w:t>
      </w:r>
    </w:p>
    <w:p w:rsidR="008818B0" w:rsidRPr="00A0163D" w:rsidRDefault="008818B0" w:rsidP="00715426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2. Управлению по коммунальному хозяйству и благоустройству администрации муниципального образования «Город Астрахань»:</w:t>
      </w:r>
    </w:p>
    <w:p w:rsidR="008818B0" w:rsidRPr="00A0163D" w:rsidRDefault="008818B0" w:rsidP="00715426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2.1. Утвердить прилагаемую схему расположения технических средств организации дорожного движения на время производства работ по благоустройству ул. Ахматовской.</w:t>
      </w:r>
    </w:p>
    <w:p w:rsidR="008818B0" w:rsidRPr="008818B0" w:rsidRDefault="008818B0" w:rsidP="00715426">
      <w:pPr>
        <w:pStyle w:val="a3"/>
        <w:spacing w:line="240" w:lineRule="auto"/>
        <w:ind w:firstLine="709"/>
        <w:rPr>
          <w:spacing w:val="0"/>
        </w:rPr>
      </w:pPr>
      <w:r w:rsidRPr="008818B0">
        <w:rPr>
          <w:spacing w:val="0"/>
        </w:rPr>
        <w:t>2.2. Установить соответствующие технические средства организации дорожного движения с момента ограничения дорожного движения.</w:t>
      </w:r>
    </w:p>
    <w:p w:rsidR="008818B0" w:rsidRPr="008818B0" w:rsidRDefault="008818B0" w:rsidP="00715426">
      <w:pPr>
        <w:pStyle w:val="a3"/>
        <w:spacing w:line="240" w:lineRule="auto"/>
        <w:ind w:firstLine="709"/>
        <w:rPr>
          <w:spacing w:val="0"/>
        </w:rPr>
      </w:pPr>
      <w:r w:rsidRPr="008818B0">
        <w:rPr>
          <w:spacing w:val="0"/>
        </w:rPr>
        <w:t xml:space="preserve">3. Управлению информационной политики администрации муниципального образования «Город Астрахань» опубликовать настоящее распоряжение администрации муниципального образования «Город Астрахань» в средствах массовой информации и </w:t>
      </w:r>
      <w:proofErr w:type="gramStart"/>
      <w:r w:rsidRPr="008818B0">
        <w:rPr>
          <w:spacing w:val="0"/>
        </w:rPr>
        <w:t>разместить его</w:t>
      </w:r>
      <w:proofErr w:type="gramEnd"/>
      <w:r w:rsidRPr="008818B0">
        <w:rPr>
          <w:spacing w:val="0"/>
        </w:rPr>
        <w:t xml:space="preserve"> на официальном сайте администрации муниципального образования «Город Астрахань».</w:t>
      </w:r>
    </w:p>
    <w:p w:rsidR="008818B0" w:rsidRPr="008818B0" w:rsidRDefault="008818B0" w:rsidP="00715426">
      <w:pPr>
        <w:pStyle w:val="a3"/>
        <w:spacing w:line="240" w:lineRule="auto"/>
        <w:ind w:firstLine="709"/>
        <w:rPr>
          <w:spacing w:val="0"/>
        </w:rPr>
      </w:pPr>
      <w:r w:rsidRPr="008818B0">
        <w:rPr>
          <w:spacing w:val="0"/>
        </w:rPr>
        <w:t xml:space="preserve">4. </w:t>
      </w:r>
      <w:proofErr w:type="gramStart"/>
      <w:r w:rsidRPr="008818B0">
        <w:rPr>
          <w:spacing w:val="0"/>
        </w:rPr>
        <w:t>Контроль за</w:t>
      </w:r>
      <w:proofErr w:type="gramEnd"/>
      <w:r w:rsidRPr="008818B0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коммунальному хозяйству и благоустройству администрации муниципального образования «Город Астрахань».</w:t>
      </w:r>
    </w:p>
    <w:p w:rsidR="00715426" w:rsidRDefault="008818B0" w:rsidP="008818B0">
      <w:pPr>
        <w:jc w:val="right"/>
        <w:rPr>
          <w:b/>
          <w:bCs/>
          <w:caps/>
        </w:rPr>
      </w:pPr>
      <w:r w:rsidRPr="008818B0">
        <w:rPr>
          <w:b/>
          <w:bCs/>
        </w:rPr>
        <w:t xml:space="preserve">Глава администрации </w:t>
      </w:r>
      <w:r w:rsidRPr="008818B0">
        <w:rPr>
          <w:b/>
          <w:bCs/>
          <w:caps/>
        </w:rPr>
        <w:t>Р.Л. Харисов</w:t>
      </w:r>
      <w:r w:rsidR="00715426">
        <w:rPr>
          <w:b/>
          <w:bCs/>
          <w:caps/>
        </w:rPr>
        <w:br w:type="page"/>
      </w:r>
    </w:p>
    <w:p w:rsidR="00FB7F7F" w:rsidRDefault="00715426" w:rsidP="00715426">
      <w:r>
        <w:rPr>
          <w:noProof/>
          <w:lang w:eastAsia="ru-RU"/>
        </w:rPr>
        <w:lastRenderedPageBreak/>
        <w:drawing>
          <wp:inline distT="0" distB="0" distL="0" distR="0">
            <wp:extent cx="5734050" cy="8358107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35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7F7F" w:rsidSect="00E2591A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B0"/>
    <w:rsid w:val="00715426"/>
    <w:rsid w:val="008818B0"/>
    <w:rsid w:val="00E2591A"/>
    <w:rsid w:val="00FB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818B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818B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715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54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818B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818B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715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5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2019-06-13T07:33:00Z</dcterms:created>
  <dcterms:modified xsi:type="dcterms:W3CDTF">2019-06-13T07:37:00Z</dcterms:modified>
</cp:coreProperties>
</file>