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7FE" w:rsidRPr="00475E15" w:rsidRDefault="0024384C" w:rsidP="00C56F84">
      <w:pPr>
        <w:keepNext/>
        <w:keepLines/>
        <w:widowControl/>
        <w:shd w:val="clear" w:color="auto" w:fill="FFFFFF"/>
        <w:jc w:val="center"/>
        <w:rPr>
          <w:rFonts w:ascii="Cambria" w:hAnsi="Cambria"/>
          <w:b/>
        </w:rPr>
      </w:pPr>
      <w:r>
        <w:rPr>
          <w:rFonts w:ascii="Cambria" w:eastAsia="Times New Roman" w:hAnsi="Cambria"/>
          <w:b/>
          <w:bCs/>
        </w:rPr>
        <w:t>А</w:t>
      </w:r>
      <w:r w:rsidR="00C56F84" w:rsidRPr="00475E15">
        <w:rPr>
          <w:rFonts w:ascii="Cambria" w:eastAsia="Times New Roman" w:hAnsi="Cambria"/>
          <w:b/>
          <w:bCs/>
        </w:rPr>
        <w:t>дминистрация муниципального образования «</w:t>
      </w:r>
      <w:r>
        <w:rPr>
          <w:rFonts w:ascii="Cambria" w:eastAsia="Times New Roman" w:hAnsi="Cambria"/>
          <w:b/>
          <w:bCs/>
        </w:rPr>
        <w:t>Г</w:t>
      </w:r>
      <w:r w:rsidR="00C56F84" w:rsidRPr="00475E15">
        <w:rPr>
          <w:rFonts w:ascii="Cambria" w:eastAsia="Times New Roman" w:hAnsi="Cambria"/>
          <w:b/>
          <w:bCs/>
        </w:rPr>
        <w:t xml:space="preserve">ород </w:t>
      </w:r>
      <w:r w:rsidR="00C56F84">
        <w:rPr>
          <w:rFonts w:ascii="Cambria" w:eastAsia="Times New Roman" w:hAnsi="Cambria"/>
          <w:b/>
          <w:bCs/>
        </w:rPr>
        <w:t>А</w:t>
      </w:r>
      <w:r w:rsidR="00C56F84" w:rsidRPr="00475E15">
        <w:rPr>
          <w:rFonts w:ascii="Cambria" w:eastAsia="Times New Roman" w:hAnsi="Cambria"/>
          <w:b/>
          <w:bCs/>
        </w:rPr>
        <w:t>страхань»</w:t>
      </w:r>
    </w:p>
    <w:p w:rsidR="0024384C" w:rsidRDefault="005B22CF" w:rsidP="00C56F84">
      <w:pPr>
        <w:keepNext/>
        <w:keepLines/>
        <w:widowControl/>
        <w:shd w:val="clear" w:color="auto" w:fill="FFFFFF"/>
        <w:jc w:val="center"/>
        <w:rPr>
          <w:rFonts w:ascii="Cambria" w:eastAsia="Times New Roman" w:hAnsi="Cambria"/>
          <w:b/>
          <w:bCs/>
        </w:rPr>
      </w:pPr>
      <w:r w:rsidRPr="00475E15">
        <w:rPr>
          <w:rFonts w:ascii="Cambria" w:eastAsia="Times New Roman" w:hAnsi="Cambria"/>
          <w:b/>
          <w:bCs/>
        </w:rPr>
        <w:t>РАСПОРЯЖЕНИЕ</w:t>
      </w:r>
    </w:p>
    <w:p w:rsidR="005D27FE" w:rsidRPr="00475E15" w:rsidRDefault="005B22CF" w:rsidP="00C56F84">
      <w:pPr>
        <w:keepNext/>
        <w:keepLines/>
        <w:widowControl/>
        <w:shd w:val="clear" w:color="auto" w:fill="FFFFFF"/>
        <w:jc w:val="center"/>
        <w:rPr>
          <w:rFonts w:ascii="Cambria" w:hAnsi="Cambria"/>
          <w:b/>
        </w:rPr>
      </w:pPr>
      <w:r w:rsidRPr="00475E15">
        <w:rPr>
          <w:rFonts w:ascii="Cambria" w:hAnsi="Cambria" w:cs="Arial"/>
          <w:b/>
        </w:rPr>
        <w:t xml:space="preserve">04 </w:t>
      </w:r>
      <w:r w:rsidRPr="00475E15">
        <w:rPr>
          <w:rFonts w:ascii="Cambria" w:eastAsia="Times New Roman" w:hAnsi="Cambria"/>
          <w:b/>
        </w:rPr>
        <w:t>марта</w:t>
      </w:r>
      <w:r w:rsidRPr="00475E15">
        <w:rPr>
          <w:rFonts w:ascii="Cambria" w:eastAsia="Times New Roman" w:hAnsi="Cambria" w:cs="Arial"/>
          <w:b/>
        </w:rPr>
        <w:t xml:space="preserve"> 2019 </w:t>
      </w:r>
      <w:r w:rsidRPr="00475E15">
        <w:rPr>
          <w:rFonts w:ascii="Cambria" w:eastAsia="Times New Roman" w:hAnsi="Cambria"/>
          <w:b/>
        </w:rPr>
        <w:t>года</w:t>
      </w:r>
      <w:r w:rsidR="00475E15">
        <w:rPr>
          <w:rFonts w:ascii="Cambria" w:hAnsi="Cambria"/>
          <w:b/>
        </w:rPr>
        <w:t xml:space="preserve"> № </w:t>
      </w:r>
      <w:r w:rsidRPr="00475E15">
        <w:rPr>
          <w:rFonts w:ascii="Cambria" w:hAnsi="Cambria" w:cs="Arial"/>
          <w:b/>
        </w:rPr>
        <w:t>675-</w:t>
      </w:r>
      <w:r w:rsidRPr="00475E15">
        <w:rPr>
          <w:rFonts w:ascii="Cambria" w:eastAsia="Times New Roman" w:hAnsi="Cambria"/>
          <w:b/>
        </w:rPr>
        <w:t>р</w:t>
      </w:r>
    </w:p>
    <w:p w:rsidR="005D27FE" w:rsidRDefault="00972ED5" w:rsidP="00C56F84">
      <w:pPr>
        <w:keepNext/>
        <w:keepLines/>
        <w:widowControl/>
        <w:shd w:val="clear" w:color="auto" w:fill="FFFFFF"/>
        <w:jc w:val="center"/>
      </w:pPr>
      <w:r>
        <w:rPr>
          <w:rFonts w:ascii="Cambria" w:eastAsia="Times New Roman" w:hAnsi="Cambria"/>
          <w:b/>
        </w:rPr>
        <w:t>«</w:t>
      </w:r>
      <w:r w:rsidR="005B22CF" w:rsidRPr="00475E15">
        <w:rPr>
          <w:rFonts w:ascii="Cambria" w:eastAsia="Times New Roman" w:hAnsi="Cambria"/>
          <w:b/>
        </w:rPr>
        <w:t>О проведении открытого конкурса на право получения свидетельства об осуществлении регулярных перевозок пассажиров и багажа по муниципальному маршруту № 11с на территории муниципального образования «Город Астрахань»</w:t>
      </w:r>
    </w:p>
    <w:p w:rsidR="005D27FE" w:rsidRPr="00C56F84" w:rsidRDefault="005B22CF" w:rsidP="00C56F84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56F84">
        <w:rPr>
          <w:rFonts w:ascii="Arial" w:eastAsia="Times New Roman" w:hAnsi="Arial" w:cs="Arial"/>
          <w:sz w:val="18"/>
          <w:szCs w:val="18"/>
        </w:rPr>
        <w:t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образовании «Город Астрахань» на 2019-2021 годы»;</w:t>
      </w:r>
      <w:proofErr w:type="gramEnd"/>
      <w:r w:rsidRPr="00C56F84">
        <w:rPr>
          <w:rFonts w:ascii="Arial" w:eastAsia="Times New Roman" w:hAnsi="Arial" w:cs="Arial"/>
          <w:sz w:val="18"/>
          <w:szCs w:val="18"/>
        </w:rPr>
        <w:t xml:space="preserve">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</w:t>
      </w:r>
    </w:p>
    <w:p w:rsidR="005D27FE" w:rsidRPr="00C56F84" w:rsidRDefault="005B22CF" w:rsidP="00C56F84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C56F84">
        <w:rPr>
          <w:rFonts w:ascii="Arial" w:hAnsi="Arial" w:cs="Arial"/>
          <w:sz w:val="18"/>
          <w:szCs w:val="18"/>
        </w:rPr>
        <w:t xml:space="preserve">1. </w:t>
      </w:r>
      <w:r w:rsidRPr="00C56F84">
        <w:rPr>
          <w:rFonts w:ascii="Arial" w:eastAsia="Times New Roman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Астрахань»:</w:t>
      </w:r>
    </w:p>
    <w:p w:rsidR="005D27FE" w:rsidRPr="00C56F84" w:rsidRDefault="005B22CF" w:rsidP="00C56F84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2045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C56F84">
        <w:rPr>
          <w:rFonts w:ascii="Arial" w:eastAsia="Times New Roman" w:hAnsi="Arial" w:cs="Arial"/>
          <w:sz w:val="18"/>
          <w:szCs w:val="18"/>
        </w:rPr>
        <w:t>Провести открытый конкурс на право получения свидетельства об осуществлении регулярных перевозок пассажиров и багажа по муниципальному маршруту № 11с согласно приложению к настоящему распоряжению администрации муниципального образования «Город Астрахань».</w:t>
      </w:r>
    </w:p>
    <w:p w:rsidR="005D27FE" w:rsidRPr="0024384C" w:rsidRDefault="005B22CF" w:rsidP="00C56F84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2045"/>
        </w:tabs>
        <w:ind w:left="7" w:firstLine="709"/>
        <w:jc w:val="both"/>
        <w:rPr>
          <w:rFonts w:ascii="Arial" w:hAnsi="Arial" w:cs="Arial"/>
          <w:sz w:val="18"/>
          <w:szCs w:val="18"/>
        </w:rPr>
      </w:pPr>
      <w:r w:rsidRPr="0024384C">
        <w:rPr>
          <w:rFonts w:ascii="Arial" w:eastAsia="Times New Roman" w:hAnsi="Arial" w:cs="Arial"/>
          <w:sz w:val="18"/>
          <w:szCs w:val="18"/>
        </w:rPr>
        <w:t>Разместить на официальном сайте администрации муниципального образования «Город Астрахань» извещение о проведении открытого конкурса на право получения свидетельства об осуществлении перевозок по</w:t>
      </w:r>
      <w:r w:rsidR="0024384C">
        <w:rPr>
          <w:rFonts w:ascii="Arial" w:eastAsia="Times New Roman" w:hAnsi="Arial" w:cs="Arial"/>
          <w:sz w:val="18"/>
          <w:szCs w:val="18"/>
        </w:rPr>
        <w:t xml:space="preserve"> </w:t>
      </w:r>
      <w:r w:rsidR="00475E15" w:rsidRPr="0024384C">
        <w:rPr>
          <w:rFonts w:ascii="Arial" w:hAnsi="Arial" w:cs="Arial"/>
          <w:sz w:val="18"/>
          <w:szCs w:val="18"/>
        </w:rPr>
        <w:t xml:space="preserve"> </w:t>
      </w:r>
      <w:r w:rsidRPr="0024384C">
        <w:rPr>
          <w:rFonts w:ascii="Arial" w:eastAsia="Times New Roman" w:hAnsi="Arial" w:cs="Arial"/>
          <w:sz w:val="18"/>
          <w:szCs w:val="18"/>
        </w:rPr>
        <w:t>маршруту регулярных перевозок, конкурсную документацию к открытому</w:t>
      </w:r>
      <w:r w:rsidR="00475E15" w:rsidRPr="0024384C">
        <w:rPr>
          <w:rFonts w:ascii="Arial" w:eastAsia="Times New Roman" w:hAnsi="Arial" w:cs="Arial"/>
          <w:sz w:val="18"/>
          <w:szCs w:val="18"/>
        </w:rPr>
        <w:t xml:space="preserve"> </w:t>
      </w:r>
      <w:r w:rsidRPr="0024384C">
        <w:rPr>
          <w:rFonts w:ascii="Arial" w:eastAsia="Times New Roman" w:hAnsi="Arial" w:cs="Arial"/>
          <w:sz w:val="18"/>
          <w:szCs w:val="18"/>
        </w:rPr>
        <w:t>конкурсу на право получения свидетельства об осуществлении перевозок по</w:t>
      </w:r>
      <w:r w:rsidR="00475E15" w:rsidRPr="0024384C">
        <w:rPr>
          <w:rFonts w:ascii="Arial" w:eastAsia="Times New Roman" w:hAnsi="Arial" w:cs="Arial"/>
          <w:sz w:val="18"/>
          <w:szCs w:val="18"/>
        </w:rPr>
        <w:t xml:space="preserve"> </w:t>
      </w:r>
      <w:r w:rsidRPr="0024384C">
        <w:rPr>
          <w:rFonts w:ascii="Arial" w:eastAsia="Times New Roman" w:hAnsi="Arial" w:cs="Arial"/>
          <w:sz w:val="18"/>
          <w:szCs w:val="18"/>
        </w:rPr>
        <w:t>маршруту регулярных перевозок</w:t>
      </w:r>
      <w:proofErr w:type="gramStart"/>
      <w:r w:rsidRPr="0024384C">
        <w:rPr>
          <w:rFonts w:ascii="Arial" w:eastAsia="Times New Roman" w:hAnsi="Arial" w:cs="Arial"/>
          <w:sz w:val="18"/>
          <w:szCs w:val="18"/>
        </w:rPr>
        <w:t>.</w:t>
      </w:r>
      <w:proofErr w:type="gramEnd"/>
      <w:r w:rsidRPr="0024384C">
        <w:rPr>
          <w:rFonts w:ascii="Arial" w:eastAsia="Times New Roman" w:hAnsi="Arial" w:cs="Arial"/>
          <w:sz w:val="18"/>
          <w:szCs w:val="18"/>
        </w:rPr>
        <w:t xml:space="preserve"> </w:t>
      </w:r>
      <w:proofErr w:type="gramStart"/>
      <w:r w:rsidRPr="0024384C">
        <w:rPr>
          <w:rFonts w:ascii="Arial" w:eastAsia="Times New Roman" w:hAnsi="Arial" w:cs="Arial"/>
          <w:sz w:val="18"/>
          <w:szCs w:val="18"/>
        </w:rPr>
        <w:t>о</w:t>
      </w:r>
      <w:proofErr w:type="gramEnd"/>
    </w:p>
    <w:p w:rsidR="005D27FE" w:rsidRPr="00C56F84" w:rsidRDefault="005B22CF" w:rsidP="00C56F84">
      <w:pPr>
        <w:keepNext/>
        <w:keepLines/>
        <w:widowControl/>
        <w:numPr>
          <w:ilvl w:val="0"/>
          <w:numId w:val="2"/>
        </w:numPr>
        <w:shd w:val="clear" w:color="auto" w:fill="FFFFFF"/>
        <w:tabs>
          <w:tab w:val="left" w:pos="98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C56F84">
        <w:rPr>
          <w:rFonts w:ascii="Arial" w:eastAsia="Times New Roman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C56F84">
        <w:rPr>
          <w:rFonts w:ascii="Arial" w:eastAsia="Times New Roman" w:hAnsi="Arial" w:cs="Arial"/>
          <w:sz w:val="18"/>
          <w:szCs w:val="18"/>
        </w:rPr>
        <w:t>разместить</w:t>
      </w:r>
      <w:proofErr w:type="gramEnd"/>
      <w:r w:rsidRPr="00C56F84">
        <w:rPr>
          <w:rFonts w:ascii="Arial" w:eastAsia="Times New Roman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5D27FE" w:rsidRPr="00C56F84" w:rsidRDefault="005B22CF" w:rsidP="00C56F84">
      <w:pPr>
        <w:keepNext/>
        <w:keepLines/>
        <w:widowControl/>
        <w:numPr>
          <w:ilvl w:val="0"/>
          <w:numId w:val="2"/>
        </w:numPr>
        <w:shd w:val="clear" w:color="auto" w:fill="FFFFFF"/>
        <w:tabs>
          <w:tab w:val="left" w:pos="984"/>
        </w:tabs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56F84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C56F84">
        <w:rPr>
          <w:rFonts w:ascii="Arial" w:eastAsia="Times New Roman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475E15" w:rsidRPr="0024384C" w:rsidRDefault="00475E15" w:rsidP="0024384C">
      <w:pPr>
        <w:keepNext/>
        <w:keepLines/>
        <w:widowControl/>
        <w:shd w:val="clear" w:color="auto" w:fill="FFFFFF"/>
        <w:tabs>
          <w:tab w:val="left" w:pos="4685"/>
          <w:tab w:val="left" w:pos="7694"/>
        </w:tabs>
        <w:ind w:firstLine="709"/>
        <w:jc w:val="right"/>
        <w:rPr>
          <w:b/>
        </w:rPr>
      </w:pPr>
      <w:r w:rsidRPr="0024384C">
        <w:rPr>
          <w:rFonts w:ascii="Arial" w:eastAsia="Times New Roman" w:hAnsi="Arial" w:cs="Arial"/>
          <w:b/>
          <w:sz w:val="18"/>
          <w:szCs w:val="18"/>
        </w:rPr>
        <w:t>Глава администрации Р</w:t>
      </w:r>
      <w:r w:rsidR="0024384C" w:rsidRPr="0024384C">
        <w:rPr>
          <w:rFonts w:ascii="Arial" w:eastAsia="Times New Roman" w:hAnsi="Arial" w:cs="Arial"/>
          <w:b/>
          <w:sz w:val="18"/>
          <w:szCs w:val="18"/>
        </w:rPr>
        <w:t>.</w:t>
      </w:r>
      <w:r w:rsidRPr="0024384C">
        <w:rPr>
          <w:rFonts w:ascii="Arial" w:eastAsia="Times New Roman" w:hAnsi="Arial" w:cs="Arial"/>
          <w:b/>
          <w:sz w:val="18"/>
          <w:szCs w:val="18"/>
        </w:rPr>
        <w:t>Л</w:t>
      </w:r>
      <w:r w:rsidR="0024384C" w:rsidRPr="0024384C">
        <w:rPr>
          <w:rFonts w:ascii="Arial" w:eastAsia="Times New Roman" w:hAnsi="Arial" w:cs="Arial"/>
          <w:b/>
          <w:sz w:val="18"/>
          <w:szCs w:val="18"/>
        </w:rPr>
        <w:t>.</w:t>
      </w:r>
      <w:r w:rsidRPr="0024384C">
        <w:rPr>
          <w:rFonts w:ascii="Arial" w:eastAsia="Times New Roman" w:hAnsi="Arial" w:cs="Arial"/>
          <w:b/>
          <w:sz w:val="18"/>
          <w:szCs w:val="18"/>
        </w:rPr>
        <w:t xml:space="preserve"> Харисов</w:t>
      </w:r>
    </w:p>
    <w:p w:rsidR="005D27FE" w:rsidRDefault="005D27FE" w:rsidP="00475E15">
      <w:pPr>
        <w:numPr>
          <w:ilvl w:val="0"/>
          <w:numId w:val="2"/>
        </w:numPr>
        <w:shd w:val="clear" w:color="auto" w:fill="FFFFFF"/>
        <w:tabs>
          <w:tab w:val="left" w:pos="984"/>
        </w:tabs>
        <w:spacing w:after="305" w:line="322" w:lineRule="exact"/>
        <w:ind w:firstLine="708"/>
        <w:jc w:val="both"/>
        <w:rPr>
          <w:spacing w:val="-20"/>
          <w:sz w:val="30"/>
          <w:szCs w:val="30"/>
        </w:rPr>
        <w:sectPr w:rsidR="005D27FE" w:rsidSect="00851E5E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5D27FE" w:rsidRDefault="005D27FE">
      <w:pPr>
        <w:spacing w:line="1" w:lineRule="exact"/>
        <w:rPr>
          <w:sz w:val="2"/>
          <w:szCs w:val="2"/>
        </w:rPr>
      </w:pPr>
    </w:p>
    <w:p w:rsidR="005D27FE" w:rsidRDefault="005D27FE">
      <w:pPr>
        <w:framePr w:h="346" w:hRule="exact" w:hSpace="10080" w:wrap="notBeside" w:vAnchor="text" w:hAnchor="margin" w:x="1" w:y="330"/>
        <w:shd w:val="clear" w:color="auto" w:fill="FFFFFF"/>
        <w:tabs>
          <w:tab w:val="left" w:pos="4685"/>
          <w:tab w:val="left" w:pos="7694"/>
        </w:tabs>
        <w:sectPr w:rsidR="005D27FE">
          <w:type w:val="continuous"/>
          <w:pgSz w:w="11909" w:h="16834"/>
          <w:pgMar w:top="1440" w:right="564" w:bottom="720" w:left="2029" w:header="720" w:footer="720" w:gutter="0"/>
          <w:cols w:space="720"/>
          <w:noEndnote/>
        </w:sectPr>
      </w:pPr>
    </w:p>
    <w:p w:rsidR="00475E15" w:rsidRPr="00972ED5" w:rsidRDefault="00475E15" w:rsidP="00475E15">
      <w:pPr>
        <w:ind w:left="5760"/>
        <w:rPr>
          <w:rFonts w:ascii="Arial" w:hAnsi="Arial" w:cs="Arial"/>
          <w:sz w:val="18"/>
          <w:szCs w:val="18"/>
        </w:rPr>
      </w:pPr>
      <w:r w:rsidRPr="00972ED5">
        <w:rPr>
          <w:rFonts w:ascii="Arial" w:hAnsi="Arial" w:cs="Arial"/>
          <w:sz w:val="18"/>
          <w:szCs w:val="18"/>
        </w:rPr>
        <w:lastRenderedPageBreak/>
        <w:t xml:space="preserve">Приложение к распоряжению </w:t>
      </w:r>
    </w:p>
    <w:p w:rsidR="00475E15" w:rsidRPr="00972ED5" w:rsidRDefault="00475E15" w:rsidP="00475E15">
      <w:pPr>
        <w:ind w:left="5760"/>
        <w:rPr>
          <w:rFonts w:ascii="Arial" w:hAnsi="Arial" w:cs="Arial"/>
          <w:sz w:val="18"/>
          <w:szCs w:val="18"/>
        </w:rPr>
      </w:pPr>
      <w:r w:rsidRPr="00972ED5"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 w:rsidRPr="00972ED5">
        <w:rPr>
          <w:rFonts w:ascii="Arial" w:hAnsi="Arial" w:cs="Arial"/>
          <w:sz w:val="18"/>
          <w:szCs w:val="18"/>
        </w:rPr>
        <w:t>муниципального</w:t>
      </w:r>
      <w:proofErr w:type="gramEnd"/>
      <w:r w:rsidRPr="00972ED5">
        <w:rPr>
          <w:rFonts w:ascii="Arial" w:hAnsi="Arial" w:cs="Arial"/>
          <w:sz w:val="18"/>
          <w:szCs w:val="18"/>
        </w:rPr>
        <w:t xml:space="preserve"> </w:t>
      </w:r>
    </w:p>
    <w:p w:rsidR="00475E15" w:rsidRPr="00972ED5" w:rsidRDefault="00475E15" w:rsidP="00475E15">
      <w:pPr>
        <w:ind w:left="5760"/>
        <w:rPr>
          <w:rFonts w:ascii="Arial" w:hAnsi="Arial" w:cs="Arial"/>
          <w:sz w:val="18"/>
          <w:szCs w:val="18"/>
        </w:rPr>
      </w:pPr>
      <w:r w:rsidRPr="00972ED5">
        <w:rPr>
          <w:rFonts w:ascii="Arial" w:hAnsi="Arial" w:cs="Arial"/>
          <w:sz w:val="18"/>
          <w:szCs w:val="18"/>
        </w:rPr>
        <w:t>образования «Го</w:t>
      </w:r>
      <w:bookmarkStart w:id="0" w:name="_GoBack"/>
      <w:bookmarkEnd w:id="0"/>
      <w:r w:rsidRPr="00972ED5">
        <w:rPr>
          <w:rFonts w:ascii="Arial" w:hAnsi="Arial" w:cs="Arial"/>
          <w:sz w:val="18"/>
          <w:szCs w:val="18"/>
        </w:rPr>
        <w:t xml:space="preserve">род Астрахань» </w:t>
      </w:r>
    </w:p>
    <w:p w:rsidR="00475E15" w:rsidRPr="00972ED5" w:rsidRDefault="00475E15" w:rsidP="00475E15">
      <w:pPr>
        <w:ind w:left="5040" w:firstLine="720"/>
        <w:rPr>
          <w:rFonts w:ascii="Arial" w:hAnsi="Arial" w:cs="Arial"/>
          <w:sz w:val="18"/>
          <w:szCs w:val="18"/>
        </w:rPr>
      </w:pPr>
      <w:r w:rsidRPr="00972ED5">
        <w:rPr>
          <w:rFonts w:ascii="Arial" w:hAnsi="Arial" w:cs="Arial"/>
          <w:sz w:val="18"/>
          <w:szCs w:val="18"/>
        </w:rPr>
        <w:t>от 04.03.2019 № 67</w:t>
      </w:r>
      <w:r w:rsidR="005B22CF" w:rsidRPr="00972ED5">
        <w:rPr>
          <w:rFonts w:ascii="Arial" w:hAnsi="Arial" w:cs="Arial"/>
          <w:sz w:val="18"/>
          <w:szCs w:val="18"/>
        </w:rPr>
        <w:t>5</w:t>
      </w:r>
      <w:r w:rsidRPr="00972ED5">
        <w:rPr>
          <w:rFonts w:ascii="Arial" w:hAnsi="Arial" w:cs="Arial"/>
          <w:sz w:val="18"/>
          <w:szCs w:val="18"/>
        </w:rPr>
        <w:t>-р</w:t>
      </w:r>
    </w:p>
    <w:p w:rsidR="00475E15" w:rsidRPr="00972ED5" w:rsidRDefault="00475E15" w:rsidP="00475E15">
      <w:pPr>
        <w:jc w:val="center"/>
        <w:rPr>
          <w:rFonts w:ascii="Arial" w:hAnsi="Arial" w:cs="Arial"/>
          <w:sz w:val="18"/>
          <w:szCs w:val="18"/>
        </w:rPr>
      </w:pPr>
    </w:p>
    <w:p w:rsidR="00475E15" w:rsidRPr="00972ED5" w:rsidRDefault="00475E15" w:rsidP="00475E15">
      <w:pPr>
        <w:jc w:val="center"/>
        <w:rPr>
          <w:rFonts w:ascii="Arial" w:hAnsi="Arial" w:cs="Arial"/>
        </w:rPr>
      </w:pPr>
      <w:r w:rsidRPr="00972ED5">
        <w:rPr>
          <w:rFonts w:ascii="Arial" w:hAnsi="Arial" w:cs="Arial"/>
          <w:sz w:val="18"/>
          <w:szCs w:val="18"/>
        </w:rPr>
        <w:t>Список маршрутов к открытому конкурсу на право получения свидетельства об осуществлении перевозок по маршруту регулярных перевозок</w:t>
      </w:r>
    </w:p>
    <w:p w:rsidR="00475E15" w:rsidRPr="00972ED5" w:rsidRDefault="00475E15" w:rsidP="00475E15">
      <w:pPr>
        <w:spacing w:after="192" w:line="1" w:lineRule="exact"/>
        <w:rPr>
          <w:rFonts w:ascii="Arial" w:hAnsi="Arial" w:cs="Arial"/>
          <w:sz w:val="2"/>
          <w:szCs w:val="2"/>
        </w:rPr>
      </w:pPr>
    </w:p>
    <w:tbl>
      <w:tblPr>
        <w:tblW w:w="957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33"/>
        <w:gridCol w:w="3628"/>
        <w:gridCol w:w="1709"/>
      </w:tblGrid>
      <w:tr w:rsidR="00475E15" w:rsidRPr="00972ED5" w:rsidTr="00053AB6">
        <w:trPr>
          <w:trHeight w:val="1169"/>
        </w:trPr>
        <w:tc>
          <w:tcPr>
            <w:tcW w:w="42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475E15" w:rsidRPr="00972ED5" w:rsidRDefault="00475E15" w:rsidP="00053AB6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2ED5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Регистрационный номер </w:t>
            </w:r>
            <w:r w:rsidRPr="00972ED5">
              <w:rPr>
                <w:rFonts w:ascii="Arial" w:eastAsia="Times New Roman" w:hAnsi="Arial" w:cs="Arial"/>
                <w:sz w:val="18"/>
                <w:szCs w:val="18"/>
              </w:rPr>
              <w:t>маршрута в Реестре</w:t>
            </w:r>
          </w:p>
          <w:p w:rsidR="00475E15" w:rsidRPr="00972ED5" w:rsidRDefault="00475E15" w:rsidP="00053AB6">
            <w:pPr>
              <w:shd w:val="clear" w:color="auto" w:fill="FFFFFF"/>
              <w:spacing w:line="276" w:lineRule="auto"/>
              <w:jc w:val="center"/>
              <w:rPr>
                <w:rFonts w:ascii="Arial" w:eastAsia="Times New Roman" w:hAnsi="Arial" w:cs="Arial"/>
                <w:spacing w:val="-2"/>
                <w:sz w:val="18"/>
                <w:szCs w:val="18"/>
              </w:rPr>
            </w:pPr>
            <w:r w:rsidRPr="00972ED5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муниципальных маршрутов </w:t>
            </w:r>
            <w:r w:rsidRPr="00972ED5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регулярных </w:t>
            </w:r>
          </w:p>
          <w:p w:rsidR="00475E15" w:rsidRPr="00972ED5" w:rsidRDefault="00475E15" w:rsidP="00053AB6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2ED5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перевозок в </w:t>
            </w:r>
            <w:r w:rsidRPr="00972ED5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муниципальном образовании</w:t>
            </w:r>
          </w:p>
          <w:p w:rsidR="00475E15" w:rsidRPr="00972ED5" w:rsidRDefault="00475E15" w:rsidP="00053AB6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2ED5">
              <w:rPr>
                <w:rFonts w:ascii="Arial" w:eastAsia="Times New Roman" w:hAnsi="Arial" w:cs="Arial"/>
                <w:sz w:val="18"/>
                <w:szCs w:val="18"/>
              </w:rPr>
              <w:t>«Город Астрахань»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475E15" w:rsidRPr="00972ED5" w:rsidRDefault="00475E15" w:rsidP="00053AB6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2ED5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Порядковый номер маршрута </w:t>
            </w:r>
            <w:r w:rsidRPr="00972ED5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в Реестре муниципальных </w:t>
            </w:r>
            <w:r w:rsidRPr="00972ED5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>маршрутов регулярных</w:t>
            </w:r>
          </w:p>
          <w:p w:rsidR="00475E15" w:rsidRPr="00972ED5" w:rsidRDefault="00475E15" w:rsidP="00053AB6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2ED5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перевозок в </w:t>
            </w:r>
            <w:proofErr w:type="gramStart"/>
            <w:r w:rsidRPr="00972ED5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муниципальном</w:t>
            </w:r>
            <w:proofErr w:type="gramEnd"/>
          </w:p>
          <w:p w:rsidR="00475E15" w:rsidRPr="00972ED5" w:rsidRDefault="00475E15" w:rsidP="00053AB6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972ED5">
              <w:rPr>
                <w:rFonts w:ascii="Arial" w:eastAsia="Times New Roman" w:hAnsi="Arial" w:cs="Arial"/>
                <w:sz w:val="18"/>
                <w:szCs w:val="18"/>
              </w:rPr>
              <w:t>образовании</w:t>
            </w:r>
            <w:proofErr w:type="gramEnd"/>
            <w:r w:rsidRPr="00972ED5">
              <w:rPr>
                <w:rFonts w:ascii="Arial" w:eastAsia="Times New Roman" w:hAnsi="Arial" w:cs="Arial"/>
                <w:sz w:val="18"/>
                <w:szCs w:val="18"/>
              </w:rPr>
              <w:t xml:space="preserve"> «Город Астрахань»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475E15" w:rsidRPr="00972ED5" w:rsidRDefault="00475E15" w:rsidP="00053AB6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2ED5">
              <w:rPr>
                <w:rFonts w:ascii="Arial" w:eastAsia="Times New Roman" w:hAnsi="Arial" w:cs="Arial"/>
                <w:sz w:val="18"/>
                <w:szCs w:val="18"/>
              </w:rPr>
              <w:t>Дата</w:t>
            </w:r>
          </w:p>
          <w:p w:rsidR="00475E15" w:rsidRPr="00972ED5" w:rsidRDefault="00475E15" w:rsidP="00053AB6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2ED5">
              <w:rPr>
                <w:rFonts w:ascii="Arial" w:eastAsia="Times New Roman" w:hAnsi="Arial" w:cs="Arial"/>
                <w:spacing w:val="-4"/>
                <w:sz w:val="18"/>
                <w:szCs w:val="18"/>
              </w:rPr>
              <w:t>проведения</w:t>
            </w:r>
          </w:p>
          <w:p w:rsidR="00475E15" w:rsidRPr="00972ED5" w:rsidRDefault="00475E15" w:rsidP="00053AB6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2ED5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конкурса</w:t>
            </w:r>
          </w:p>
        </w:tc>
      </w:tr>
      <w:tr w:rsidR="00475E15" w:rsidRPr="00972ED5" w:rsidTr="00053AB6">
        <w:trPr>
          <w:trHeight w:hRule="exact" w:val="312"/>
        </w:trPr>
        <w:tc>
          <w:tcPr>
            <w:tcW w:w="4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75E15" w:rsidRPr="00972ED5" w:rsidRDefault="005B22CF" w:rsidP="00053AB6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2ED5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75E15" w:rsidRPr="00972ED5" w:rsidRDefault="005B22CF" w:rsidP="00053AB6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2ED5">
              <w:rPr>
                <w:rFonts w:ascii="Arial" w:hAnsi="Arial" w:cs="Arial"/>
                <w:sz w:val="18"/>
                <w:szCs w:val="18"/>
              </w:rPr>
              <w:t>11</w:t>
            </w:r>
            <w:r w:rsidR="00475E15" w:rsidRPr="00972ED5">
              <w:rPr>
                <w:rFonts w:ascii="Arial" w:eastAsia="Times New Roman" w:hAnsi="Arial" w:cs="Arial"/>
                <w:sz w:val="18"/>
                <w:szCs w:val="18"/>
              </w:rPr>
              <w:t>с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75E15" w:rsidRPr="00972ED5" w:rsidRDefault="005B22CF" w:rsidP="005B22C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2ED5">
              <w:rPr>
                <w:rFonts w:ascii="Arial" w:hAnsi="Arial" w:cs="Arial"/>
                <w:spacing w:val="-4"/>
                <w:sz w:val="18"/>
                <w:szCs w:val="18"/>
              </w:rPr>
              <w:t>14</w:t>
            </w:r>
            <w:r w:rsidR="00475E15" w:rsidRPr="00972ED5">
              <w:rPr>
                <w:rFonts w:ascii="Arial" w:hAnsi="Arial" w:cs="Arial"/>
                <w:spacing w:val="-4"/>
                <w:sz w:val="18"/>
                <w:szCs w:val="18"/>
              </w:rPr>
              <w:t>.0</w:t>
            </w:r>
            <w:r w:rsidRPr="00972ED5">
              <w:rPr>
                <w:rFonts w:ascii="Arial" w:hAnsi="Arial" w:cs="Arial"/>
                <w:spacing w:val="-4"/>
                <w:sz w:val="18"/>
                <w:szCs w:val="18"/>
              </w:rPr>
              <w:t>5</w:t>
            </w:r>
            <w:r w:rsidR="00475E15" w:rsidRPr="00972ED5">
              <w:rPr>
                <w:rFonts w:ascii="Arial" w:hAnsi="Arial" w:cs="Arial"/>
                <w:spacing w:val="-4"/>
                <w:sz w:val="18"/>
                <w:szCs w:val="18"/>
              </w:rPr>
              <w:t>.2019</w:t>
            </w:r>
          </w:p>
        </w:tc>
      </w:tr>
    </w:tbl>
    <w:p w:rsidR="00475E15" w:rsidRDefault="00475E15" w:rsidP="00475E15">
      <w:pPr>
        <w:shd w:val="clear" w:color="auto" w:fill="FFFFFF"/>
        <w:spacing w:before="130"/>
        <w:ind w:left="360"/>
      </w:pPr>
    </w:p>
    <w:p w:rsidR="00475E15" w:rsidRDefault="00475E15" w:rsidP="00475E15"/>
    <w:p w:rsidR="00475E15" w:rsidRDefault="00475E15"/>
    <w:sectPr w:rsidR="00475E15">
      <w:pgSz w:w="11909" w:h="16834"/>
      <w:pgMar w:top="1440" w:right="383" w:bottom="720" w:left="148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42F6B"/>
    <w:multiLevelType w:val="singleLevel"/>
    <w:tmpl w:val="A694EC78"/>
    <w:lvl w:ilvl="0">
      <w:start w:val="2"/>
      <w:numFmt w:val="decimal"/>
      <w:lvlText w:val="%1."/>
      <w:legacy w:legacy="1" w:legacySpace="0" w:legacyIndent="276"/>
      <w:lvlJc w:val="left"/>
      <w:rPr>
        <w:rFonts w:ascii="Times New Roman" w:hAnsi="Times New Roman" w:cs="Times New Roman" w:hint="default"/>
      </w:rPr>
    </w:lvl>
  </w:abstractNum>
  <w:abstractNum w:abstractNumId="1">
    <w:nsid w:val="22F95879"/>
    <w:multiLevelType w:val="singleLevel"/>
    <w:tmpl w:val="AED0FFD4"/>
    <w:lvl w:ilvl="0">
      <w:start w:val="1"/>
      <w:numFmt w:val="decimal"/>
      <w:lvlText w:val="1.%1."/>
      <w:legacy w:legacy="1" w:legacySpace="0" w:legacyIndent="468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E15"/>
    <w:rsid w:val="0024384C"/>
    <w:rsid w:val="00475E15"/>
    <w:rsid w:val="005B22CF"/>
    <w:rsid w:val="005D27FE"/>
    <w:rsid w:val="00851E5E"/>
    <w:rsid w:val="00972ED5"/>
    <w:rsid w:val="00C56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2019-03-05T03:59:00Z</dcterms:created>
  <dcterms:modified xsi:type="dcterms:W3CDTF">2019-03-05T04:54:00Z</dcterms:modified>
</cp:coreProperties>
</file>