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77BE" w:rsidRDefault="00F932AE" w:rsidP="00F932A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F932AE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 w:rsidR="00EB77BE">
        <w:rPr>
          <w:rFonts w:asciiTheme="majorHAnsi" w:hAnsiTheme="majorHAnsi"/>
          <w:b/>
          <w:sz w:val="20"/>
          <w:szCs w:val="20"/>
        </w:rPr>
        <w:t xml:space="preserve"> </w:t>
      </w:r>
      <w:r w:rsidRPr="00F932AE">
        <w:rPr>
          <w:rFonts w:asciiTheme="majorHAnsi" w:hAnsiTheme="majorHAnsi"/>
          <w:b/>
          <w:sz w:val="20"/>
          <w:szCs w:val="20"/>
        </w:rPr>
        <w:t>«Город Астрахань»</w:t>
      </w:r>
      <w:r w:rsidRPr="00F932AE">
        <w:rPr>
          <w:rFonts w:asciiTheme="majorHAnsi" w:hAnsiTheme="majorHAnsi"/>
          <w:b/>
          <w:sz w:val="20"/>
          <w:szCs w:val="20"/>
        </w:rPr>
        <w:br/>
      </w:r>
      <w:r w:rsidR="00C71EB5" w:rsidRPr="00F932AE">
        <w:rPr>
          <w:rFonts w:asciiTheme="majorHAnsi" w:hAnsiTheme="majorHAnsi"/>
          <w:b/>
          <w:sz w:val="20"/>
          <w:szCs w:val="20"/>
        </w:rPr>
        <w:t>РАСПОРЯЖЕНИЕ</w:t>
      </w:r>
      <w:r w:rsidRPr="00F932AE">
        <w:rPr>
          <w:rFonts w:asciiTheme="majorHAnsi" w:hAnsiTheme="majorHAnsi"/>
          <w:b/>
          <w:sz w:val="20"/>
          <w:szCs w:val="20"/>
        </w:rPr>
        <w:t xml:space="preserve"> </w:t>
      </w:r>
      <w:bookmarkStart w:id="1" w:name="bookmark0"/>
      <w:bookmarkStart w:id="2" w:name="bookmark1"/>
    </w:p>
    <w:p w:rsidR="003B7605" w:rsidRPr="00F932AE" w:rsidRDefault="00C71EB5" w:rsidP="00F932AE">
      <w:pPr>
        <w:jc w:val="center"/>
        <w:rPr>
          <w:rFonts w:asciiTheme="majorHAnsi" w:hAnsiTheme="majorHAnsi"/>
          <w:b/>
          <w:sz w:val="20"/>
          <w:szCs w:val="20"/>
        </w:rPr>
      </w:pPr>
      <w:r w:rsidRPr="00F932AE">
        <w:rPr>
          <w:rFonts w:asciiTheme="majorHAnsi" w:hAnsiTheme="majorHAnsi"/>
          <w:b/>
          <w:sz w:val="20"/>
          <w:szCs w:val="20"/>
        </w:rPr>
        <w:t>04 мая 2023 года</w:t>
      </w:r>
      <w:bookmarkEnd w:id="1"/>
      <w:bookmarkEnd w:id="2"/>
      <w:r w:rsidR="00F932AE" w:rsidRPr="00F932AE">
        <w:rPr>
          <w:rFonts w:asciiTheme="majorHAnsi" w:hAnsiTheme="majorHAnsi"/>
          <w:b/>
          <w:sz w:val="20"/>
          <w:szCs w:val="20"/>
        </w:rPr>
        <w:t xml:space="preserve"> </w:t>
      </w:r>
      <w:r w:rsidRPr="00F932AE">
        <w:rPr>
          <w:rFonts w:asciiTheme="majorHAnsi" w:hAnsiTheme="majorHAnsi"/>
          <w:b/>
          <w:sz w:val="20"/>
          <w:szCs w:val="20"/>
        </w:rPr>
        <w:t>№</w:t>
      </w:r>
      <w:r w:rsidR="00F932AE" w:rsidRPr="00F932AE">
        <w:rPr>
          <w:rFonts w:asciiTheme="majorHAnsi" w:hAnsiTheme="majorHAnsi"/>
          <w:b/>
          <w:sz w:val="20"/>
          <w:szCs w:val="20"/>
        </w:rPr>
        <w:t xml:space="preserve"> </w:t>
      </w:r>
      <w:r w:rsidRPr="00F932AE">
        <w:rPr>
          <w:rFonts w:asciiTheme="majorHAnsi" w:hAnsiTheme="majorHAnsi"/>
          <w:b/>
          <w:sz w:val="20"/>
          <w:szCs w:val="20"/>
        </w:rPr>
        <w:t>648-р</w:t>
      </w:r>
    </w:p>
    <w:p w:rsidR="00EB77BE" w:rsidRDefault="00F932AE" w:rsidP="00F932AE">
      <w:pPr>
        <w:jc w:val="center"/>
        <w:rPr>
          <w:rFonts w:asciiTheme="majorHAnsi" w:hAnsiTheme="majorHAnsi"/>
          <w:b/>
          <w:sz w:val="20"/>
          <w:szCs w:val="20"/>
        </w:rPr>
      </w:pPr>
      <w:r w:rsidRPr="00F932AE">
        <w:rPr>
          <w:rFonts w:asciiTheme="majorHAnsi" w:hAnsiTheme="majorHAnsi"/>
          <w:b/>
          <w:sz w:val="20"/>
          <w:szCs w:val="20"/>
        </w:rPr>
        <w:t>«</w:t>
      </w:r>
      <w:r w:rsidR="00C71EB5" w:rsidRPr="00F932AE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поздравления </w:t>
      </w:r>
    </w:p>
    <w:p w:rsidR="003B7605" w:rsidRPr="00F932AE" w:rsidRDefault="00EB77BE" w:rsidP="00F932AE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в</w:t>
      </w:r>
      <w:r w:rsidR="00C71EB5" w:rsidRPr="00F932AE">
        <w:rPr>
          <w:rFonts w:asciiTheme="majorHAnsi" w:hAnsiTheme="majorHAnsi"/>
          <w:b/>
          <w:sz w:val="20"/>
          <w:szCs w:val="20"/>
        </w:rPr>
        <w:t>етеранов Великой Отечественной войны</w:t>
      </w:r>
      <w:r w:rsidR="00F932AE" w:rsidRPr="00F932AE">
        <w:rPr>
          <w:rFonts w:asciiTheme="majorHAnsi" w:hAnsiTheme="majorHAnsi"/>
          <w:b/>
          <w:sz w:val="20"/>
          <w:szCs w:val="20"/>
        </w:rPr>
        <w:t>»</w:t>
      </w:r>
    </w:p>
    <w:bookmarkEnd w:id="0"/>
    <w:p w:rsidR="003B7605" w:rsidRPr="00EB77BE" w:rsidRDefault="00C71EB5" w:rsidP="00EB77B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B77BE">
        <w:rPr>
          <w:rFonts w:ascii="Arial" w:hAnsi="Arial" w:cs="Arial"/>
          <w:sz w:val="18"/>
          <w:szCs w:val="18"/>
        </w:rPr>
        <w:t xml:space="preserve">В соответствии с Федеральными законами «Об </w:t>
      </w:r>
      <w:r w:rsidRPr="00EB77BE">
        <w:rPr>
          <w:rFonts w:ascii="Arial" w:hAnsi="Arial" w:cs="Arial"/>
          <w:sz w:val="18"/>
          <w:szCs w:val="18"/>
        </w:rPr>
        <w:t>общих принципах организации Уместного самоуправления в Российской Федерации», «Об автомобильных дорогах и о дорожной деятельности в Российской Федерации» и о в</w:t>
      </w:r>
      <w:r w:rsidR="00EB77BE" w:rsidRPr="00EB77BE">
        <w:rPr>
          <w:rFonts w:ascii="Arial" w:hAnsi="Arial" w:cs="Arial"/>
          <w:sz w:val="18"/>
          <w:szCs w:val="18"/>
        </w:rPr>
        <w:t>н</w:t>
      </w:r>
      <w:r w:rsidRPr="00EB77BE">
        <w:rPr>
          <w:rFonts w:ascii="Arial" w:hAnsi="Arial" w:cs="Arial"/>
          <w:sz w:val="18"/>
          <w:szCs w:val="18"/>
        </w:rPr>
        <w:t>есении изменений в отдельные законодательные акты Российской</w:t>
      </w:r>
      <w:r w:rsidR="00C8354F">
        <w:rPr>
          <w:rFonts w:ascii="Arial" w:hAnsi="Arial" w:cs="Arial"/>
          <w:sz w:val="18"/>
          <w:szCs w:val="18"/>
        </w:rPr>
        <w:t xml:space="preserve"> </w:t>
      </w:r>
      <w:r w:rsidRPr="00EB77BE">
        <w:rPr>
          <w:rFonts w:ascii="Arial" w:hAnsi="Arial" w:cs="Arial"/>
          <w:sz w:val="18"/>
          <w:szCs w:val="18"/>
        </w:rPr>
        <w:t>Федерации, «О безопасности дорожног</w:t>
      </w:r>
      <w:r w:rsidRPr="00EB77BE">
        <w:rPr>
          <w:rFonts w:ascii="Arial" w:hAnsi="Arial" w:cs="Arial"/>
          <w:sz w:val="18"/>
          <w:szCs w:val="18"/>
        </w:rPr>
        <w:t>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</w:t>
      </w:r>
      <w:r w:rsidR="00C8354F">
        <w:rPr>
          <w:rFonts w:ascii="Arial" w:hAnsi="Arial" w:cs="Arial"/>
          <w:sz w:val="18"/>
          <w:szCs w:val="18"/>
        </w:rPr>
        <w:t xml:space="preserve"> </w:t>
      </w:r>
      <w:r w:rsidRPr="00EB77BE">
        <w:rPr>
          <w:rFonts w:ascii="Arial" w:hAnsi="Arial" w:cs="Arial"/>
          <w:sz w:val="18"/>
          <w:szCs w:val="18"/>
        </w:rPr>
        <w:t>дорогам регионального или межмуниципального, местного значения в</w:t>
      </w:r>
      <w:proofErr w:type="gramEnd"/>
      <w:r w:rsidRPr="00EB77BE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B77BE">
        <w:rPr>
          <w:rFonts w:ascii="Arial" w:hAnsi="Arial" w:cs="Arial"/>
          <w:sz w:val="18"/>
          <w:szCs w:val="18"/>
        </w:rPr>
        <w:t xml:space="preserve">границах населенных пунктов», </w:t>
      </w:r>
      <w:r w:rsidRPr="00EB77BE">
        <w:rPr>
          <w:rFonts w:ascii="Arial" w:hAnsi="Arial" w:cs="Arial"/>
          <w:sz w:val="18"/>
          <w:szCs w:val="18"/>
        </w:rPr>
        <w:t>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</w:t>
      </w:r>
      <w:r w:rsidRPr="00EB77BE">
        <w:rPr>
          <w:rFonts w:ascii="Arial" w:hAnsi="Arial" w:cs="Arial"/>
          <w:sz w:val="18"/>
          <w:szCs w:val="18"/>
        </w:rPr>
        <w:t>ой области», Уставом муниципального образования «Городской округ город Астрахань», в связи с поздравлением ветеранов Великой Отечественной войны:</w:t>
      </w:r>
      <w:proofErr w:type="gramEnd"/>
    </w:p>
    <w:p w:rsidR="003B7605" w:rsidRPr="00EB77BE" w:rsidRDefault="00F932AE" w:rsidP="00EB77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77BE">
        <w:rPr>
          <w:rFonts w:ascii="Arial" w:hAnsi="Arial" w:cs="Arial"/>
          <w:sz w:val="18"/>
          <w:szCs w:val="18"/>
        </w:rPr>
        <w:t xml:space="preserve">1. </w:t>
      </w:r>
      <w:r w:rsidR="00C71EB5" w:rsidRPr="00EB77BE">
        <w:rPr>
          <w:rFonts w:ascii="Arial" w:hAnsi="Arial" w:cs="Arial"/>
          <w:sz w:val="18"/>
          <w:szCs w:val="18"/>
        </w:rPr>
        <w:t>Ввести временное ограничение дорожного движения</w:t>
      </w:r>
    </w:p>
    <w:p w:rsidR="003B7605" w:rsidRPr="00EB77BE" w:rsidRDefault="00C71EB5" w:rsidP="00EB77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77BE">
        <w:rPr>
          <w:rFonts w:ascii="Arial" w:hAnsi="Arial" w:cs="Arial"/>
          <w:sz w:val="18"/>
          <w:szCs w:val="18"/>
        </w:rPr>
        <w:t>автотранспорта:</w:t>
      </w:r>
    </w:p>
    <w:p w:rsidR="003B7605" w:rsidRPr="00EB77BE" w:rsidRDefault="00F932AE" w:rsidP="00EB77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77BE">
        <w:rPr>
          <w:rFonts w:ascii="Arial" w:hAnsi="Arial" w:cs="Arial"/>
          <w:sz w:val="18"/>
          <w:szCs w:val="18"/>
        </w:rPr>
        <w:t xml:space="preserve">1.1. </w:t>
      </w:r>
      <w:r w:rsidR="00C71EB5" w:rsidRPr="00EB77BE">
        <w:rPr>
          <w:rFonts w:ascii="Arial" w:hAnsi="Arial" w:cs="Arial"/>
          <w:sz w:val="18"/>
          <w:szCs w:val="18"/>
        </w:rPr>
        <w:t>С 12:00 до 13:00 05.05.2023 по пер. Театрально</w:t>
      </w:r>
      <w:r w:rsidR="00C71EB5" w:rsidRPr="00EB77BE">
        <w:rPr>
          <w:rFonts w:ascii="Arial" w:hAnsi="Arial" w:cs="Arial"/>
          <w:sz w:val="18"/>
          <w:szCs w:val="18"/>
        </w:rPr>
        <w:t>му от ул. Советской до ул. Ахматовской.</w:t>
      </w:r>
    </w:p>
    <w:p w:rsidR="003B7605" w:rsidRPr="00EB77BE" w:rsidRDefault="00F932AE" w:rsidP="00EB77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77BE">
        <w:rPr>
          <w:rFonts w:ascii="Arial" w:hAnsi="Arial" w:cs="Arial"/>
          <w:sz w:val="18"/>
          <w:szCs w:val="18"/>
        </w:rPr>
        <w:t xml:space="preserve">1.2. </w:t>
      </w:r>
      <w:r w:rsidR="00C71EB5" w:rsidRPr="00EB77BE">
        <w:rPr>
          <w:rFonts w:ascii="Arial" w:hAnsi="Arial" w:cs="Arial"/>
          <w:sz w:val="18"/>
          <w:szCs w:val="18"/>
        </w:rPr>
        <w:t>С</w:t>
      </w:r>
      <w:r w:rsidR="00EB77BE">
        <w:rPr>
          <w:rFonts w:ascii="Arial" w:hAnsi="Arial" w:cs="Arial"/>
          <w:sz w:val="18"/>
          <w:szCs w:val="18"/>
        </w:rPr>
        <w:t xml:space="preserve"> </w:t>
      </w:r>
      <w:r w:rsidR="00C71EB5" w:rsidRPr="00EB77BE">
        <w:rPr>
          <w:rFonts w:ascii="Arial" w:hAnsi="Arial" w:cs="Arial"/>
          <w:sz w:val="18"/>
          <w:szCs w:val="18"/>
        </w:rPr>
        <w:t>13:00 до 14:00 05.05.2023 по ул. Грузинской от</w:t>
      </w:r>
      <w:r w:rsidR="00EB77BE" w:rsidRPr="00EB77BE">
        <w:rPr>
          <w:rFonts w:ascii="Arial" w:hAnsi="Arial" w:cs="Arial"/>
          <w:sz w:val="18"/>
          <w:szCs w:val="18"/>
        </w:rPr>
        <w:t xml:space="preserve"> </w:t>
      </w:r>
      <w:r w:rsidR="00C71EB5" w:rsidRPr="00EB77BE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="00C71EB5" w:rsidRPr="00EB77BE">
        <w:rPr>
          <w:rFonts w:ascii="Arial" w:hAnsi="Arial" w:cs="Arial"/>
          <w:sz w:val="18"/>
          <w:szCs w:val="18"/>
        </w:rPr>
        <w:t>Кр</w:t>
      </w:r>
      <w:proofErr w:type="spellEnd"/>
      <w:r w:rsidR="00C71EB5" w:rsidRPr="00EB77BE">
        <w:rPr>
          <w:rFonts w:ascii="Arial" w:hAnsi="Arial" w:cs="Arial"/>
          <w:sz w:val="18"/>
          <w:szCs w:val="18"/>
        </w:rPr>
        <w:t>. Набережной до ул. Грозненской.</w:t>
      </w:r>
    </w:p>
    <w:p w:rsidR="003B7605" w:rsidRPr="00EB77BE" w:rsidRDefault="00F932AE" w:rsidP="00EB77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77BE">
        <w:rPr>
          <w:rFonts w:ascii="Arial" w:hAnsi="Arial" w:cs="Arial"/>
          <w:sz w:val="18"/>
          <w:szCs w:val="18"/>
        </w:rPr>
        <w:t xml:space="preserve">1.3. </w:t>
      </w:r>
      <w:r w:rsidR="00C71EB5" w:rsidRPr="00EB77BE">
        <w:rPr>
          <w:rFonts w:ascii="Arial" w:hAnsi="Arial" w:cs="Arial"/>
          <w:sz w:val="18"/>
          <w:szCs w:val="18"/>
        </w:rPr>
        <w:t>С</w:t>
      </w:r>
      <w:r w:rsidR="00EB77BE">
        <w:rPr>
          <w:rFonts w:ascii="Arial" w:hAnsi="Arial" w:cs="Arial"/>
          <w:sz w:val="18"/>
          <w:szCs w:val="18"/>
        </w:rPr>
        <w:t xml:space="preserve"> </w:t>
      </w:r>
      <w:r w:rsidR="00C71EB5" w:rsidRPr="00EB77BE">
        <w:rPr>
          <w:rFonts w:ascii="Arial" w:hAnsi="Arial" w:cs="Arial"/>
          <w:sz w:val="18"/>
          <w:szCs w:val="18"/>
        </w:rPr>
        <w:t>13:00 и до окончания мероприятия 05.05.2023 по</w:t>
      </w:r>
      <w:r w:rsidR="00EB77BE" w:rsidRPr="00EB77BE">
        <w:rPr>
          <w:rFonts w:ascii="Arial" w:hAnsi="Arial" w:cs="Arial"/>
          <w:sz w:val="18"/>
          <w:szCs w:val="18"/>
        </w:rPr>
        <w:t xml:space="preserve"> </w:t>
      </w:r>
      <w:r w:rsidR="00C71EB5" w:rsidRPr="00EB77BE">
        <w:rPr>
          <w:rFonts w:ascii="Arial" w:hAnsi="Arial" w:cs="Arial"/>
          <w:sz w:val="18"/>
          <w:szCs w:val="18"/>
        </w:rPr>
        <w:t xml:space="preserve">ул. </w:t>
      </w:r>
      <w:proofErr w:type="gramStart"/>
      <w:r w:rsidR="00C71EB5" w:rsidRPr="00EB77BE">
        <w:rPr>
          <w:rFonts w:ascii="Arial" w:hAnsi="Arial" w:cs="Arial"/>
          <w:sz w:val="18"/>
          <w:szCs w:val="18"/>
        </w:rPr>
        <w:t>Варшавской</w:t>
      </w:r>
      <w:proofErr w:type="gramEnd"/>
      <w:r w:rsidR="00C71EB5" w:rsidRPr="00EB77BE">
        <w:rPr>
          <w:rFonts w:ascii="Arial" w:hAnsi="Arial" w:cs="Arial"/>
          <w:sz w:val="18"/>
          <w:szCs w:val="18"/>
        </w:rPr>
        <w:t xml:space="preserve"> от ул. Раевского до ул. Флеминга.</w:t>
      </w:r>
    </w:p>
    <w:p w:rsidR="003B7605" w:rsidRPr="00EB77BE" w:rsidRDefault="00F932AE" w:rsidP="00EB77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77BE">
        <w:rPr>
          <w:rFonts w:ascii="Arial" w:hAnsi="Arial" w:cs="Arial"/>
          <w:sz w:val="18"/>
          <w:szCs w:val="18"/>
        </w:rPr>
        <w:t xml:space="preserve">2. </w:t>
      </w:r>
      <w:r w:rsidR="00C71EB5" w:rsidRPr="00EB77BE">
        <w:rPr>
          <w:rFonts w:ascii="Arial" w:hAnsi="Arial" w:cs="Arial"/>
          <w:sz w:val="18"/>
          <w:szCs w:val="18"/>
        </w:rPr>
        <w:t xml:space="preserve">Ввести временное ограничение </w:t>
      </w:r>
      <w:r w:rsidR="00C71EB5" w:rsidRPr="00EB77BE">
        <w:rPr>
          <w:rFonts w:ascii="Arial" w:hAnsi="Arial" w:cs="Arial"/>
          <w:sz w:val="18"/>
          <w:szCs w:val="18"/>
        </w:rPr>
        <w:t>остановки и стоянки автотранспорта:</w:t>
      </w:r>
    </w:p>
    <w:p w:rsidR="003B7605" w:rsidRPr="00EB77BE" w:rsidRDefault="00F932AE" w:rsidP="00EB77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77BE">
        <w:rPr>
          <w:rFonts w:ascii="Arial" w:hAnsi="Arial" w:cs="Arial"/>
          <w:sz w:val="18"/>
          <w:szCs w:val="18"/>
        </w:rPr>
        <w:t xml:space="preserve">2.1. </w:t>
      </w:r>
      <w:r w:rsidR="00C71EB5" w:rsidRPr="00EB77BE">
        <w:rPr>
          <w:rFonts w:ascii="Arial" w:hAnsi="Arial" w:cs="Arial"/>
          <w:sz w:val="18"/>
          <w:szCs w:val="18"/>
        </w:rPr>
        <w:t>С</w:t>
      </w:r>
      <w:r w:rsidR="00EB77BE">
        <w:rPr>
          <w:rFonts w:ascii="Arial" w:hAnsi="Arial" w:cs="Arial"/>
          <w:sz w:val="18"/>
          <w:szCs w:val="18"/>
        </w:rPr>
        <w:t xml:space="preserve"> </w:t>
      </w:r>
      <w:r w:rsidR="00C71EB5" w:rsidRPr="00EB77BE">
        <w:rPr>
          <w:rFonts w:ascii="Arial" w:hAnsi="Arial" w:cs="Arial"/>
          <w:sz w:val="18"/>
          <w:szCs w:val="18"/>
        </w:rPr>
        <w:t xml:space="preserve"> 07:00 до 12:00</w:t>
      </w:r>
      <w:r w:rsidR="00EB77BE" w:rsidRPr="00EB77BE">
        <w:rPr>
          <w:rFonts w:ascii="Arial" w:hAnsi="Arial" w:cs="Arial"/>
          <w:sz w:val="18"/>
          <w:szCs w:val="18"/>
        </w:rPr>
        <w:t xml:space="preserve"> </w:t>
      </w:r>
      <w:r w:rsidR="00C71EB5" w:rsidRPr="00EB77BE">
        <w:rPr>
          <w:rFonts w:ascii="Arial" w:hAnsi="Arial" w:cs="Arial"/>
          <w:sz w:val="18"/>
          <w:szCs w:val="18"/>
        </w:rPr>
        <w:t>05.05.2023 по пер. Театральному от</w:t>
      </w:r>
      <w:r w:rsidR="00EB77BE" w:rsidRPr="00EB77BE">
        <w:rPr>
          <w:rFonts w:ascii="Arial" w:hAnsi="Arial" w:cs="Arial"/>
          <w:sz w:val="18"/>
          <w:szCs w:val="18"/>
        </w:rPr>
        <w:t xml:space="preserve"> </w:t>
      </w:r>
      <w:r w:rsidR="00C71EB5" w:rsidRPr="00EB77BE">
        <w:rPr>
          <w:rFonts w:ascii="Arial" w:hAnsi="Arial" w:cs="Arial"/>
          <w:sz w:val="18"/>
          <w:szCs w:val="18"/>
        </w:rPr>
        <w:t>ул. Советской до ул. Ахматовской.</w:t>
      </w:r>
    </w:p>
    <w:p w:rsidR="003B7605" w:rsidRPr="00EB77BE" w:rsidRDefault="00F932AE" w:rsidP="00EB77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77BE">
        <w:rPr>
          <w:rFonts w:ascii="Arial" w:hAnsi="Arial" w:cs="Arial"/>
          <w:sz w:val="18"/>
          <w:szCs w:val="18"/>
        </w:rPr>
        <w:t xml:space="preserve">2.2. </w:t>
      </w:r>
      <w:proofErr w:type="gramStart"/>
      <w:r w:rsidR="00C71EB5" w:rsidRPr="00EB77BE">
        <w:rPr>
          <w:rFonts w:ascii="Arial" w:hAnsi="Arial" w:cs="Arial"/>
          <w:sz w:val="18"/>
          <w:szCs w:val="18"/>
        </w:rPr>
        <w:t>С</w:t>
      </w:r>
      <w:r w:rsidR="00EB77BE">
        <w:rPr>
          <w:rFonts w:ascii="Arial" w:hAnsi="Arial" w:cs="Arial"/>
          <w:sz w:val="18"/>
          <w:szCs w:val="18"/>
        </w:rPr>
        <w:t xml:space="preserve"> </w:t>
      </w:r>
      <w:r w:rsidR="00C71EB5" w:rsidRPr="00EB77BE">
        <w:rPr>
          <w:rFonts w:ascii="Arial" w:hAnsi="Arial" w:cs="Arial"/>
          <w:sz w:val="18"/>
          <w:szCs w:val="18"/>
        </w:rPr>
        <w:t xml:space="preserve"> 07:00 до 13:00</w:t>
      </w:r>
      <w:r w:rsidR="00EB77BE" w:rsidRPr="00EB77BE">
        <w:rPr>
          <w:rFonts w:ascii="Arial" w:hAnsi="Arial" w:cs="Arial"/>
          <w:sz w:val="18"/>
          <w:szCs w:val="18"/>
        </w:rPr>
        <w:t xml:space="preserve"> </w:t>
      </w:r>
      <w:r w:rsidR="00C71EB5" w:rsidRPr="00EB77BE">
        <w:rPr>
          <w:rFonts w:ascii="Arial" w:hAnsi="Arial" w:cs="Arial"/>
          <w:sz w:val="18"/>
          <w:szCs w:val="18"/>
        </w:rPr>
        <w:t>05.05.2023 по ул. Грузинской от</w:t>
      </w:r>
      <w:r w:rsidR="00EB77BE" w:rsidRPr="00EB77BE">
        <w:rPr>
          <w:rFonts w:ascii="Arial" w:hAnsi="Arial" w:cs="Arial"/>
          <w:sz w:val="18"/>
          <w:szCs w:val="18"/>
        </w:rPr>
        <w:t xml:space="preserve"> </w:t>
      </w:r>
      <w:r w:rsidR="00C71EB5" w:rsidRPr="00EB77BE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="00C71EB5" w:rsidRPr="00EB77BE">
        <w:rPr>
          <w:rFonts w:ascii="Arial" w:hAnsi="Arial" w:cs="Arial"/>
          <w:sz w:val="18"/>
          <w:szCs w:val="18"/>
        </w:rPr>
        <w:t>Кр</w:t>
      </w:r>
      <w:proofErr w:type="spellEnd"/>
      <w:r w:rsidR="00C71EB5" w:rsidRPr="00EB77BE">
        <w:rPr>
          <w:rFonts w:ascii="Arial" w:hAnsi="Arial" w:cs="Arial"/>
          <w:sz w:val="18"/>
          <w:szCs w:val="18"/>
        </w:rPr>
        <w:t xml:space="preserve">. Набережной до ул. Грозненской, по ул. Варшавской от ул. Раевского до ул. </w:t>
      </w:r>
      <w:r w:rsidR="00C71EB5" w:rsidRPr="00EB77BE">
        <w:rPr>
          <w:rFonts w:ascii="Arial" w:hAnsi="Arial" w:cs="Arial"/>
          <w:sz w:val="18"/>
          <w:szCs w:val="18"/>
        </w:rPr>
        <w:t>Флеминга.</w:t>
      </w:r>
      <w:proofErr w:type="gramEnd"/>
    </w:p>
    <w:p w:rsidR="003B7605" w:rsidRPr="00EB77BE" w:rsidRDefault="00F932AE" w:rsidP="00EB77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77BE">
        <w:rPr>
          <w:rFonts w:ascii="Arial" w:hAnsi="Arial" w:cs="Arial"/>
          <w:sz w:val="18"/>
          <w:szCs w:val="18"/>
        </w:rPr>
        <w:t xml:space="preserve">3. </w:t>
      </w:r>
      <w:r w:rsidR="00C71EB5" w:rsidRPr="00EB77BE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поздравления ветеранов Великой Отечественной войны.</w:t>
      </w:r>
    </w:p>
    <w:p w:rsidR="003B7605" w:rsidRPr="00EB77BE" w:rsidRDefault="00F932AE" w:rsidP="00EB77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77BE">
        <w:rPr>
          <w:rFonts w:ascii="Arial" w:hAnsi="Arial" w:cs="Arial"/>
          <w:sz w:val="18"/>
          <w:szCs w:val="18"/>
        </w:rPr>
        <w:t xml:space="preserve">4. </w:t>
      </w:r>
      <w:r w:rsidR="00C71EB5" w:rsidRPr="00EB77BE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</w:t>
      </w:r>
      <w:r w:rsidR="00C71EB5" w:rsidRPr="00EB77BE">
        <w:rPr>
          <w:rFonts w:ascii="Arial" w:hAnsi="Arial" w:cs="Arial"/>
          <w:sz w:val="18"/>
          <w:szCs w:val="18"/>
        </w:rPr>
        <w:t>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3B7605" w:rsidRPr="00EB77BE" w:rsidRDefault="00F932AE" w:rsidP="00EB77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77BE">
        <w:rPr>
          <w:rFonts w:ascii="Arial" w:hAnsi="Arial" w:cs="Arial"/>
          <w:sz w:val="18"/>
          <w:szCs w:val="18"/>
        </w:rPr>
        <w:t xml:space="preserve">5. </w:t>
      </w:r>
      <w:r w:rsidR="00C71EB5" w:rsidRPr="00EB77BE">
        <w:rPr>
          <w:rFonts w:ascii="Arial" w:hAnsi="Arial" w:cs="Arial"/>
          <w:sz w:val="18"/>
          <w:szCs w:val="18"/>
        </w:rPr>
        <w:t>Муници</w:t>
      </w:r>
      <w:r w:rsidR="00C71EB5" w:rsidRPr="00EB77BE">
        <w:rPr>
          <w:rFonts w:ascii="Arial" w:hAnsi="Arial" w:cs="Arial"/>
          <w:sz w:val="18"/>
          <w:szCs w:val="18"/>
        </w:rPr>
        <w:t>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</w:t>
      </w:r>
      <w:r w:rsidR="00C71EB5" w:rsidRPr="00EB77BE">
        <w:rPr>
          <w:rFonts w:ascii="Arial" w:hAnsi="Arial" w:cs="Arial"/>
          <w:sz w:val="18"/>
          <w:szCs w:val="18"/>
        </w:rPr>
        <w:t>рахань» на официальном сайте администрации муниципального образования «Городской округ город Астрахань».</w:t>
      </w:r>
    </w:p>
    <w:p w:rsidR="003B7605" w:rsidRPr="00EB77BE" w:rsidRDefault="00F932AE" w:rsidP="00EB77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77BE">
        <w:rPr>
          <w:rFonts w:ascii="Arial" w:hAnsi="Arial" w:cs="Arial"/>
          <w:sz w:val="18"/>
          <w:szCs w:val="18"/>
        </w:rPr>
        <w:t xml:space="preserve">6. </w:t>
      </w:r>
      <w:r w:rsidR="00C71EB5" w:rsidRPr="00EB77B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C71EB5" w:rsidRPr="00EB77BE">
        <w:rPr>
          <w:rFonts w:ascii="Arial" w:hAnsi="Arial" w:cs="Arial"/>
          <w:sz w:val="18"/>
          <w:szCs w:val="18"/>
        </w:rPr>
        <w:t>разместить</w:t>
      </w:r>
      <w:proofErr w:type="gramEnd"/>
      <w:r w:rsidR="00C71EB5" w:rsidRPr="00EB77BE">
        <w:rPr>
          <w:rFonts w:ascii="Arial" w:hAnsi="Arial" w:cs="Arial"/>
          <w:sz w:val="18"/>
          <w:szCs w:val="18"/>
        </w:rPr>
        <w:t xml:space="preserve"> настоящее распоряжение админис</w:t>
      </w:r>
      <w:r w:rsidR="00C71EB5" w:rsidRPr="00EB77BE">
        <w:rPr>
          <w:rFonts w:ascii="Arial" w:hAnsi="Arial" w:cs="Arial"/>
          <w:sz w:val="18"/>
          <w:szCs w:val="18"/>
        </w:rPr>
        <w:t>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</w:t>
      </w:r>
      <w:r w:rsidR="00C71EB5" w:rsidRPr="00EB77BE">
        <w:rPr>
          <w:rFonts w:ascii="Arial" w:hAnsi="Arial" w:cs="Arial"/>
          <w:sz w:val="18"/>
          <w:szCs w:val="18"/>
        </w:rPr>
        <w:t>я «Городской округ город Астрахань» в средствах массовой информации.</w:t>
      </w:r>
    </w:p>
    <w:p w:rsidR="003B7605" w:rsidRPr="00EB77BE" w:rsidRDefault="00F932AE" w:rsidP="00EB77B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B77BE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C71EB5" w:rsidRPr="00EB77BE">
        <w:rPr>
          <w:rFonts w:ascii="Arial" w:hAnsi="Arial" w:cs="Arial"/>
          <w:sz w:val="18"/>
          <w:szCs w:val="18"/>
        </w:rPr>
        <w:t>Контроль за</w:t>
      </w:r>
      <w:proofErr w:type="gramEnd"/>
      <w:r w:rsidR="00C71EB5" w:rsidRPr="00EB77BE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</w:t>
      </w:r>
      <w:r w:rsidR="00C71EB5" w:rsidRPr="00EB77BE">
        <w:rPr>
          <w:rFonts w:ascii="Arial" w:hAnsi="Arial" w:cs="Arial"/>
          <w:sz w:val="18"/>
          <w:szCs w:val="18"/>
        </w:rPr>
        <w:t>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6914AB" w:rsidRDefault="00C71EB5" w:rsidP="00EB77BE">
      <w:pPr>
        <w:jc w:val="right"/>
        <w:rPr>
          <w:rFonts w:ascii="Arial" w:hAnsi="Arial" w:cs="Arial"/>
          <w:b/>
          <w:sz w:val="18"/>
          <w:szCs w:val="18"/>
        </w:rPr>
        <w:sectPr w:rsidR="006914AB" w:rsidSect="00EB77BE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EB77BE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EB77BE" w:rsidRPr="00EB77BE">
        <w:rPr>
          <w:rFonts w:ascii="Arial" w:hAnsi="Arial" w:cs="Arial"/>
          <w:b/>
          <w:sz w:val="18"/>
          <w:szCs w:val="18"/>
        </w:rPr>
        <w:t xml:space="preserve"> </w:t>
      </w:r>
      <w:r w:rsidRPr="00EB77BE">
        <w:rPr>
          <w:rFonts w:ascii="Arial" w:hAnsi="Arial" w:cs="Arial"/>
          <w:b/>
          <w:sz w:val="18"/>
          <w:szCs w:val="18"/>
        </w:rPr>
        <w:t>«Городской округ город Астрах</w:t>
      </w:r>
      <w:r w:rsidRPr="00EB77BE">
        <w:rPr>
          <w:rFonts w:ascii="Arial" w:hAnsi="Arial" w:cs="Arial"/>
          <w:b/>
          <w:sz w:val="18"/>
          <w:szCs w:val="18"/>
        </w:rPr>
        <w:t>ан</w:t>
      </w:r>
      <w:r w:rsidR="00EB77BE" w:rsidRPr="00EB77BE">
        <w:rPr>
          <w:rFonts w:ascii="Arial" w:hAnsi="Arial" w:cs="Arial"/>
          <w:b/>
          <w:sz w:val="18"/>
          <w:szCs w:val="18"/>
        </w:rPr>
        <w:t xml:space="preserve">ь </w:t>
      </w:r>
      <w:r w:rsidRPr="00EB77BE">
        <w:rPr>
          <w:rFonts w:ascii="Arial" w:hAnsi="Arial" w:cs="Arial"/>
          <w:b/>
          <w:sz w:val="18"/>
          <w:szCs w:val="18"/>
        </w:rPr>
        <w:t>О.А. Полумордвинов</w:t>
      </w:r>
    </w:p>
    <w:p w:rsidR="003B7605" w:rsidRPr="00EB77BE" w:rsidRDefault="006914AB" w:rsidP="00EB77BE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1B9B3731" wp14:editId="3D4EABDB">
            <wp:extent cx="5580380" cy="7989126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891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914AB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56114A81" wp14:editId="10549C25">
            <wp:extent cx="5580380" cy="7951382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51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A1325" w:rsidRPr="005A1325">
        <w:rPr>
          <w:noProof/>
          <w:lang w:bidi="ar-SA"/>
        </w:rPr>
        <w:t xml:space="preserve"> </w:t>
      </w:r>
      <w:r w:rsidR="005A1325">
        <w:rPr>
          <w:noProof/>
          <w:lang w:bidi="ar-SA"/>
        </w:rPr>
        <w:lastRenderedPageBreak/>
        <w:drawing>
          <wp:inline distT="0" distB="0" distL="0" distR="0" wp14:anchorId="22294D6F" wp14:editId="22B08141">
            <wp:extent cx="5580380" cy="8069997"/>
            <wp:effectExtent l="0" t="0" r="127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69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B7605" w:rsidRPr="00EB77BE" w:rsidRDefault="003B7605" w:rsidP="00EB77BE">
      <w:pPr>
        <w:jc w:val="right"/>
        <w:rPr>
          <w:rFonts w:ascii="Arial" w:hAnsi="Arial" w:cs="Arial"/>
          <w:sz w:val="18"/>
          <w:szCs w:val="18"/>
        </w:rPr>
      </w:pPr>
    </w:p>
    <w:sectPr w:rsidR="003B7605" w:rsidRPr="00EB77BE" w:rsidSect="00EB77BE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71EB5" w:rsidRDefault="00C71EB5">
      <w:r>
        <w:separator/>
      </w:r>
    </w:p>
  </w:endnote>
  <w:endnote w:type="continuationSeparator" w:id="0">
    <w:p w:rsidR="00C71EB5" w:rsidRDefault="00C71E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71EB5" w:rsidRDefault="00C71EB5"/>
  </w:footnote>
  <w:footnote w:type="continuationSeparator" w:id="0">
    <w:p w:rsidR="00C71EB5" w:rsidRDefault="00C71EB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5419D9"/>
    <w:multiLevelType w:val="multilevel"/>
    <w:tmpl w:val="82625D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B7605"/>
    <w:rsid w:val="003B7605"/>
    <w:rsid w:val="005A1325"/>
    <w:rsid w:val="006914AB"/>
    <w:rsid w:val="00C71EB5"/>
    <w:rsid w:val="00C8354F"/>
    <w:rsid w:val="00EB77BE"/>
    <w:rsid w:val="00F93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20"/>
      <w:ind w:firstLine="28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914A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914AB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20"/>
      <w:ind w:firstLine="280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6914A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914AB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534</Words>
  <Characters>3048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2023-05-04T13:30:00Z</dcterms:created>
  <dcterms:modified xsi:type="dcterms:W3CDTF">2023-05-04T13:36:00Z</dcterms:modified>
</cp:coreProperties>
</file>