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EE6" w:rsidRPr="00ED79FD" w:rsidRDefault="00ED79FD" w:rsidP="00ED79F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3"/>
      <w:bookmarkStart w:id="1" w:name="bookmark4"/>
      <w:bookmarkStart w:id="2" w:name="bookmark5"/>
      <w:r w:rsidRPr="00ED79F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D79FD" w:rsidRDefault="00752EE6" w:rsidP="00752EE6">
      <w:pPr>
        <w:jc w:val="center"/>
        <w:rPr>
          <w:rFonts w:asciiTheme="majorHAnsi" w:hAnsiTheme="majorHAnsi"/>
          <w:b/>
          <w:sz w:val="20"/>
          <w:szCs w:val="20"/>
        </w:rPr>
      </w:pPr>
      <w:r w:rsidRPr="00752EE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Pr="00752EE6">
        <w:rPr>
          <w:rFonts w:asciiTheme="majorHAnsi" w:hAnsiTheme="majorHAnsi"/>
          <w:b/>
          <w:sz w:val="20"/>
          <w:szCs w:val="20"/>
        </w:rPr>
        <w:t xml:space="preserve"> </w:t>
      </w:r>
    </w:p>
    <w:p w:rsidR="00752EE6" w:rsidRPr="00752EE6" w:rsidRDefault="00752EE6" w:rsidP="00752EE6">
      <w:pPr>
        <w:jc w:val="center"/>
        <w:rPr>
          <w:rFonts w:asciiTheme="majorHAnsi" w:hAnsiTheme="majorHAnsi"/>
          <w:b/>
          <w:sz w:val="20"/>
          <w:szCs w:val="20"/>
        </w:rPr>
      </w:pPr>
      <w:r w:rsidRPr="00752EE6">
        <w:rPr>
          <w:rFonts w:asciiTheme="majorHAnsi" w:hAnsiTheme="majorHAnsi"/>
          <w:b/>
          <w:sz w:val="20"/>
          <w:szCs w:val="20"/>
        </w:rPr>
        <w:t>05 февраля 2024 года № 186-р</w:t>
      </w:r>
    </w:p>
    <w:p w:rsidR="00752EE6" w:rsidRPr="00ED79FD" w:rsidRDefault="00752EE6" w:rsidP="00752EE6">
      <w:pPr>
        <w:jc w:val="center"/>
        <w:rPr>
          <w:rFonts w:asciiTheme="majorHAnsi" w:hAnsiTheme="majorHAnsi"/>
          <w:b/>
          <w:spacing w:val="-4"/>
          <w:sz w:val="20"/>
          <w:szCs w:val="20"/>
        </w:rPr>
      </w:pPr>
      <w:r w:rsidRPr="00ED79FD">
        <w:rPr>
          <w:rFonts w:asciiTheme="majorHAnsi" w:hAnsiTheme="majorHAnsi"/>
          <w:b/>
          <w:spacing w:val="-4"/>
          <w:sz w:val="20"/>
          <w:szCs w:val="20"/>
        </w:rPr>
        <w:t xml:space="preserve">«О проведении открытого аукциона </w:t>
      </w:r>
      <w:r w:rsidR="007243D1">
        <w:rPr>
          <w:rFonts w:asciiTheme="majorHAnsi" w:hAnsiTheme="majorHAnsi"/>
          <w:b/>
          <w:spacing w:val="-4"/>
          <w:sz w:val="20"/>
          <w:szCs w:val="20"/>
        </w:rPr>
        <w:t xml:space="preserve">в </w:t>
      </w:r>
      <w:r w:rsidRPr="00ED79FD">
        <w:rPr>
          <w:rFonts w:asciiTheme="majorHAnsi" w:hAnsiTheme="majorHAnsi"/>
          <w:b/>
          <w:spacing w:val="-4"/>
          <w:sz w:val="20"/>
          <w:szCs w:val="20"/>
        </w:rPr>
        <w:t>электронной форме на право заключения договора аренды муниципального имущества – нежилого помещения, расположен</w:t>
      </w:r>
      <w:r w:rsidRPr="00ED79FD">
        <w:rPr>
          <w:rFonts w:asciiTheme="majorHAnsi" w:hAnsiTheme="majorHAnsi"/>
          <w:b/>
          <w:spacing w:val="-4"/>
          <w:sz w:val="20"/>
          <w:szCs w:val="20"/>
        </w:rPr>
        <w:softHyphen/>
        <w:t xml:space="preserve">ного по адресу: </w:t>
      </w:r>
      <w:r w:rsidR="007243D1">
        <w:rPr>
          <w:rFonts w:asciiTheme="majorHAnsi" w:hAnsiTheme="majorHAnsi"/>
          <w:b/>
          <w:spacing w:val="-4"/>
          <w:sz w:val="20"/>
          <w:szCs w:val="20"/>
        </w:rPr>
        <w:br/>
      </w:r>
      <w:bookmarkStart w:id="3" w:name="_GoBack"/>
      <w:bookmarkEnd w:id="3"/>
      <w:r w:rsidRPr="00ED79FD">
        <w:rPr>
          <w:rFonts w:asciiTheme="majorHAnsi" w:hAnsiTheme="majorHAnsi"/>
          <w:b/>
          <w:spacing w:val="-4"/>
          <w:sz w:val="20"/>
          <w:szCs w:val="20"/>
        </w:rPr>
        <w:t xml:space="preserve">г. Астрахань, Кировский район, ул. Кирова/ул. Епишина/ ул. </w:t>
      </w:r>
      <w:proofErr w:type="spellStart"/>
      <w:r w:rsidRPr="00ED79FD">
        <w:rPr>
          <w:rFonts w:asciiTheme="majorHAnsi" w:hAnsiTheme="majorHAnsi"/>
          <w:b/>
          <w:spacing w:val="-4"/>
          <w:sz w:val="20"/>
          <w:szCs w:val="20"/>
        </w:rPr>
        <w:t>Гилянская</w:t>
      </w:r>
      <w:proofErr w:type="spellEnd"/>
      <w:r w:rsidRPr="00ED79FD">
        <w:rPr>
          <w:rFonts w:asciiTheme="majorHAnsi" w:hAnsiTheme="majorHAnsi"/>
          <w:b/>
          <w:spacing w:val="-4"/>
          <w:sz w:val="20"/>
          <w:szCs w:val="20"/>
        </w:rPr>
        <w:t>, 42/ 26/ 23, пом. 34»</w:t>
      </w:r>
    </w:p>
    <w:p w:rsidR="00752EE6" w:rsidRPr="00ED79FD" w:rsidRDefault="00752EE6" w:rsidP="00ED79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79FD">
        <w:rPr>
          <w:rFonts w:ascii="Arial" w:hAnsi="Arial" w:cs="Arial"/>
          <w:sz w:val="18"/>
          <w:szCs w:val="18"/>
        </w:rPr>
        <w:t>Руководствуясь Федеральным законом от 26.07.2006 № 135-ФЗ «О защите конкуренции» и Порядком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 приказом Федеральной антимонопольной службы России от 21.03.2023 № 147/23:</w:t>
      </w:r>
    </w:p>
    <w:p w:rsidR="00752EE6" w:rsidRPr="00ED79FD" w:rsidRDefault="00752EE6" w:rsidP="00ED79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79FD">
        <w:rPr>
          <w:rFonts w:ascii="Arial" w:hAnsi="Arial" w:cs="Arial"/>
          <w:sz w:val="18"/>
          <w:szCs w:val="18"/>
        </w:rPr>
        <w:t>1. Управлению муниципального имущества администрации муници</w:t>
      </w:r>
      <w:r w:rsidRPr="00ED79FD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752EE6" w:rsidRPr="00ED79FD" w:rsidRDefault="00752EE6" w:rsidP="00ED79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79FD">
        <w:rPr>
          <w:rFonts w:ascii="Arial" w:hAnsi="Arial" w:cs="Arial"/>
          <w:sz w:val="18"/>
          <w:szCs w:val="18"/>
        </w:rPr>
        <w:t xml:space="preserve">1.1. Организовать и провести в электронной форме процедуру аукциона на  право заключения договора аренды муниципального имущества </w:t>
      </w:r>
      <w:r w:rsidR="00ED79FD" w:rsidRPr="00ED79FD">
        <w:rPr>
          <w:rFonts w:ascii="Arial" w:hAnsi="Arial" w:cs="Arial"/>
          <w:sz w:val="18"/>
          <w:szCs w:val="18"/>
        </w:rPr>
        <w:t>–</w:t>
      </w:r>
      <w:r w:rsidRPr="00ED79FD">
        <w:rPr>
          <w:rFonts w:ascii="Arial" w:hAnsi="Arial" w:cs="Arial"/>
          <w:sz w:val="18"/>
          <w:szCs w:val="18"/>
        </w:rPr>
        <w:t xml:space="preserve"> нежилого помещения, расположенного по адресу: г. Астрахань, Кировский район, ул. Кирова/ ул. Епишина/ ул. </w:t>
      </w:r>
      <w:proofErr w:type="spellStart"/>
      <w:r w:rsidRPr="00ED79FD">
        <w:rPr>
          <w:rFonts w:ascii="Arial" w:hAnsi="Arial" w:cs="Arial"/>
          <w:sz w:val="18"/>
          <w:szCs w:val="18"/>
        </w:rPr>
        <w:t>Гилянская</w:t>
      </w:r>
      <w:proofErr w:type="spellEnd"/>
      <w:r w:rsidRPr="00ED79FD">
        <w:rPr>
          <w:rFonts w:ascii="Arial" w:hAnsi="Arial" w:cs="Arial"/>
          <w:sz w:val="18"/>
          <w:szCs w:val="18"/>
        </w:rPr>
        <w:t xml:space="preserve">, 42/ 26/ 23, пом. 34, общей площадью 73,1 </w:t>
      </w:r>
      <w:proofErr w:type="spellStart"/>
      <w:r w:rsidRPr="00ED79FD">
        <w:rPr>
          <w:rFonts w:ascii="Arial" w:hAnsi="Arial" w:cs="Arial"/>
          <w:sz w:val="18"/>
          <w:szCs w:val="18"/>
        </w:rPr>
        <w:t>кв</w:t>
      </w:r>
      <w:proofErr w:type="gramStart"/>
      <w:r w:rsidRPr="00ED79F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ED79FD">
        <w:rPr>
          <w:rFonts w:ascii="Arial" w:hAnsi="Arial" w:cs="Arial"/>
          <w:sz w:val="18"/>
          <w:szCs w:val="18"/>
        </w:rPr>
        <w:t>, кадастровый номер 30:12:010368:119, относящийся к объекту культурного наследия (далее - объект).</w:t>
      </w:r>
    </w:p>
    <w:p w:rsidR="00752EE6" w:rsidRPr="00ED79FD" w:rsidRDefault="00752EE6" w:rsidP="00ED79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79FD">
        <w:rPr>
          <w:rFonts w:ascii="Arial" w:hAnsi="Arial" w:cs="Arial"/>
          <w:sz w:val="18"/>
          <w:szCs w:val="18"/>
        </w:rPr>
        <w:t xml:space="preserve"> 1.2. 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752EE6" w:rsidRPr="00ED79FD" w:rsidRDefault="00752EE6" w:rsidP="00ED79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79FD">
        <w:rPr>
          <w:rFonts w:ascii="Arial" w:hAnsi="Arial" w:cs="Arial"/>
          <w:sz w:val="18"/>
          <w:szCs w:val="18"/>
        </w:rPr>
        <w:t>1.3. Подготовить извещение о проведен</w:t>
      </w:r>
      <w:proofErr w:type="gramStart"/>
      <w:r w:rsidRPr="00ED79FD">
        <w:rPr>
          <w:rFonts w:ascii="Arial" w:hAnsi="Arial" w:cs="Arial"/>
          <w:sz w:val="18"/>
          <w:szCs w:val="18"/>
        </w:rPr>
        <w:t>ии ау</w:t>
      </w:r>
      <w:proofErr w:type="gramEnd"/>
      <w:r w:rsidRPr="00ED79FD">
        <w:rPr>
          <w:rFonts w:ascii="Arial" w:hAnsi="Arial" w:cs="Arial"/>
          <w:sz w:val="18"/>
          <w:szCs w:val="18"/>
        </w:rPr>
        <w:t xml:space="preserve">кциона и обеспечить его размещение на официальном сайте Российской Федерации в информационно-телекоммуникационной сети «Интернет» </w:t>
      </w:r>
      <w:hyperlink r:id="rId6" w:history="1">
        <w:r w:rsidRPr="00ED79FD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Pr="00ED79FD">
        <w:rPr>
          <w:rFonts w:ascii="Arial" w:hAnsi="Arial" w:cs="Arial"/>
          <w:sz w:val="18"/>
          <w:szCs w:val="18"/>
        </w:rPr>
        <w:t xml:space="preserve"> (далее официальный сайт торгов) и на официальном сайте администрации муниципального образования «Городской округ город Астрахань»</w:t>
      </w:r>
      <w:r w:rsidR="00416247">
        <w:rPr>
          <w:rFonts w:ascii="Arial" w:hAnsi="Arial" w:cs="Arial"/>
          <w:sz w:val="18"/>
          <w:szCs w:val="18"/>
        </w:rPr>
        <w:t xml:space="preserve"> </w:t>
      </w:r>
      <w:hyperlink r:id="rId7" w:history="1">
        <w:r w:rsidRPr="00ED79FD">
          <w:rPr>
            <w:rStyle w:val="a4"/>
            <w:rFonts w:ascii="Arial" w:hAnsi="Arial" w:cs="Arial"/>
            <w:sz w:val="18"/>
            <w:szCs w:val="18"/>
          </w:rPr>
          <w:t>www.astrgorod.ru</w:t>
        </w:r>
      </w:hyperlink>
      <w:r w:rsidRPr="00ED79FD">
        <w:rPr>
          <w:rFonts w:ascii="Arial" w:hAnsi="Arial" w:cs="Arial"/>
          <w:sz w:val="18"/>
          <w:szCs w:val="18"/>
        </w:rPr>
        <w:t xml:space="preserve"> (далее - официальный сайт администрации муниципального образования «Городской округ город Астрахань»).</w:t>
      </w:r>
    </w:p>
    <w:p w:rsidR="00752EE6" w:rsidRPr="00ED79FD" w:rsidRDefault="00752EE6" w:rsidP="00ED79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79FD">
        <w:rPr>
          <w:rFonts w:ascii="Arial" w:hAnsi="Arial" w:cs="Arial"/>
          <w:sz w:val="18"/>
          <w:szCs w:val="18"/>
        </w:rPr>
        <w:t>1.4.  По результатам аукциона на право заключения договора аренды объекта заключить договор аренды объекта.</w:t>
      </w:r>
    </w:p>
    <w:p w:rsidR="00752EE6" w:rsidRPr="00ED79FD" w:rsidRDefault="00752EE6" w:rsidP="00ED79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79FD">
        <w:rPr>
          <w:rFonts w:ascii="Arial" w:hAnsi="Arial" w:cs="Arial"/>
          <w:sz w:val="18"/>
          <w:szCs w:val="18"/>
        </w:rPr>
        <w:t xml:space="preserve">1.5. </w:t>
      </w:r>
      <w:proofErr w:type="gramStart"/>
      <w:r w:rsidRPr="00ED79FD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Pr="00ED79FD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752EE6" w:rsidRPr="00ED79FD" w:rsidRDefault="00752EE6" w:rsidP="00ED79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79FD">
        <w:rPr>
          <w:rFonts w:ascii="Arial" w:hAnsi="Arial" w:cs="Arial"/>
          <w:sz w:val="18"/>
          <w:szCs w:val="18"/>
        </w:rPr>
        <w:t xml:space="preserve"> 1.6. После регистрации договора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752EE6" w:rsidRPr="00ED79FD" w:rsidRDefault="00752EE6" w:rsidP="00ED79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79FD">
        <w:rPr>
          <w:rFonts w:ascii="Arial" w:hAnsi="Arial" w:cs="Arial"/>
          <w:sz w:val="18"/>
          <w:szCs w:val="18"/>
        </w:rPr>
        <w:t>2. Управлению информационной политики администрации муници</w:t>
      </w:r>
      <w:r w:rsidRPr="00ED79FD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Pr="00ED79FD">
        <w:rPr>
          <w:rFonts w:ascii="Arial" w:hAnsi="Arial" w:cs="Arial"/>
          <w:sz w:val="18"/>
          <w:szCs w:val="18"/>
        </w:rPr>
        <w:t>разместить</w:t>
      </w:r>
      <w:proofErr w:type="gramEnd"/>
      <w:r w:rsidRPr="00ED79F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52EE6" w:rsidRPr="00ED79FD" w:rsidRDefault="00752EE6" w:rsidP="00ED79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79FD">
        <w:rPr>
          <w:rFonts w:ascii="Arial" w:hAnsi="Arial" w:cs="Arial"/>
          <w:sz w:val="18"/>
          <w:szCs w:val="18"/>
        </w:rPr>
        <w:t xml:space="preserve">3. </w:t>
      </w:r>
      <w:proofErr w:type="gramStart"/>
      <w:r w:rsidRPr="00ED79FD">
        <w:rPr>
          <w:rFonts w:ascii="Arial" w:hAnsi="Arial" w:cs="Arial"/>
          <w:sz w:val="18"/>
          <w:szCs w:val="18"/>
        </w:rPr>
        <w:t>Контроль за</w:t>
      </w:r>
      <w:proofErr w:type="gramEnd"/>
      <w:r w:rsidRPr="00ED79F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жилищной политики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752EE6" w:rsidRPr="00752EE6" w:rsidRDefault="00752EE6" w:rsidP="00752EE6">
      <w:pPr>
        <w:jc w:val="right"/>
        <w:rPr>
          <w:rFonts w:ascii="Arial" w:hAnsi="Arial" w:cs="Arial"/>
          <w:b/>
          <w:sz w:val="18"/>
          <w:szCs w:val="18"/>
        </w:rPr>
      </w:pPr>
      <w:r w:rsidRPr="00752EE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752EE6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52EE6" w:rsidRPr="00752EE6" w:rsidRDefault="00752EE6" w:rsidP="00752EE6">
      <w:pPr>
        <w:jc w:val="right"/>
        <w:rPr>
          <w:rFonts w:ascii="Arial" w:hAnsi="Arial" w:cs="Arial"/>
          <w:b/>
          <w:sz w:val="18"/>
          <w:szCs w:val="18"/>
        </w:rPr>
      </w:pPr>
      <w:r w:rsidRPr="00752EE6">
        <w:rPr>
          <w:rFonts w:ascii="Arial" w:hAnsi="Arial" w:cs="Arial"/>
          <w:b/>
          <w:sz w:val="18"/>
          <w:szCs w:val="18"/>
        </w:rPr>
        <w:t>О.А. Полумордвинов</w:t>
      </w:r>
    </w:p>
    <w:p w:rsidR="00752EE6" w:rsidRPr="00752EE6" w:rsidRDefault="00752EE6" w:rsidP="00752EE6">
      <w:pPr>
        <w:jc w:val="right"/>
        <w:rPr>
          <w:rFonts w:ascii="Arial" w:hAnsi="Arial" w:cs="Arial"/>
          <w:b/>
          <w:sz w:val="18"/>
          <w:szCs w:val="18"/>
        </w:rPr>
      </w:pPr>
    </w:p>
    <w:p w:rsidR="00FF4A14" w:rsidRPr="00752EE6" w:rsidRDefault="007243D1" w:rsidP="00752EE6"/>
    <w:sectPr w:rsidR="00FF4A14" w:rsidRPr="00752EE6" w:rsidSect="00ED79F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724B81"/>
    <w:multiLevelType w:val="multilevel"/>
    <w:tmpl w:val="A9FE20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EE6"/>
    <w:rsid w:val="00416247"/>
    <w:rsid w:val="007243D1"/>
    <w:rsid w:val="00752EE6"/>
    <w:rsid w:val="008505A8"/>
    <w:rsid w:val="00A56E3A"/>
    <w:rsid w:val="00ED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52EE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752EE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Заголовок №1_"/>
    <w:basedOn w:val="a0"/>
    <w:link w:val="10"/>
    <w:rsid w:val="00752EE6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752EE6"/>
    <w:rPr>
      <w:rFonts w:ascii="Arial" w:eastAsia="Arial" w:hAnsi="Arial" w:cs="Arial"/>
      <w:sz w:val="28"/>
      <w:szCs w:val="28"/>
      <w:u w:val="single"/>
      <w:shd w:val="clear" w:color="auto" w:fill="FFFFFF"/>
    </w:rPr>
  </w:style>
  <w:style w:type="character" w:customStyle="1" w:styleId="a3">
    <w:name w:val="Основной текст_"/>
    <w:basedOn w:val="a0"/>
    <w:link w:val="11"/>
    <w:rsid w:val="00752EE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52EE6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10">
    <w:name w:val="Заголовок №1"/>
    <w:basedOn w:val="a"/>
    <w:link w:val="1"/>
    <w:rsid w:val="00752EE6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color w:val="auto"/>
      <w:sz w:val="32"/>
      <w:szCs w:val="32"/>
      <w:lang w:eastAsia="en-US" w:bidi="ar-SA"/>
    </w:rPr>
  </w:style>
  <w:style w:type="paragraph" w:customStyle="1" w:styleId="20">
    <w:name w:val="Основной текст (2)"/>
    <w:basedOn w:val="a"/>
    <w:link w:val="2"/>
    <w:rsid w:val="00752EE6"/>
    <w:pPr>
      <w:shd w:val="clear" w:color="auto" w:fill="FFFFFF"/>
      <w:spacing w:after="820"/>
      <w:ind w:firstLine="360"/>
    </w:pPr>
    <w:rPr>
      <w:rFonts w:ascii="Arial" w:eastAsia="Arial" w:hAnsi="Arial" w:cs="Arial"/>
      <w:color w:val="auto"/>
      <w:sz w:val="28"/>
      <w:szCs w:val="28"/>
      <w:u w:val="single"/>
      <w:lang w:eastAsia="en-US" w:bidi="ar-SA"/>
    </w:rPr>
  </w:style>
  <w:style w:type="paragraph" w:customStyle="1" w:styleId="11">
    <w:name w:val="Основной текст1"/>
    <w:basedOn w:val="a"/>
    <w:link w:val="a3"/>
    <w:rsid w:val="00752EE6"/>
    <w:pPr>
      <w:shd w:val="clear" w:color="auto" w:fill="FFFFFF"/>
      <w:ind w:firstLine="40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character" w:styleId="a4">
    <w:name w:val="Hyperlink"/>
    <w:basedOn w:val="a0"/>
    <w:uiPriority w:val="99"/>
    <w:unhideWhenUsed/>
    <w:rsid w:val="00752E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52EE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752EE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Заголовок №1_"/>
    <w:basedOn w:val="a0"/>
    <w:link w:val="10"/>
    <w:rsid w:val="00752EE6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752EE6"/>
    <w:rPr>
      <w:rFonts w:ascii="Arial" w:eastAsia="Arial" w:hAnsi="Arial" w:cs="Arial"/>
      <w:sz w:val="28"/>
      <w:szCs w:val="28"/>
      <w:u w:val="single"/>
      <w:shd w:val="clear" w:color="auto" w:fill="FFFFFF"/>
    </w:rPr>
  </w:style>
  <w:style w:type="character" w:customStyle="1" w:styleId="a3">
    <w:name w:val="Основной текст_"/>
    <w:basedOn w:val="a0"/>
    <w:link w:val="11"/>
    <w:rsid w:val="00752EE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52EE6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10">
    <w:name w:val="Заголовок №1"/>
    <w:basedOn w:val="a"/>
    <w:link w:val="1"/>
    <w:rsid w:val="00752EE6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color w:val="auto"/>
      <w:sz w:val="32"/>
      <w:szCs w:val="32"/>
      <w:lang w:eastAsia="en-US" w:bidi="ar-SA"/>
    </w:rPr>
  </w:style>
  <w:style w:type="paragraph" w:customStyle="1" w:styleId="20">
    <w:name w:val="Основной текст (2)"/>
    <w:basedOn w:val="a"/>
    <w:link w:val="2"/>
    <w:rsid w:val="00752EE6"/>
    <w:pPr>
      <w:shd w:val="clear" w:color="auto" w:fill="FFFFFF"/>
      <w:spacing w:after="820"/>
      <w:ind w:firstLine="360"/>
    </w:pPr>
    <w:rPr>
      <w:rFonts w:ascii="Arial" w:eastAsia="Arial" w:hAnsi="Arial" w:cs="Arial"/>
      <w:color w:val="auto"/>
      <w:sz w:val="28"/>
      <w:szCs w:val="28"/>
      <w:u w:val="single"/>
      <w:lang w:eastAsia="en-US" w:bidi="ar-SA"/>
    </w:rPr>
  </w:style>
  <w:style w:type="paragraph" w:customStyle="1" w:styleId="11">
    <w:name w:val="Основной текст1"/>
    <w:basedOn w:val="a"/>
    <w:link w:val="a3"/>
    <w:rsid w:val="00752EE6"/>
    <w:pPr>
      <w:shd w:val="clear" w:color="auto" w:fill="FFFFFF"/>
      <w:ind w:firstLine="40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character" w:styleId="a4">
    <w:name w:val="Hyperlink"/>
    <w:basedOn w:val="a0"/>
    <w:uiPriority w:val="99"/>
    <w:unhideWhenUsed/>
    <w:rsid w:val="00752E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astrgoro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510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2024-02-05T07:58:00Z</dcterms:created>
  <dcterms:modified xsi:type="dcterms:W3CDTF">2024-02-05T08:11:00Z</dcterms:modified>
</cp:coreProperties>
</file>