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099" w:rsidRPr="0012204A" w:rsidRDefault="0012204A" w:rsidP="0012204A">
      <w:pPr>
        <w:jc w:val="center"/>
        <w:rPr>
          <w:rFonts w:asciiTheme="majorHAnsi" w:hAnsiTheme="majorHAnsi"/>
          <w:b/>
          <w:sz w:val="20"/>
          <w:szCs w:val="20"/>
        </w:rPr>
      </w:pPr>
      <w:r w:rsidRPr="0012204A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1D5256">
        <w:rPr>
          <w:rFonts w:asciiTheme="majorHAnsi" w:hAnsiTheme="majorHAnsi"/>
          <w:b/>
          <w:sz w:val="20"/>
          <w:szCs w:val="20"/>
        </w:rPr>
        <w:t xml:space="preserve"> </w:t>
      </w:r>
      <w:r w:rsidRPr="0012204A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1D5256" w:rsidRDefault="00657927" w:rsidP="0012204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2204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12204A">
        <w:rPr>
          <w:rFonts w:asciiTheme="majorHAnsi" w:hAnsiTheme="majorHAnsi"/>
          <w:b/>
          <w:sz w:val="20"/>
          <w:szCs w:val="20"/>
        </w:rPr>
        <w:t xml:space="preserve"> </w:t>
      </w:r>
    </w:p>
    <w:p w:rsidR="00772099" w:rsidRPr="0012204A" w:rsidRDefault="00655265" w:rsidP="0012204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</w:t>
      </w:r>
      <w:r w:rsidR="0012204A">
        <w:rPr>
          <w:rFonts w:asciiTheme="majorHAnsi" w:hAnsiTheme="majorHAnsi"/>
          <w:b/>
          <w:sz w:val="20"/>
          <w:szCs w:val="20"/>
        </w:rPr>
        <w:t xml:space="preserve">5 мая 2023 года  </w:t>
      </w:r>
      <w:r w:rsidR="00657927" w:rsidRPr="0012204A">
        <w:rPr>
          <w:rFonts w:asciiTheme="majorHAnsi" w:hAnsiTheme="majorHAnsi"/>
          <w:b/>
          <w:sz w:val="20"/>
          <w:szCs w:val="20"/>
        </w:rPr>
        <w:t>№</w:t>
      </w:r>
      <w:r w:rsidR="004623D7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_GoBack"/>
      <w:bookmarkEnd w:id="1"/>
      <w:r w:rsidR="00657927" w:rsidRPr="0012204A">
        <w:rPr>
          <w:rFonts w:asciiTheme="majorHAnsi" w:hAnsiTheme="majorHAnsi"/>
          <w:b/>
          <w:sz w:val="20"/>
          <w:szCs w:val="20"/>
        </w:rPr>
        <w:t>657-р</w:t>
      </w:r>
    </w:p>
    <w:p w:rsidR="00772099" w:rsidRPr="0012204A" w:rsidRDefault="0012204A" w:rsidP="0012204A">
      <w:pPr>
        <w:jc w:val="center"/>
        <w:rPr>
          <w:rFonts w:asciiTheme="majorHAnsi" w:hAnsiTheme="majorHAnsi"/>
          <w:b/>
          <w:sz w:val="20"/>
          <w:szCs w:val="20"/>
        </w:rPr>
      </w:pPr>
      <w:r w:rsidRPr="0012204A">
        <w:rPr>
          <w:rFonts w:asciiTheme="majorHAnsi" w:hAnsiTheme="majorHAnsi"/>
          <w:b/>
          <w:sz w:val="20"/>
          <w:szCs w:val="20"/>
        </w:rPr>
        <w:t>«</w:t>
      </w:r>
      <w:r w:rsidR="00657927" w:rsidRPr="0012204A">
        <w:rPr>
          <w:rFonts w:asciiTheme="majorHAnsi" w:hAnsiTheme="majorHAnsi"/>
          <w:b/>
          <w:sz w:val="20"/>
          <w:szCs w:val="20"/>
        </w:rPr>
        <w:t>О перераспределении полномочий и внесении изменений в распоряжение администрации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657927" w:rsidRPr="0012204A">
        <w:rPr>
          <w:rFonts w:asciiTheme="majorHAnsi" w:hAnsiTheme="majorHAnsi"/>
          <w:b/>
          <w:sz w:val="20"/>
          <w:szCs w:val="20"/>
        </w:rPr>
        <w:t>муниципального</w:t>
      </w:r>
      <w:r w:rsidRPr="0012204A">
        <w:rPr>
          <w:rFonts w:asciiTheme="majorHAnsi" w:hAnsiTheme="majorHAnsi"/>
          <w:b/>
          <w:sz w:val="20"/>
          <w:szCs w:val="20"/>
        </w:rPr>
        <w:t xml:space="preserve"> </w:t>
      </w:r>
      <w:r w:rsidR="00657927" w:rsidRPr="0012204A">
        <w:rPr>
          <w:rFonts w:asciiTheme="majorHAnsi" w:hAnsiTheme="majorHAnsi"/>
          <w:b/>
          <w:sz w:val="20"/>
          <w:szCs w:val="20"/>
        </w:rPr>
        <w:t>образования «Город Астрахань» от 05.03.2019 № 679-р</w:t>
      </w:r>
      <w:r w:rsidRPr="0012204A">
        <w:rPr>
          <w:rFonts w:asciiTheme="majorHAnsi" w:hAnsiTheme="majorHAnsi"/>
          <w:b/>
          <w:sz w:val="20"/>
          <w:szCs w:val="20"/>
        </w:rPr>
        <w:t>»</w:t>
      </w:r>
    </w:p>
    <w:p w:rsidR="00772099" w:rsidRPr="001D5256" w:rsidRDefault="00657927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В соответствии с </w:t>
      </w:r>
      <w:r w:rsidRPr="001D5256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Градостроительным кодексом Российской Федерации, постановлением Правительства Российской Федерации от 28.01.2006</w:t>
      </w:r>
      <w:r w:rsidR="001D5256" w:rsidRPr="001D5256">
        <w:rPr>
          <w:rFonts w:ascii="Arial" w:hAnsi="Arial" w:cs="Arial"/>
          <w:sz w:val="18"/>
          <w:szCs w:val="18"/>
        </w:rPr>
        <w:t xml:space="preserve"> </w:t>
      </w:r>
      <w:r w:rsidRPr="001D5256">
        <w:rPr>
          <w:rFonts w:ascii="Arial" w:hAnsi="Arial" w:cs="Arial"/>
          <w:sz w:val="18"/>
          <w:szCs w:val="18"/>
        </w:rPr>
        <w:t>№</w:t>
      </w:r>
      <w:r w:rsidR="001D5256" w:rsidRPr="001D5256">
        <w:rPr>
          <w:rFonts w:ascii="Arial" w:hAnsi="Arial" w:cs="Arial"/>
          <w:sz w:val="18"/>
          <w:szCs w:val="18"/>
        </w:rPr>
        <w:t xml:space="preserve"> </w:t>
      </w:r>
      <w:r w:rsidRPr="001D5256">
        <w:rPr>
          <w:rFonts w:ascii="Arial" w:hAnsi="Arial" w:cs="Arial"/>
          <w:sz w:val="18"/>
          <w:szCs w:val="18"/>
        </w:rPr>
        <w:t>47 «</w:t>
      </w:r>
      <w:proofErr w:type="gramStart"/>
      <w:r w:rsidRPr="001D5256">
        <w:rPr>
          <w:rFonts w:ascii="Arial" w:hAnsi="Arial" w:cs="Arial"/>
          <w:sz w:val="18"/>
          <w:szCs w:val="18"/>
        </w:rPr>
        <w:t>Об</w:t>
      </w:r>
      <w:proofErr w:type="gramEnd"/>
    </w:p>
    <w:p w:rsidR="00772099" w:rsidRPr="001D5256" w:rsidRDefault="00657927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D5256">
        <w:rPr>
          <w:rFonts w:ascii="Arial" w:hAnsi="Arial" w:cs="Arial"/>
          <w:sz w:val="18"/>
          <w:szCs w:val="18"/>
        </w:rPr>
        <w:t>утверждении Положения о признании</w:t>
      </w:r>
      <w:r w:rsidRPr="001D5256">
        <w:rPr>
          <w:rFonts w:ascii="Arial" w:hAnsi="Arial" w:cs="Arial"/>
          <w:sz w:val="18"/>
          <w:szCs w:val="18"/>
        </w:rPr>
        <w:t xml:space="preserve">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Уставом муниципального образования «Городской округ горо</w:t>
      </w:r>
      <w:r w:rsidRPr="001D5256">
        <w:rPr>
          <w:rFonts w:ascii="Arial" w:hAnsi="Arial" w:cs="Arial"/>
          <w:sz w:val="18"/>
          <w:szCs w:val="18"/>
        </w:rPr>
        <w:t>д Астрахань», решениями Городской Думы муниципального образования «Город Астрахань» от 17.07.2017 № 78 «Об утверждении Порядка проведения осмотра зданий, сооружений в целях оценки их технического состояния и</w:t>
      </w:r>
      <w:proofErr w:type="gramEnd"/>
      <w:r w:rsidRPr="001D5256">
        <w:rPr>
          <w:rFonts w:ascii="Arial" w:hAnsi="Arial" w:cs="Arial"/>
          <w:sz w:val="18"/>
          <w:szCs w:val="18"/>
        </w:rPr>
        <w:t xml:space="preserve"> надлежащего технического обслуживания», от 20.12</w:t>
      </w:r>
      <w:r w:rsidRPr="001D5256">
        <w:rPr>
          <w:rFonts w:ascii="Arial" w:hAnsi="Arial" w:cs="Arial"/>
          <w:sz w:val="18"/>
          <w:szCs w:val="18"/>
        </w:rPr>
        <w:t>.2022 № 157 «Об утверждении структуры администрации муниципального образования «Городской округ город Астрахань»,</w:t>
      </w:r>
    </w:p>
    <w:p w:rsidR="00772099" w:rsidRPr="001D5256" w:rsidRDefault="00657927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 </w:t>
      </w:r>
      <w:r w:rsidR="0012204A" w:rsidRPr="001D5256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1D5256">
        <w:rPr>
          <w:rFonts w:ascii="Arial" w:hAnsi="Arial" w:cs="Arial"/>
          <w:sz w:val="18"/>
          <w:szCs w:val="18"/>
        </w:rPr>
        <w:t>Наделить территориальные органы администрации муниципального образования «Городской округ город Астрахань» - администраций Кировского, Советс</w:t>
      </w:r>
      <w:r w:rsidRPr="001D5256">
        <w:rPr>
          <w:rFonts w:ascii="Arial" w:hAnsi="Arial" w:cs="Arial"/>
          <w:sz w:val="18"/>
          <w:szCs w:val="18"/>
        </w:rPr>
        <w:t xml:space="preserve">кого, Ленинского, </w:t>
      </w:r>
      <w:proofErr w:type="spellStart"/>
      <w:r w:rsidRPr="001D5256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1D5256">
        <w:rPr>
          <w:rFonts w:ascii="Arial" w:hAnsi="Arial" w:cs="Arial"/>
          <w:sz w:val="18"/>
          <w:szCs w:val="18"/>
        </w:rPr>
        <w:t xml:space="preserve"> районов города Астрахани (далее - администрации районов) полномочиями по организации и проведению осмотров зданий и (или) сооружений, находящихся в эксплуатации на территории муниципального образования «Городской округ город А</w:t>
      </w:r>
      <w:r w:rsidRPr="001D5256">
        <w:rPr>
          <w:rFonts w:ascii="Arial" w:hAnsi="Arial" w:cs="Arial"/>
          <w:sz w:val="18"/>
          <w:szCs w:val="18"/>
        </w:rPr>
        <w:t>страхань» независимо от форм собственности на них, в целях оценки их технического состояния и надлежащего технического обслуживания в соответствии</w:t>
      </w:r>
      <w:proofErr w:type="gramEnd"/>
      <w:r w:rsidRPr="001D5256">
        <w:rPr>
          <w:rFonts w:ascii="Arial" w:hAnsi="Arial" w:cs="Arial"/>
          <w:sz w:val="18"/>
          <w:szCs w:val="18"/>
        </w:rPr>
        <w:t xml:space="preserve"> с требованиями технических регламентов к конструктивным и другим характеристикам надежности и безопасности об</w:t>
      </w:r>
      <w:r w:rsidRPr="001D5256">
        <w:rPr>
          <w:rFonts w:ascii="Arial" w:hAnsi="Arial" w:cs="Arial"/>
          <w:sz w:val="18"/>
          <w:szCs w:val="18"/>
        </w:rPr>
        <w:t>ъектов, требованиями проектной документации указанных объектов.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2. </w:t>
      </w:r>
      <w:r w:rsidR="00657927" w:rsidRPr="001D5256">
        <w:rPr>
          <w:rFonts w:ascii="Arial" w:hAnsi="Arial" w:cs="Arial"/>
          <w:sz w:val="18"/>
          <w:szCs w:val="18"/>
        </w:rPr>
        <w:t>Главам администраций районов обеспечить приведение положений об администрациях районов, положений об отделах и</w:t>
      </w:r>
      <w:r w:rsidRPr="001D5256">
        <w:rPr>
          <w:rFonts w:ascii="Arial" w:hAnsi="Arial" w:cs="Arial"/>
          <w:sz w:val="18"/>
          <w:szCs w:val="18"/>
        </w:rPr>
        <w:t xml:space="preserve"> </w:t>
      </w:r>
      <w:r w:rsidR="00657927" w:rsidRPr="001D5256">
        <w:rPr>
          <w:rFonts w:ascii="Arial" w:hAnsi="Arial" w:cs="Arial"/>
          <w:sz w:val="18"/>
          <w:szCs w:val="18"/>
        </w:rPr>
        <w:t>структурах администраций районов в соответствие с наделенн</w:t>
      </w:r>
      <w:r w:rsidR="00657927" w:rsidRPr="001D5256">
        <w:rPr>
          <w:rFonts w:ascii="Arial" w:hAnsi="Arial" w:cs="Arial"/>
          <w:sz w:val="18"/>
          <w:szCs w:val="18"/>
        </w:rPr>
        <w:t>ыми полномочиями.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3. </w:t>
      </w:r>
      <w:r w:rsidR="00657927" w:rsidRPr="001D5256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05.03.2019 №679-р «Об отделе по организации и проведению оценки технического состояния зданий, строений, сооружений и деятельности комиссий администрации </w:t>
      </w:r>
      <w:r w:rsidR="00657927" w:rsidRPr="001D5256">
        <w:rPr>
          <w:rFonts w:ascii="Arial" w:hAnsi="Arial" w:cs="Arial"/>
          <w:sz w:val="18"/>
          <w:szCs w:val="18"/>
        </w:rPr>
        <w:t>муниципального образования «Город Астрахань» (далее - распоряжение), следующие изменения: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3.1. </w:t>
      </w:r>
      <w:r w:rsidR="00657927" w:rsidRPr="001D5256">
        <w:rPr>
          <w:rFonts w:ascii="Arial" w:hAnsi="Arial" w:cs="Arial"/>
          <w:sz w:val="18"/>
          <w:szCs w:val="18"/>
        </w:rPr>
        <w:t>В наименовании и в пункте 1 распоряжения слова: «Город Астрахань» заменить словами: «Городской округ город Астрахань».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3.2. </w:t>
      </w:r>
      <w:r w:rsidR="00657927" w:rsidRPr="001D5256">
        <w:rPr>
          <w:rFonts w:ascii="Arial" w:hAnsi="Arial" w:cs="Arial"/>
          <w:sz w:val="18"/>
          <w:szCs w:val="18"/>
        </w:rPr>
        <w:t>Пункт 2 распоряжения изложить в новой редакции:</w:t>
      </w:r>
    </w:p>
    <w:p w:rsidR="00772099" w:rsidRPr="001D5256" w:rsidRDefault="00657927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«2. </w:t>
      </w:r>
      <w:proofErr w:type="gramStart"/>
      <w:r w:rsidRPr="001D5256">
        <w:rPr>
          <w:rFonts w:ascii="Arial" w:hAnsi="Arial" w:cs="Arial"/>
          <w:sz w:val="18"/>
          <w:szCs w:val="18"/>
        </w:rPr>
        <w:t>Определить отдел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«Городской округ город Астрахань» уполномоченным органом администрации муниципальн</w:t>
      </w:r>
      <w:r w:rsidRPr="001D5256">
        <w:rPr>
          <w:rFonts w:ascii="Arial" w:hAnsi="Arial" w:cs="Arial"/>
          <w:sz w:val="18"/>
          <w:szCs w:val="18"/>
        </w:rPr>
        <w:t>ого образования «Городской округ город Астрахань» по проведению оценки и обследованию помещения в целях признания его жилым помещением, жилого помещения пригодным (непригодным) для проживания граждан, а также многоквартирного дома в целях признания его ава</w:t>
      </w:r>
      <w:r w:rsidRPr="001D5256">
        <w:rPr>
          <w:rFonts w:ascii="Arial" w:hAnsi="Arial" w:cs="Arial"/>
          <w:sz w:val="18"/>
          <w:szCs w:val="18"/>
        </w:rPr>
        <w:t>рийным и</w:t>
      </w:r>
      <w:proofErr w:type="gramEnd"/>
      <w:r w:rsidRPr="001D52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D5256">
        <w:rPr>
          <w:rFonts w:ascii="Arial" w:hAnsi="Arial" w:cs="Arial"/>
          <w:sz w:val="18"/>
          <w:szCs w:val="18"/>
        </w:rPr>
        <w:t>подлежащим сносу или реконструкции на предмет соответствия указанных помещений и дома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r w:rsidRPr="001D5256">
        <w:rPr>
          <w:rFonts w:ascii="Arial" w:hAnsi="Arial" w:cs="Arial"/>
          <w:sz w:val="18"/>
          <w:szCs w:val="18"/>
        </w:rPr>
        <w:t xml:space="preserve"> или реконструкции, садового дома жилым домом и жилого дома садовым домом, утвержденным Постановлением Правительства Российской Федерации от 28.01.2006 № 47, требованиям.».</w:t>
      </w:r>
      <w:proofErr w:type="gramEnd"/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57927" w:rsidRPr="001D5256">
        <w:rPr>
          <w:rFonts w:ascii="Arial" w:hAnsi="Arial" w:cs="Arial"/>
          <w:sz w:val="18"/>
          <w:szCs w:val="18"/>
        </w:rPr>
        <w:t xml:space="preserve">Отделу по организации и проведению оценки технического состояния зданий, строений, </w:t>
      </w:r>
      <w:r w:rsidR="00657927" w:rsidRPr="001D5256">
        <w:rPr>
          <w:rFonts w:ascii="Arial" w:hAnsi="Arial" w:cs="Arial"/>
          <w:sz w:val="18"/>
          <w:szCs w:val="18"/>
        </w:rPr>
        <w:t>сооружений и деятельности комиссий администрации муниципального образования «Городской округ город Астрахань» привести Положение об отделе по организации и проведению оценки технического состояния зданий, строений, сооружений и деятельности комиссий админи</w:t>
      </w:r>
      <w:r w:rsidR="00657927" w:rsidRPr="001D5256">
        <w:rPr>
          <w:rFonts w:ascii="Arial" w:hAnsi="Arial" w:cs="Arial"/>
          <w:sz w:val="18"/>
          <w:szCs w:val="18"/>
        </w:rPr>
        <w:t>страции муниципального образования «Город Астрахань», утвержденное постановлением администрации муниципального образования «Город Астрахань» от 15.04.2019 №</w:t>
      </w:r>
      <w:r w:rsidR="00462882">
        <w:rPr>
          <w:rFonts w:ascii="Arial" w:hAnsi="Arial" w:cs="Arial"/>
          <w:sz w:val="18"/>
          <w:szCs w:val="18"/>
        </w:rPr>
        <w:t xml:space="preserve"> </w:t>
      </w:r>
      <w:r w:rsidR="00657927" w:rsidRPr="001D5256">
        <w:rPr>
          <w:rFonts w:ascii="Arial" w:hAnsi="Arial" w:cs="Arial"/>
          <w:sz w:val="18"/>
          <w:szCs w:val="18"/>
        </w:rPr>
        <w:t>169 в соответствии с настоящим распоряжением администрации муниципального</w:t>
      </w:r>
      <w:proofErr w:type="gramEnd"/>
      <w:r w:rsidR="00657927" w:rsidRPr="001D5256">
        <w:rPr>
          <w:rFonts w:ascii="Arial" w:hAnsi="Arial" w:cs="Arial"/>
          <w:sz w:val="18"/>
          <w:szCs w:val="18"/>
        </w:rPr>
        <w:t xml:space="preserve"> образования «Городской окр</w:t>
      </w:r>
      <w:r w:rsidR="00657927" w:rsidRPr="001D5256">
        <w:rPr>
          <w:rFonts w:ascii="Arial" w:hAnsi="Arial" w:cs="Arial"/>
          <w:sz w:val="18"/>
          <w:szCs w:val="18"/>
        </w:rPr>
        <w:t>уг город Астрахань».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5. </w:t>
      </w:r>
      <w:r w:rsidR="00657927" w:rsidRPr="001D525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57927" w:rsidRPr="001D5256">
        <w:rPr>
          <w:rFonts w:ascii="Arial" w:hAnsi="Arial" w:cs="Arial"/>
          <w:sz w:val="18"/>
          <w:szCs w:val="18"/>
        </w:rPr>
        <w:t>разместить</w:t>
      </w:r>
      <w:proofErr w:type="gramEnd"/>
      <w:r w:rsidR="00657927" w:rsidRPr="001D52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</w:t>
      </w:r>
      <w:r w:rsidR="00657927" w:rsidRPr="001D5256">
        <w:rPr>
          <w:rFonts w:ascii="Arial" w:hAnsi="Arial" w:cs="Arial"/>
          <w:sz w:val="18"/>
          <w:szCs w:val="18"/>
        </w:rPr>
        <w:t>айте администрации муниципального образования «Городской округ город Астрахань».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6. </w:t>
      </w:r>
      <w:r w:rsidR="00657927" w:rsidRPr="001D525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</w:t>
      </w:r>
      <w:r w:rsidR="00657927" w:rsidRPr="001D5256">
        <w:rPr>
          <w:rFonts w:ascii="Arial" w:hAnsi="Arial" w:cs="Arial"/>
          <w:sz w:val="18"/>
          <w:szCs w:val="18"/>
        </w:rPr>
        <w:t>у правовых</w:t>
      </w:r>
      <w:r w:rsidRPr="001D5256">
        <w:rPr>
          <w:rFonts w:ascii="Arial" w:hAnsi="Arial" w:cs="Arial"/>
          <w:sz w:val="18"/>
          <w:szCs w:val="18"/>
        </w:rPr>
        <w:t xml:space="preserve"> </w:t>
      </w:r>
      <w:r w:rsidR="00657927" w:rsidRPr="001D5256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 город Астрахань».</w:t>
      </w:r>
    </w:p>
    <w:p w:rsidR="00772099" w:rsidRPr="001D5256" w:rsidRDefault="0012204A" w:rsidP="001D52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525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57927" w:rsidRPr="001D5256">
        <w:rPr>
          <w:rFonts w:ascii="Arial" w:hAnsi="Arial" w:cs="Arial"/>
          <w:sz w:val="18"/>
          <w:szCs w:val="18"/>
        </w:rPr>
        <w:t>Контроль за</w:t>
      </w:r>
      <w:proofErr w:type="gramEnd"/>
      <w:r w:rsidR="00657927" w:rsidRPr="001D52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</w:t>
      </w:r>
      <w:r w:rsidR="00657927" w:rsidRPr="001D5256">
        <w:rPr>
          <w:rFonts w:ascii="Arial" w:hAnsi="Arial" w:cs="Arial"/>
          <w:sz w:val="18"/>
          <w:szCs w:val="18"/>
        </w:rPr>
        <w:t>собой.</w:t>
      </w:r>
    </w:p>
    <w:p w:rsidR="00772099" w:rsidRPr="00462882" w:rsidRDefault="00657927" w:rsidP="0012204A">
      <w:pPr>
        <w:jc w:val="right"/>
        <w:rPr>
          <w:rFonts w:ascii="Arial" w:hAnsi="Arial" w:cs="Arial"/>
          <w:b/>
          <w:sz w:val="18"/>
          <w:szCs w:val="18"/>
        </w:rPr>
      </w:pPr>
      <w:r w:rsidRPr="0046288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2204A" w:rsidRPr="00462882">
        <w:rPr>
          <w:rFonts w:ascii="Arial" w:hAnsi="Arial" w:cs="Arial"/>
          <w:b/>
          <w:sz w:val="18"/>
          <w:szCs w:val="18"/>
        </w:rPr>
        <w:t xml:space="preserve">  </w:t>
      </w:r>
      <w:r w:rsidRPr="0046288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2204A" w:rsidRPr="00462882">
        <w:rPr>
          <w:rFonts w:ascii="Arial" w:hAnsi="Arial" w:cs="Arial"/>
          <w:b/>
          <w:sz w:val="18"/>
          <w:szCs w:val="18"/>
        </w:rPr>
        <w:t xml:space="preserve"> О.</w:t>
      </w:r>
      <w:r w:rsidRPr="00462882">
        <w:rPr>
          <w:rFonts w:ascii="Arial" w:hAnsi="Arial" w:cs="Arial"/>
          <w:b/>
          <w:sz w:val="18"/>
          <w:szCs w:val="18"/>
        </w:rPr>
        <w:t>А. Полумордвинов</w:t>
      </w:r>
    </w:p>
    <w:p w:rsidR="00772099" w:rsidRPr="00462882" w:rsidRDefault="00772099" w:rsidP="0012204A">
      <w:pPr>
        <w:rPr>
          <w:rFonts w:ascii="Arial" w:hAnsi="Arial" w:cs="Arial"/>
          <w:sz w:val="18"/>
          <w:szCs w:val="18"/>
        </w:rPr>
      </w:pPr>
    </w:p>
    <w:sectPr w:rsidR="00772099" w:rsidRPr="00462882" w:rsidSect="001D525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927" w:rsidRDefault="00657927">
      <w:r>
        <w:separator/>
      </w:r>
    </w:p>
  </w:endnote>
  <w:endnote w:type="continuationSeparator" w:id="0">
    <w:p w:rsidR="00657927" w:rsidRDefault="00657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927" w:rsidRDefault="00657927"/>
  </w:footnote>
  <w:footnote w:type="continuationSeparator" w:id="0">
    <w:p w:rsidR="00657927" w:rsidRDefault="006579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5E03"/>
    <w:multiLevelType w:val="multilevel"/>
    <w:tmpl w:val="E6FAB0B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F3010F"/>
    <w:multiLevelType w:val="multilevel"/>
    <w:tmpl w:val="AA1A39E8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F221BB"/>
    <w:multiLevelType w:val="multilevel"/>
    <w:tmpl w:val="908AA4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2099"/>
    <w:rsid w:val="0012204A"/>
    <w:rsid w:val="001D5256"/>
    <w:rsid w:val="004623D7"/>
    <w:rsid w:val="00462882"/>
    <w:rsid w:val="00655265"/>
    <w:rsid w:val="00657927"/>
    <w:rsid w:val="0077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738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2023-05-05T12:25:00Z</dcterms:created>
  <dcterms:modified xsi:type="dcterms:W3CDTF">2023-05-05T12:26:00Z</dcterms:modified>
</cp:coreProperties>
</file>