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7CB" w:rsidRPr="009427CB" w:rsidRDefault="009427CB" w:rsidP="009427C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427C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D7C52" w:rsidRDefault="00935E11" w:rsidP="009427CB">
      <w:pPr>
        <w:jc w:val="center"/>
        <w:rPr>
          <w:rFonts w:ascii="Cambria" w:hAnsi="Cambria"/>
          <w:b/>
          <w:sz w:val="20"/>
          <w:szCs w:val="20"/>
        </w:rPr>
      </w:pPr>
      <w:r w:rsidRPr="009427CB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9427CB" w:rsidRPr="009427CB" w:rsidRDefault="009427CB" w:rsidP="009427CB">
      <w:pPr>
        <w:jc w:val="center"/>
        <w:rPr>
          <w:rFonts w:ascii="Cambria" w:hAnsi="Cambria"/>
          <w:b/>
          <w:sz w:val="20"/>
          <w:szCs w:val="20"/>
        </w:rPr>
      </w:pPr>
      <w:r w:rsidRPr="009427CB">
        <w:rPr>
          <w:rFonts w:ascii="Cambria" w:hAnsi="Cambria"/>
          <w:b/>
          <w:sz w:val="20"/>
          <w:szCs w:val="20"/>
        </w:rPr>
        <w:t>05 сентября 2019 года № 2291-р</w:t>
      </w:r>
    </w:p>
    <w:p w:rsidR="00756471" w:rsidRDefault="009427CB" w:rsidP="009427CB">
      <w:pPr>
        <w:jc w:val="center"/>
        <w:rPr>
          <w:rFonts w:ascii="Cambria" w:hAnsi="Cambria"/>
          <w:b/>
          <w:sz w:val="20"/>
          <w:szCs w:val="20"/>
        </w:rPr>
      </w:pPr>
      <w:r w:rsidRPr="009427CB">
        <w:rPr>
          <w:rFonts w:ascii="Cambria" w:hAnsi="Cambria"/>
          <w:b/>
          <w:sz w:val="20"/>
          <w:szCs w:val="20"/>
        </w:rPr>
        <w:t>«О</w:t>
      </w:r>
      <w:r w:rsidR="00935E11" w:rsidRPr="009427CB">
        <w:rPr>
          <w:rFonts w:ascii="Cambria" w:hAnsi="Cambria"/>
          <w:b/>
          <w:sz w:val="20"/>
          <w:szCs w:val="20"/>
        </w:rPr>
        <w:t xml:space="preserve">б отклонении предложения </w:t>
      </w:r>
      <w:r w:rsidR="00935E11" w:rsidRPr="009427CB">
        <w:rPr>
          <w:rFonts w:ascii="Cambria" w:hAnsi="Cambria"/>
          <w:b/>
          <w:sz w:val="20"/>
          <w:szCs w:val="20"/>
        </w:rPr>
        <w:t xml:space="preserve">внесении изменений в Правила землепользования </w:t>
      </w:r>
    </w:p>
    <w:p w:rsidR="006B533D" w:rsidRPr="009427CB" w:rsidRDefault="00935E11" w:rsidP="009427CB">
      <w:pPr>
        <w:jc w:val="center"/>
      </w:pPr>
      <w:bookmarkStart w:id="1" w:name="_GoBack"/>
      <w:bookmarkEnd w:id="1"/>
      <w:r w:rsidRPr="009427CB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6B533D" w:rsidRPr="00AD7C52" w:rsidRDefault="00935E11" w:rsidP="00AD7C5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D7C52">
        <w:rPr>
          <w:rFonts w:ascii="Arial" w:hAnsi="Arial" w:cs="Arial"/>
          <w:sz w:val="18"/>
          <w:szCs w:val="18"/>
        </w:rPr>
        <w:t xml:space="preserve">В связи с </w:t>
      </w:r>
      <w:r w:rsidRPr="00AD7C52">
        <w:rPr>
          <w:rFonts w:ascii="Arial" w:hAnsi="Arial" w:cs="Arial"/>
          <w:sz w:val="18"/>
          <w:szCs w:val="18"/>
        </w:rPr>
        <w:t>обращением Сулейманова К.М. от 30.07.2019 № 05/19-6708-(0)-0, в соответствии со ст. 24, ст</w:t>
      </w:r>
      <w:r w:rsidR="009427CB" w:rsidRPr="00AD7C52">
        <w:rPr>
          <w:rFonts w:ascii="Arial" w:hAnsi="Arial" w:cs="Arial"/>
          <w:sz w:val="18"/>
          <w:szCs w:val="18"/>
        </w:rPr>
        <w:t>.</w:t>
      </w:r>
      <w:r w:rsidRPr="00AD7C52">
        <w:rPr>
          <w:rFonts w:ascii="Arial" w:hAnsi="Arial" w:cs="Arial"/>
          <w:sz w:val="18"/>
          <w:szCs w:val="18"/>
        </w:rPr>
        <w:t xml:space="preserve">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</w:t>
      </w:r>
      <w:r w:rsidRPr="00AD7C52">
        <w:rPr>
          <w:rFonts w:ascii="Arial" w:hAnsi="Arial" w:cs="Arial"/>
          <w:sz w:val="18"/>
          <w:szCs w:val="18"/>
        </w:rPr>
        <w:t>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AD7C5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D7C52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</w:t>
      </w:r>
      <w:r w:rsidRPr="00AD7C52">
        <w:rPr>
          <w:rFonts w:ascii="Arial" w:hAnsi="Arial" w:cs="Arial"/>
          <w:sz w:val="18"/>
          <w:szCs w:val="18"/>
        </w:rPr>
        <w:t>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</w:t>
      </w:r>
      <w:r w:rsidRPr="00AD7C52">
        <w:rPr>
          <w:rFonts w:ascii="Arial" w:hAnsi="Arial" w:cs="Arial"/>
          <w:sz w:val="18"/>
          <w:szCs w:val="18"/>
        </w:rPr>
        <w:t>льного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</w:t>
      </w:r>
      <w:proofErr w:type="gramEnd"/>
      <w:r w:rsidRPr="00AD7C52">
        <w:rPr>
          <w:rFonts w:ascii="Arial" w:hAnsi="Arial" w:cs="Arial"/>
          <w:sz w:val="18"/>
          <w:szCs w:val="18"/>
        </w:rPr>
        <w:t xml:space="preserve"> образования «Город Астрахань» от 16.08.2019, ввиду несоответствия целям деятельно</w:t>
      </w:r>
      <w:r w:rsidRPr="00AD7C52">
        <w:rPr>
          <w:rFonts w:ascii="Arial" w:hAnsi="Arial" w:cs="Arial"/>
          <w:sz w:val="18"/>
          <w:szCs w:val="18"/>
        </w:rPr>
        <w:t>сти по комплексному и устойчивому развитию, а также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6B533D" w:rsidRPr="00AD7C52" w:rsidRDefault="009427CB" w:rsidP="00AD7C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7C5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35E11" w:rsidRPr="00AD7C52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</w:t>
      </w:r>
      <w:r w:rsidR="00935E11" w:rsidRPr="00AD7C52">
        <w:rPr>
          <w:rFonts w:ascii="Arial" w:hAnsi="Arial" w:cs="Arial"/>
          <w:sz w:val="18"/>
          <w:szCs w:val="18"/>
        </w:rPr>
        <w:t xml:space="preserve">застройки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с кадастровым номером 30:12:010643:13 по ул. 4-я </w:t>
      </w:r>
      <w:proofErr w:type="spellStart"/>
      <w:r w:rsidR="00935E11" w:rsidRPr="00AD7C52">
        <w:rPr>
          <w:rFonts w:ascii="Arial" w:hAnsi="Arial" w:cs="Arial"/>
          <w:sz w:val="18"/>
          <w:szCs w:val="18"/>
        </w:rPr>
        <w:t>Зеленгинская</w:t>
      </w:r>
      <w:proofErr w:type="spellEnd"/>
      <w:r w:rsidR="00935E11" w:rsidRPr="00AD7C52">
        <w:rPr>
          <w:rFonts w:ascii="Arial" w:hAnsi="Arial" w:cs="Arial"/>
          <w:sz w:val="18"/>
          <w:szCs w:val="18"/>
        </w:rPr>
        <w:t>, 30 в Кировском рай</w:t>
      </w:r>
      <w:r w:rsidR="00935E11" w:rsidRPr="00AD7C52">
        <w:rPr>
          <w:rFonts w:ascii="Arial" w:hAnsi="Arial" w:cs="Arial"/>
          <w:sz w:val="18"/>
          <w:szCs w:val="18"/>
        </w:rPr>
        <w:t>оне г. Астрахани, на зону, где возможно строительство индивидуальных жилых домов.</w:t>
      </w:r>
      <w:proofErr w:type="gramEnd"/>
    </w:p>
    <w:p w:rsidR="006B533D" w:rsidRPr="00AD7C52" w:rsidRDefault="009427CB" w:rsidP="00AD7C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7C52">
        <w:rPr>
          <w:rFonts w:ascii="Arial" w:hAnsi="Arial" w:cs="Arial"/>
          <w:sz w:val="18"/>
          <w:szCs w:val="18"/>
        </w:rPr>
        <w:t xml:space="preserve">2. </w:t>
      </w:r>
      <w:r w:rsidR="00935E11" w:rsidRPr="00AD7C52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</w:t>
      </w:r>
      <w:r w:rsidR="00935E11" w:rsidRPr="00AD7C52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Астрахань».</w:t>
      </w:r>
    </w:p>
    <w:p w:rsidR="006B533D" w:rsidRPr="00AD7C52" w:rsidRDefault="009427CB" w:rsidP="00AD7C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7C52">
        <w:rPr>
          <w:rFonts w:ascii="Arial" w:hAnsi="Arial" w:cs="Arial"/>
          <w:sz w:val="18"/>
          <w:szCs w:val="18"/>
        </w:rPr>
        <w:t xml:space="preserve">3. </w:t>
      </w:r>
      <w:r w:rsidR="00935E11" w:rsidRPr="00AD7C5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35E11" w:rsidRPr="00AD7C52">
        <w:rPr>
          <w:rFonts w:ascii="Arial" w:hAnsi="Arial" w:cs="Arial"/>
          <w:sz w:val="18"/>
          <w:szCs w:val="18"/>
        </w:rPr>
        <w:t>разместить</w:t>
      </w:r>
      <w:proofErr w:type="gramEnd"/>
      <w:r w:rsidR="00935E11" w:rsidRPr="00AD7C5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="00935E11" w:rsidRPr="00AD7C52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«Город Астрахань».</w:t>
      </w:r>
    </w:p>
    <w:p w:rsidR="006B533D" w:rsidRPr="00AD7C52" w:rsidRDefault="009427CB" w:rsidP="00AD7C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7C5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35E11" w:rsidRPr="00AD7C52">
        <w:rPr>
          <w:rFonts w:ascii="Arial" w:hAnsi="Arial" w:cs="Arial"/>
          <w:sz w:val="18"/>
          <w:szCs w:val="18"/>
        </w:rPr>
        <w:t>Контроль за</w:t>
      </w:r>
      <w:proofErr w:type="gramEnd"/>
      <w:r w:rsidR="00935E11" w:rsidRPr="00AD7C5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</w:t>
      </w:r>
      <w:r w:rsidR="00935E11" w:rsidRPr="00AD7C52">
        <w:rPr>
          <w:rFonts w:ascii="Arial" w:hAnsi="Arial" w:cs="Arial"/>
          <w:sz w:val="18"/>
          <w:szCs w:val="18"/>
        </w:rPr>
        <w:t>у, архитектуре и градостроительству администрации муниципального образования «Город Астрахань».</w:t>
      </w:r>
    </w:p>
    <w:p w:rsidR="006B533D" w:rsidRPr="00AD7C52" w:rsidRDefault="00935E11" w:rsidP="00AD7C52">
      <w:pPr>
        <w:ind w:firstLine="709"/>
        <w:jc w:val="right"/>
        <w:rPr>
          <w:b/>
        </w:rPr>
      </w:pPr>
      <w:r w:rsidRPr="00AD7C52">
        <w:rPr>
          <w:rFonts w:ascii="Arial" w:hAnsi="Arial" w:cs="Arial"/>
          <w:b/>
          <w:sz w:val="18"/>
          <w:szCs w:val="18"/>
        </w:rPr>
        <w:t>Глава администрации</w:t>
      </w:r>
      <w:r w:rsidR="00AD7C52" w:rsidRPr="00AD7C52">
        <w:rPr>
          <w:rFonts w:ascii="Arial" w:hAnsi="Arial" w:cs="Arial"/>
          <w:b/>
          <w:sz w:val="18"/>
          <w:szCs w:val="18"/>
        </w:rPr>
        <w:t xml:space="preserve"> </w:t>
      </w:r>
      <w:r w:rsidRPr="00AD7C52">
        <w:rPr>
          <w:rFonts w:ascii="Arial" w:hAnsi="Arial" w:cs="Arial"/>
          <w:b/>
          <w:sz w:val="18"/>
          <w:szCs w:val="18"/>
        </w:rPr>
        <w:t>Р.Л. Харисов</w:t>
      </w:r>
    </w:p>
    <w:p w:rsidR="006B533D" w:rsidRPr="009427CB" w:rsidRDefault="006B533D" w:rsidP="009427CB"/>
    <w:sectPr w:rsidR="006B533D" w:rsidRPr="009427CB" w:rsidSect="00AD7C5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E11" w:rsidRDefault="00935E11">
      <w:r>
        <w:separator/>
      </w:r>
    </w:p>
  </w:endnote>
  <w:endnote w:type="continuationSeparator" w:id="0">
    <w:p w:rsidR="00935E11" w:rsidRDefault="00935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E11" w:rsidRDefault="00935E11"/>
  </w:footnote>
  <w:footnote w:type="continuationSeparator" w:id="0">
    <w:p w:rsidR="00935E11" w:rsidRDefault="00935E1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60BC5"/>
    <w:multiLevelType w:val="multilevel"/>
    <w:tmpl w:val="8CC86F5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B371B7"/>
    <w:multiLevelType w:val="multilevel"/>
    <w:tmpl w:val="B6BCE6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B533D"/>
    <w:rsid w:val="006B533D"/>
    <w:rsid w:val="00756471"/>
    <w:rsid w:val="00935E11"/>
    <w:rsid w:val="009427CB"/>
    <w:rsid w:val="00AD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6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6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6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6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2019-09-05T08:39:00Z</dcterms:created>
  <dcterms:modified xsi:type="dcterms:W3CDTF">2019-09-05T08:43:00Z</dcterms:modified>
</cp:coreProperties>
</file>