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DB" w:rsidRPr="008B308A" w:rsidRDefault="00C002DB" w:rsidP="00C002DB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037ACF" w:rsidRDefault="00C002DB" w:rsidP="00C002DB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C002DB" w:rsidRPr="008B308A" w:rsidRDefault="00C002DB" w:rsidP="00C002DB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06 апреля 2021 года № 507-р</w:t>
      </w:r>
    </w:p>
    <w:p w:rsidR="00C002DB" w:rsidRPr="008B308A" w:rsidRDefault="00C002DB" w:rsidP="00C002DB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«О предоставлении разрешения на условно разрешенный вид </w:t>
      </w:r>
    </w:p>
    <w:p w:rsidR="00C002DB" w:rsidRPr="008B308A" w:rsidRDefault="00C002DB" w:rsidP="00C002DB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использования земельного участка по ул. </w:t>
      </w:r>
      <w:proofErr w:type="gramStart"/>
      <w:r w:rsidRPr="008B308A">
        <w:rPr>
          <w:spacing w:val="0"/>
        </w:rPr>
        <w:t>Заводской</w:t>
      </w:r>
      <w:proofErr w:type="gramEnd"/>
    </w:p>
    <w:p w:rsidR="00C002DB" w:rsidRPr="008B308A" w:rsidRDefault="00C002DB" w:rsidP="00C002DB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в Советском районе г. Астрахани - хранение автотранспорта»</w:t>
      </w:r>
    </w:p>
    <w:p w:rsidR="00C002DB" w:rsidRPr="008B308A" w:rsidRDefault="00C002DB" w:rsidP="00037ACF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8B308A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03.02.2021 № 01-10-02-620/2021,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</w:t>
      </w:r>
      <w:proofErr w:type="gramEnd"/>
      <w:r w:rsidRPr="008B308A">
        <w:rPr>
          <w:spacing w:val="0"/>
        </w:rPr>
        <w:t xml:space="preserve"> решением Городской Думы муниципального образования «Город Астрахань» от 19.06.2018 № 70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15.03.2021:</w:t>
      </w:r>
    </w:p>
    <w:p w:rsidR="00C002DB" w:rsidRPr="008B308A" w:rsidRDefault="00C002DB" w:rsidP="00037AC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1. Предоставить разрешение на условно разрешенный вид использования земельного участка площадью 2029 кв. м (кадастровый номер 30:12:030251:1728) по ул. Заводской в Советском районе г. Астрахани - хранение автотранспорта.</w:t>
      </w:r>
    </w:p>
    <w:p w:rsidR="00C002DB" w:rsidRPr="008B308A" w:rsidRDefault="00C002DB" w:rsidP="00037AC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002DB" w:rsidRPr="008B308A" w:rsidRDefault="00C002DB" w:rsidP="00037AC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002DB" w:rsidRPr="008B308A" w:rsidRDefault="00C002DB" w:rsidP="00037AC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3.1.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002DB" w:rsidRPr="008B308A" w:rsidRDefault="00C002DB" w:rsidP="00037AC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002DB" w:rsidRPr="008B308A" w:rsidRDefault="00C002DB" w:rsidP="00037ACF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4.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C002DB" w:rsidRPr="008B308A" w:rsidRDefault="00C002DB" w:rsidP="00C002DB">
      <w:pPr>
        <w:pStyle w:val="a3"/>
        <w:spacing w:line="240" w:lineRule="auto"/>
        <w:jc w:val="right"/>
        <w:rPr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037ACF">
        <w:rPr>
          <w:b/>
          <w:bCs/>
          <w:spacing w:val="0"/>
        </w:rPr>
        <w:t xml:space="preserve"> </w:t>
      </w:r>
      <w:r w:rsidRPr="008B308A">
        <w:rPr>
          <w:b/>
          <w:bCs/>
          <w:spacing w:val="0"/>
        </w:rPr>
        <w:t>М.Н. ПЕРМЯКОВА</w:t>
      </w:r>
    </w:p>
    <w:p w:rsidR="00FF4A14" w:rsidRDefault="00037ACF"/>
    <w:sectPr w:rsidR="00FF4A14" w:rsidSect="00037AC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DB"/>
    <w:rsid w:val="00037ACF"/>
    <w:rsid w:val="008505A8"/>
    <w:rsid w:val="00A56E3A"/>
    <w:rsid w:val="00C0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002D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002D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002D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002D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2021-04-15T04:10:00Z</dcterms:created>
  <dcterms:modified xsi:type="dcterms:W3CDTF">2021-04-15T04:11:00Z</dcterms:modified>
</cp:coreProperties>
</file>