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D3A" w:rsidRPr="00A0051E" w:rsidRDefault="00E30D3A" w:rsidP="00E30D3A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Администрация муниципального образования «Город Астрахань»</w:t>
      </w:r>
    </w:p>
    <w:p w:rsidR="00E30D3A" w:rsidRPr="00A0051E" w:rsidRDefault="00E30D3A" w:rsidP="00E30D3A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РАСПОРЯЖЕНИЕ</w:t>
      </w:r>
    </w:p>
    <w:p w:rsidR="00E30D3A" w:rsidRPr="00A0051E" w:rsidRDefault="00E30D3A" w:rsidP="00E30D3A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06 июля 2022 года № 1093-р</w:t>
      </w:r>
    </w:p>
    <w:p w:rsidR="00E30D3A" w:rsidRDefault="00E30D3A" w:rsidP="00E30D3A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E30D3A" w:rsidRPr="00A0051E" w:rsidRDefault="00E30D3A" w:rsidP="00E30D3A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A0051E">
        <w:rPr>
          <w:spacing w:val="0"/>
        </w:rPr>
        <w:t>по ул. Боевой, 132 в Советском районе г. Астрахани»</w:t>
      </w:r>
    </w:p>
    <w:p w:rsidR="00E30D3A" w:rsidRPr="00A0051E" w:rsidRDefault="00E30D3A" w:rsidP="00E30D3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0051E">
        <w:rPr>
          <w:spacing w:val="0"/>
        </w:rPr>
        <w:t xml:space="preserve">В связи с обращением Дудиной Ю.В. от 05.05.2022 № 05-04-01-1952, действующей за </w:t>
      </w:r>
      <w:proofErr w:type="spellStart"/>
      <w:r w:rsidRPr="00A0051E">
        <w:rPr>
          <w:spacing w:val="0"/>
        </w:rPr>
        <w:t>Куксину</w:t>
      </w:r>
      <w:proofErr w:type="spellEnd"/>
      <w:r w:rsidRPr="00A0051E">
        <w:rPr>
          <w:spacing w:val="0"/>
        </w:rPr>
        <w:t xml:space="preserve"> О.А. по доверенности, удостоверенной нотариусом нотариального округа «Город Астрахань» Астраханской области Беляковой О.В., зарегистрированной в реестре за № 30/49-н/30-2022-2-99 от 05.04.2022,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A0051E">
        <w:rPr>
          <w:spacing w:val="0"/>
        </w:rPr>
        <w:t xml:space="preserve">. </w:t>
      </w:r>
      <w:proofErr w:type="gramStart"/>
      <w:r w:rsidRPr="00A0051E">
        <w:rPr>
          <w:spacing w:val="0"/>
        </w:rPr>
        <w:t>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16.06.2022</w:t>
      </w:r>
      <w:proofErr w:type="gramEnd"/>
      <w:r w:rsidRPr="00A0051E">
        <w:rPr>
          <w:spacing w:val="0"/>
        </w:rPr>
        <w:t xml:space="preserve">, </w:t>
      </w:r>
      <w:proofErr w:type="gramStart"/>
      <w:r w:rsidRPr="00A0051E">
        <w:rPr>
          <w:spacing w:val="0"/>
        </w:rPr>
        <w:t>в связи с невозможностью соблюдения при строительстве, реконструкции и эксплуатации объектов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сооружений», а также ввиду несоответствия одного из запрашиваемых параметров требованиям п. 5 ст. 9 Правил землепользования и застройки муниципального образования «Город</w:t>
      </w:r>
      <w:proofErr w:type="gramEnd"/>
      <w:r w:rsidRPr="00A0051E">
        <w:rPr>
          <w:spacing w:val="0"/>
        </w:rPr>
        <w:t xml:space="preserve"> Астрахань», </w:t>
      </w:r>
      <w:proofErr w:type="gramStart"/>
      <w:r w:rsidRPr="00A0051E">
        <w:rPr>
          <w:spacing w:val="0"/>
        </w:rPr>
        <w:t>утвержденных</w:t>
      </w:r>
      <w:proofErr w:type="gramEnd"/>
      <w:r w:rsidRPr="00A0051E">
        <w:rPr>
          <w:spacing w:val="0"/>
        </w:rPr>
        <w:t xml:space="preserve"> решением Городской Думы муниципального образования «Город Астрахань» от 16.07.2020 № 69 с изменениями, внесенными решением Городской Думы муниципального образования «Город Астрахань» от 21.04.2022 № 25:</w:t>
      </w:r>
    </w:p>
    <w:p w:rsidR="00E30D3A" w:rsidRPr="00A0051E" w:rsidRDefault="00E30D3A" w:rsidP="00E30D3A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1. Отказать в предоставлении разрешения на отклонение от следующих предельных параметров разрешенного строительства, реконструкции объекта капитального строительства по ул. Боевой, 132 в Советском районе г. Астрахани:</w:t>
      </w:r>
    </w:p>
    <w:p w:rsidR="00E30D3A" w:rsidRPr="00A0051E" w:rsidRDefault="00E30D3A" w:rsidP="00E30D3A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1.1. Площадь земельного участка - 302 кв. м (кадастровый номер 30:12:030251:30), что меньше установленной градостроительным регламентом минимальной площади участка для объектов нежилого назначения - 400 кв. м;</w:t>
      </w:r>
      <w:bookmarkStart w:id="0" w:name="_GoBack"/>
      <w:bookmarkEnd w:id="0"/>
    </w:p>
    <w:p w:rsidR="00E30D3A" w:rsidRPr="00A0051E" w:rsidRDefault="00E30D3A" w:rsidP="00E30D3A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1.2. Площадь территорий, предназначенных для хранения транспортных средств, - 0% от площади земельного участка.</w:t>
      </w:r>
    </w:p>
    <w:p w:rsidR="00E30D3A" w:rsidRPr="00A0051E" w:rsidRDefault="00E30D3A" w:rsidP="00E30D3A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30D3A" w:rsidRPr="00A0051E" w:rsidRDefault="00E30D3A" w:rsidP="00E30D3A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30D3A" w:rsidRPr="00A0051E" w:rsidRDefault="00E30D3A" w:rsidP="00E30D3A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3.1. </w:t>
      </w:r>
      <w:proofErr w:type="gramStart"/>
      <w:r w:rsidRPr="00A0051E">
        <w:rPr>
          <w:spacing w:val="0"/>
        </w:rPr>
        <w:t>Разместить</w:t>
      </w:r>
      <w:proofErr w:type="gramEnd"/>
      <w:r w:rsidRPr="00A0051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30D3A" w:rsidRPr="00A0051E" w:rsidRDefault="00E30D3A" w:rsidP="00E30D3A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30D3A" w:rsidRPr="00A0051E" w:rsidRDefault="00E30D3A" w:rsidP="00E30D3A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4. </w:t>
      </w:r>
      <w:proofErr w:type="gramStart"/>
      <w:r w:rsidRPr="00A0051E">
        <w:rPr>
          <w:spacing w:val="0"/>
        </w:rPr>
        <w:t>Контроль за</w:t>
      </w:r>
      <w:proofErr w:type="gramEnd"/>
      <w:r w:rsidRPr="00A0051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30D3A" w:rsidRPr="00A0051E" w:rsidRDefault="00E30D3A" w:rsidP="00E30D3A">
      <w:pPr>
        <w:pStyle w:val="a4"/>
        <w:spacing w:line="240" w:lineRule="auto"/>
        <w:rPr>
          <w:spacing w:val="0"/>
        </w:rPr>
      </w:pPr>
      <w:r w:rsidRPr="00A0051E">
        <w:rPr>
          <w:spacing w:val="0"/>
        </w:rPr>
        <w:t>Глава муниципального образования «Город Астрахань О.А. ПОЛУМОРДВИНОВ</w:t>
      </w:r>
    </w:p>
    <w:p w:rsidR="0005705E" w:rsidRDefault="0005705E"/>
    <w:sectPr w:rsidR="0005705E" w:rsidSect="00E30D3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D3A"/>
    <w:rsid w:val="0005705E"/>
    <w:rsid w:val="00E30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0D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0D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30D3A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0D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0D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30D3A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534</Words>
  <Characters>3045</Characters>
  <Application>Microsoft Office Word</Application>
  <DocSecurity>0</DocSecurity>
  <Lines>25</Lines>
  <Paragraphs>7</Paragraphs>
  <ScaleCrop>false</ScaleCrop>
  <Company/>
  <LinksUpToDate>false</LinksUpToDate>
  <CharactersWithSpaces>3572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2022-07-14T06:24:00Z</dcterms:created>
  <dcterms:modified xsi:type="dcterms:W3CDTF">2022-07-14T06:25:00Z</dcterms:modified>
</cp:coreProperties>
</file>