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2E" w:rsidRPr="00AC0ED6" w:rsidRDefault="00AC0ED6" w:rsidP="00AC0ED6">
      <w:pPr>
        <w:jc w:val="center"/>
        <w:rPr>
          <w:rFonts w:ascii="Cambria" w:hAnsi="Cambria"/>
          <w:b/>
          <w:sz w:val="20"/>
          <w:szCs w:val="20"/>
        </w:rPr>
      </w:pPr>
      <w:r w:rsidRPr="00AC0ED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E2C6D" w:rsidRDefault="00041443" w:rsidP="00AC0ED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C0ED6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410E2E" w:rsidRPr="00AC0ED6" w:rsidRDefault="00041443" w:rsidP="001E2C6D">
      <w:pPr>
        <w:ind w:firstLine="284"/>
        <w:jc w:val="center"/>
        <w:rPr>
          <w:rFonts w:ascii="Cambria" w:hAnsi="Cambria"/>
          <w:b/>
          <w:sz w:val="20"/>
          <w:szCs w:val="20"/>
        </w:rPr>
      </w:pPr>
      <w:r w:rsidRPr="00AC0ED6">
        <w:rPr>
          <w:rFonts w:ascii="Cambria" w:hAnsi="Cambria"/>
          <w:b/>
          <w:sz w:val="20"/>
          <w:szCs w:val="20"/>
        </w:rPr>
        <w:t>06 июня 2019 года</w:t>
      </w:r>
      <w:bookmarkEnd w:id="3"/>
      <w:bookmarkEnd w:id="4"/>
      <w:r w:rsidR="00AC0ED6" w:rsidRPr="00AC0ED6">
        <w:rPr>
          <w:rFonts w:ascii="Cambria" w:hAnsi="Cambria"/>
          <w:b/>
          <w:sz w:val="20"/>
          <w:szCs w:val="20"/>
        </w:rPr>
        <w:t xml:space="preserve"> № </w:t>
      </w:r>
      <w:r w:rsidRPr="00AC0ED6">
        <w:rPr>
          <w:rFonts w:ascii="Cambria" w:hAnsi="Cambria"/>
          <w:b/>
          <w:sz w:val="20"/>
          <w:szCs w:val="20"/>
        </w:rPr>
        <w:t>1463-р</w:t>
      </w:r>
    </w:p>
    <w:p w:rsidR="00435DFE" w:rsidRDefault="00AC0ED6" w:rsidP="00AC0ED6">
      <w:pPr>
        <w:jc w:val="center"/>
        <w:rPr>
          <w:rFonts w:ascii="Cambria" w:hAnsi="Cambria"/>
          <w:b/>
          <w:sz w:val="20"/>
          <w:szCs w:val="20"/>
        </w:rPr>
      </w:pPr>
      <w:r w:rsidRPr="00AC0ED6">
        <w:rPr>
          <w:rFonts w:ascii="Cambria" w:hAnsi="Cambria"/>
          <w:b/>
          <w:sz w:val="20"/>
          <w:szCs w:val="20"/>
        </w:rPr>
        <w:t>«</w:t>
      </w:r>
      <w:r w:rsidR="00041443" w:rsidRPr="00AC0ED6">
        <w:rPr>
          <w:rFonts w:ascii="Cambria" w:hAnsi="Cambria"/>
          <w:b/>
          <w:sz w:val="20"/>
          <w:szCs w:val="20"/>
        </w:rPr>
        <w:t xml:space="preserve">Об организации пешеходной зоны по ул. Ахматовской от ул. Володарского </w:t>
      </w:r>
    </w:p>
    <w:p w:rsidR="00410E2E" w:rsidRPr="00AC0ED6" w:rsidRDefault="00041443" w:rsidP="00AC0ED6">
      <w:pPr>
        <w:jc w:val="center"/>
      </w:pPr>
      <w:bookmarkStart w:id="5" w:name="_GoBack"/>
      <w:bookmarkEnd w:id="5"/>
      <w:r w:rsidRPr="00AC0ED6">
        <w:rPr>
          <w:rFonts w:ascii="Cambria" w:hAnsi="Cambria"/>
          <w:b/>
          <w:sz w:val="20"/>
          <w:szCs w:val="20"/>
        </w:rPr>
        <w:t>до ул. Кирова</w:t>
      </w:r>
      <w:r w:rsidR="00AC0ED6" w:rsidRPr="00AC0ED6">
        <w:rPr>
          <w:rFonts w:ascii="Cambria" w:hAnsi="Cambria"/>
          <w:b/>
          <w:sz w:val="20"/>
          <w:szCs w:val="20"/>
        </w:rPr>
        <w:t>»</w:t>
      </w:r>
    </w:p>
    <w:p w:rsidR="00410E2E" w:rsidRPr="001E2C6D" w:rsidRDefault="00041443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В соответствии с Федеральными законами «Об общих принципах </w:t>
      </w:r>
      <w:r w:rsidRPr="001E2C6D">
        <w:rPr>
          <w:rFonts w:ascii="Arial" w:hAnsi="Arial" w:cs="Arial"/>
          <w:sz w:val="18"/>
          <w:szCs w:val="18"/>
        </w:rPr>
        <w:t>организации местного самоуправления в Российской Федерации», «Об автомобильных дорогах и о дорожной деятельности в Российской Федерации» и о внесении изменений в отдельные законодательные акты Российской Федерации, «О безопасности дорожного движения», Уста</w:t>
      </w:r>
      <w:r w:rsidRPr="001E2C6D">
        <w:rPr>
          <w:rFonts w:ascii="Arial" w:hAnsi="Arial" w:cs="Arial"/>
          <w:sz w:val="18"/>
          <w:szCs w:val="18"/>
        </w:rPr>
        <w:t>вом муниципального образования «Город Астрахань»:</w:t>
      </w:r>
    </w:p>
    <w:p w:rsidR="00410E2E" w:rsidRPr="001E2C6D" w:rsidRDefault="00AC0ED6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1. </w:t>
      </w:r>
      <w:r w:rsidR="00041443" w:rsidRPr="001E2C6D">
        <w:rPr>
          <w:rFonts w:ascii="Arial" w:hAnsi="Arial" w:cs="Arial"/>
          <w:sz w:val="18"/>
          <w:szCs w:val="18"/>
        </w:rPr>
        <w:t>Организовать пешеходную зону по ул. Ахматовской от ул. Володарского до ул. Кирова.</w:t>
      </w:r>
    </w:p>
    <w:p w:rsidR="00410E2E" w:rsidRPr="001E2C6D" w:rsidRDefault="00AC0ED6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2. </w:t>
      </w:r>
      <w:r w:rsidR="00041443" w:rsidRPr="001E2C6D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по ул. Ахматовской от ул. Волод</w:t>
      </w:r>
      <w:r w:rsidR="00041443" w:rsidRPr="001E2C6D">
        <w:rPr>
          <w:rFonts w:ascii="Arial" w:hAnsi="Arial" w:cs="Arial"/>
          <w:sz w:val="18"/>
          <w:szCs w:val="18"/>
        </w:rPr>
        <w:t>арского до ул. Кирова.</w:t>
      </w:r>
    </w:p>
    <w:p w:rsidR="00410E2E" w:rsidRPr="001E2C6D" w:rsidRDefault="00AC0ED6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3. </w:t>
      </w:r>
      <w:r w:rsidR="00041443" w:rsidRPr="001E2C6D">
        <w:rPr>
          <w:rFonts w:ascii="Arial" w:hAnsi="Arial" w:cs="Arial"/>
          <w:sz w:val="18"/>
          <w:szCs w:val="18"/>
        </w:rPr>
        <w:t>Управлению по коммунальному хозяйству и благоустройству администрации муниципального образования «Город Астрахань»:</w:t>
      </w:r>
    </w:p>
    <w:p w:rsidR="00410E2E" w:rsidRPr="001E2C6D" w:rsidRDefault="00AC0ED6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3.1. </w:t>
      </w:r>
      <w:r w:rsidR="00041443" w:rsidRPr="001E2C6D">
        <w:rPr>
          <w:rFonts w:ascii="Arial" w:hAnsi="Arial" w:cs="Arial"/>
          <w:sz w:val="18"/>
          <w:szCs w:val="18"/>
        </w:rPr>
        <w:t xml:space="preserve">Выступить заказчиком на установку и содержание технических средств организации дорожного движения по ул. Ахматовской </w:t>
      </w:r>
      <w:r w:rsidR="00041443" w:rsidRPr="001E2C6D">
        <w:rPr>
          <w:rFonts w:ascii="Arial" w:hAnsi="Arial" w:cs="Arial"/>
          <w:sz w:val="18"/>
          <w:szCs w:val="18"/>
        </w:rPr>
        <w:t>от ул. Володарского до ул. Кирова.</w:t>
      </w:r>
    </w:p>
    <w:p w:rsidR="00410E2E" w:rsidRPr="001E2C6D" w:rsidRDefault="00AC0ED6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3.2. </w:t>
      </w:r>
      <w:r w:rsidR="00041443" w:rsidRPr="001E2C6D">
        <w:rPr>
          <w:rFonts w:ascii="Arial" w:hAnsi="Arial" w:cs="Arial"/>
          <w:sz w:val="18"/>
          <w:szCs w:val="18"/>
        </w:rPr>
        <w:t>Установить соответствующие дорожные знаки по ул. Ахматовской от ул. Володарского до ул. Кирова не ранее чем через 20 дней с момента размещения на официальном сайте администрации муниципального образования «Город Астрахань</w:t>
      </w:r>
      <w:r w:rsidR="00041443" w:rsidRPr="001E2C6D">
        <w:rPr>
          <w:rFonts w:ascii="Arial" w:hAnsi="Arial" w:cs="Arial"/>
          <w:sz w:val="18"/>
          <w:szCs w:val="18"/>
        </w:rPr>
        <w:t>» настоящего распоряжения администрации муниципального образования «Город Астрахань».</w:t>
      </w:r>
    </w:p>
    <w:p w:rsidR="00410E2E" w:rsidRPr="001E2C6D" w:rsidRDefault="00AC0ED6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4. </w:t>
      </w:r>
      <w:r w:rsidR="00041443" w:rsidRPr="001E2C6D">
        <w:rPr>
          <w:rFonts w:ascii="Arial" w:hAnsi="Arial" w:cs="Arial"/>
          <w:sz w:val="18"/>
          <w:szCs w:val="18"/>
        </w:rPr>
        <w:t>Признать утратившими силу распоряжение администрации муниципального образования «Город Астрахань» № 1461-р от 04.06.2019 «О временном ограничении дорожного движения на вр</w:t>
      </w:r>
      <w:r w:rsidR="00041443" w:rsidRPr="001E2C6D">
        <w:rPr>
          <w:rFonts w:ascii="Arial" w:hAnsi="Arial" w:cs="Arial"/>
          <w:sz w:val="18"/>
          <w:szCs w:val="18"/>
        </w:rPr>
        <w:t>емя производства работ по благоустройству ул. Ахматовской».</w:t>
      </w:r>
    </w:p>
    <w:p w:rsidR="00410E2E" w:rsidRPr="001E2C6D" w:rsidRDefault="00AC0ED6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5. </w:t>
      </w:r>
      <w:r w:rsidR="00041443" w:rsidRPr="001E2C6D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041443" w:rsidRPr="001E2C6D">
        <w:rPr>
          <w:rFonts w:ascii="Arial" w:hAnsi="Arial" w:cs="Arial"/>
          <w:sz w:val="18"/>
          <w:szCs w:val="18"/>
        </w:rPr>
        <w:t>разместить</w:t>
      </w:r>
      <w:proofErr w:type="gramEnd"/>
      <w:r w:rsidR="00041443" w:rsidRPr="001E2C6D">
        <w:rPr>
          <w:rFonts w:ascii="Arial" w:hAnsi="Arial" w:cs="Arial"/>
          <w:sz w:val="18"/>
          <w:szCs w:val="18"/>
        </w:rPr>
        <w:t xml:space="preserve"> настоящее</w:t>
      </w:r>
      <w:r w:rsidR="001E2C6D">
        <w:rPr>
          <w:rFonts w:ascii="Arial" w:hAnsi="Arial" w:cs="Arial"/>
          <w:sz w:val="18"/>
          <w:szCs w:val="18"/>
        </w:rPr>
        <w:t xml:space="preserve"> </w:t>
      </w:r>
      <w:r w:rsidR="00041443" w:rsidRPr="001E2C6D">
        <w:rPr>
          <w:rFonts w:ascii="Arial" w:hAnsi="Arial" w:cs="Arial"/>
          <w:sz w:val="18"/>
          <w:szCs w:val="18"/>
        </w:rPr>
        <w:t>распоряжение администрации муниципального образования «Гор</w:t>
      </w:r>
      <w:r w:rsidR="00041443" w:rsidRPr="001E2C6D">
        <w:rPr>
          <w:rFonts w:ascii="Arial" w:hAnsi="Arial" w:cs="Arial"/>
          <w:sz w:val="18"/>
          <w:szCs w:val="18"/>
        </w:rPr>
        <w:t>од Астрахань» на официальном сайте администрации муниципального образования «Город Астрахань».</w:t>
      </w:r>
    </w:p>
    <w:p w:rsidR="00410E2E" w:rsidRPr="001E2C6D" w:rsidRDefault="00AC0ED6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6. </w:t>
      </w:r>
      <w:r w:rsidR="00041443" w:rsidRPr="001E2C6D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</w:t>
      </w:r>
      <w:r w:rsidR="00041443" w:rsidRPr="001E2C6D">
        <w:rPr>
          <w:rFonts w:ascii="Arial" w:hAnsi="Arial" w:cs="Arial"/>
          <w:sz w:val="18"/>
          <w:szCs w:val="18"/>
        </w:rPr>
        <w:t>правовых актов администрации муниципального образования «Город Астрахань».</w:t>
      </w:r>
    </w:p>
    <w:p w:rsidR="00410E2E" w:rsidRPr="001E2C6D" w:rsidRDefault="00AC0ED6" w:rsidP="001E2C6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2C6D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041443" w:rsidRPr="001E2C6D">
        <w:rPr>
          <w:rFonts w:ascii="Arial" w:hAnsi="Arial" w:cs="Arial"/>
          <w:sz w:val="18"/>
          <w:szCs w:val="18"/>
        </w:rPr>
        <w:t>Контроль за</w:t>
      </w:r>
      <w:proofErr w:type="gramEnd"/>
      <w:r w:rsidR="00041443" w:rsidRPr="001E2C6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</w:t>
      </w:r>
      <w:r w:rsidR="00041443" w:rsidRPr="001E2C6D">
        <w:rPr>
          <w:rFonts w:ascii="Arial" w:hAnsi="Arial" w:cs="Arial"/>
          <w:sz w:val="18"/>
          <w:szCs w:val="18"/>
        </w:rPr>
        <w:t>благоустройству администрации муниципального образования «Город Астрахань».</w:t>
      </w:r>
    </w:p>
    <w:p w:rsidR="00F75CEC" w:rsidRDefault="00041443" w:rsidP="001E2C6D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1E2C6D">
        <w:rPr>
          <w:rFonts w:ascii="Arial" w:hAnsi="Arial" w:cs="Arial"/>
          <w:b/>
          <w:sz w:val="18"/>
          <w:szCs w:val="18"/>
        </w:rPr>
        <w:t>Глава администрации</w:t>
      </w:r>
      <w:r w:rsidR="001E2C6D" w:rsidRPr="001E2C6D">
        <w:rPr>
          <w:rFonts w:ascii="Arial" w:hAnsi="Arial" w:cs="Arial"/>
          <w:b/>
          <w:sz w:val="18"/>
          <w:szCs w:val="18"/>
        </w:rPr>
        <w:t xml:space="preserve"> </w:t>
      </w:r>
      <w:r w:rsidRPr="001E2C6D">
        <w:rPr>
          <w:rFonts w:ascii="Arial" w:hAnsi="Arial" w:cs="Arial"/>
          <w:b/>
          <w:sz w:val="18"/>
          <w:szCs w:val="18"/>
        </w:rPr>
        <w:t>Р.Л. Харисов</w:t>
      </w:r>
      <w:r w:rsidR="00F75CEC">
        <w:rPr>
          <w:rFonts w:ascii="Arial" w:hAnsi="Arial" w:cs="Arial"/>
          <w:b/>
          <w:sz w:val="18"/>
          <w:szCs w:val="18"/>
        </w:rPr>
        <w:br w:type="page"/>
      </w:r>
    </w:p>
    <w:p w:rsidR="00410E2E" w:rsidRPr="001E2C6D" w:rsidRDefault="00F75CEC" w:rsidP="001E2C6D">
      <w:pPr>
        <w:ind w:firstLine="709"/>
        <w:jc w:val="right"/>
        <w:rPr>
          <w:b/>
        </w:rPr>
      </w:pPr>
      <w:r>
        <w:rPr>
          <w:b/>
          <w:noProof/>
          <w:lang w:bidi="ar-SA"/>
        </w:rPr>
        <w:lastRenderedPageBreak/>
        <w:drawing>
          <wp:inline distT="0" distB="0" distL="0" distR="0">
            <wp:extent cx="5581650" cy="814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2E" w:rsidRPr="00AC0ED6" w:rsidRDefault="00410E2E" w:rsidP="00AC0ED6"/>
    <w:sectPr w:rsidR="00410E2E" w:rsidRPr="00AC0ED6" w:rsidSect="001E2C6D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43" w:rsidRDefault="00041443">
      <w:r>
        <w:separator/>
      </w:r>
    </w:p>
  </w:endnote>
  <w:endnote w:type="continuationSeparator" w:id="0">
    <w:p w:rsidR="00041443" w:rsidRDefault="0004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43" w:rsidRDefault="00041443"/>
  </w:footnote>
  <w:footnote w:type="continuationSeparator" w:id="0">
    <w:p w:rsidR="00041443" w:rsidRDefault="00041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57363"/>
    <w:multiLevelType w:val="multilevel"/>
    <w:tmpl w:val="D122C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041927"/>
    <w:multiLevelType w:val="multilevel"/>
    <w:tmpl w:val="2320093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10E2E"/>
    <w:rsid w:val="00041443"/>
    <w:rsid w:val="001E2C6D"/>
    <w:rsid w:val="00410E2E"/>
    <w:rsid w:val="00435DFE"/>
    <w:rsid w:val="00AC0ED6"/>
    <w:rsid w:val="00F7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ind w:firstLine="1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170"/>
      <w:jc w:val="right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75C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CE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ind w:firstLine="1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30"/>
      <w:ind w:firstLine="170"/>
      <w:jc w:val="right"/>
    </w:pPr>
    <w:rPr>
      <w:rFonts w:ascii="Arial" w:eastAsia="Arial" w:hAnsi="Arial" w:cs="Arial"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75C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CE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2019-06-06T08:44:00Z</dcterms:created>
  <dcterms:modified xsi:type="dcterms:W3CDTF">2019-06-06T08:49:00Z</dcterms:modified>
</cp:coreProperties>
</file>