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F3E" w:rsidRDefault="00DF2F3E">
      <w:pPr>
        <w:spacing w:line="1" w:lineRule="exact"/>
      </w:pPr>
    </w:p>
    <w:p w:rsidR="00DF2F3E" w:rsidRPr="00EF3774" w:rsidRDefault="00EF3774" w:rsidP="00EF3774">
      <w:pPr>
        <w:jc w:val="center"/>
        <w:rPr>
          <w:rFonts w:ascii="Cambria" w:hAnsi="Cambria"/>
          <w:b/>
          <w:sz w:val="20"/>
          <w:szCs w:val="20"/>
        </w:rPr>
      </w:pPr>
      <w:r w:rsidRPr="00EF3774">
        <w:rPr>
          <w:rFonts w:ascii="Cambria" w:hAnsi="Cambria"/>
          <w:b/>
          <w:sz w:val="20"/>
          <w:szCs w:val="20"/>
        </w:rPr>
        <w:t>Администрация муниципального образования «Город Астрахань»</w:t>
      </w:r>
    </w:p>
    <w:p w:rsidR="00C35198" w:rsidRDefault="00DB6D5A" w:rsidP="00EF3774">
      <w:pPr>
        <w:jc w:val="center"/>
        <w:rPr>
          <w:rFonts w:ascii="Cambria" w:hAnsi="Cambria"/>
          <w:b/>
          <w:sz w:val="20"/>
          <w:szCs w:val="20"/>
        </w:rPr>
      </w:pPr>
      <w:bookmarkStart w:id="0" w:name="bookmark0"/>
      <w:r w:rsidRPr="00EF3774">
        <w:rPr>
          <w:rFonts w:ascii="Cambria" w:hAnsi="Cambria"/>
          <w:b/>
          <w:sz w:val="20"/>
          <w:szCs w:val="20"/>
        </w:rPr>
        <w:t>РАСПОРЯЖЕНИЕ</w:t>
      </w:r>
      <w:bookmarkEnd w:id="0"/>
    </w:p>
    <w:p w:rsidR="00DF2F3E" w:rsidRPr="00EF3774" w:rsidRDefault="00DB6D5A" w:rsidP="00EF3774">
      <w:pPr>
        <w:jc w:val="center"/>
        <w:rPr>
          <w:rFonts w:ascii="Cambria" w:hAnsi="Cambria"/>
          <w:b/>
          <w:sz w:val="20"/>
          <w:szCs w:val="20"/>
        </w:rPr>
      </w:pPr>
      <w:r w:rsidRPr="00EF3774">
        <w:rPr>
          <w:rFonts w:ascii="Cambria" w:hAnsi="Cambria"/>
          <w:b/>
          <w:sz w:val="20"/>
          <w:szCs w:val="20"/>
        </w:rPr>
        <w:t>06 мая 2019 года</w:t>
      </w:r>
      <w:r w:rsidR="00EF3774" w:rsidRPr="00EF3774">
        <w:rPr>
          <w:rFonts w:ascii="Cambria" w:hAnsi="Cambria"/>
          <w:b/>
          <w:sz w:val="20"/>
          <w:szCs w:val="20"/>
        </w:rPr>
        <w:t xml:space="preserve"> № </w:t>
      </w:r>
      <w:r w:rsidRPr="00EF3774">
        <w:rPr>
          <w:rFonts w:ascii="Cambria" w:hAnsi="Cambria"/>
          <w:b/>
          <w:sz w:val="20"/>
          <w:szCs w:val="20"/>
        </w:rPr>
        <w:t>1255-р</w:t>
      </w:r>
    </w:p>
    <w:p w:rsidR="00DF2F3E" w:rsidRPr="00EF3774" w:rsidRDefault="00EF3774" w:rsidP="00EF3774">
      <w:pPr>
        <w:jc w:val="center"/>
      </w:pPr>
      <w:r w:rsidRPr="00EF3774">
        <w:rPr>
          <w:rFonts w:ascii="Cambria" w:hAnsi="Cambria"/>
          <w:b/>
          <w:sz w:val="20"/>
          <w:szCs w:val="20"/>
        </w:rPr>
        <w:t>«</w:t>
      </w:r>
      <w:r w:rsidR="00DB6D5A" w:rsidRPr="00EF3774">
        <w:rPr>
          <w:rFonts w:ascii="Cambria" w:hAnsi="Cambria"/>
          <w:b/>
          <w:sz w:val="20"/>
          <w:szCs w:val="20"/>
        </w:rPr>
        <w:t xml:space="preserve">О временном ограничении </w:t>
      </w:r>
      <w:r w:rsidR="00DB6D5A" w:rsidRPr="00EF3774">
        <w:rPr>
          <w:rFonts w:ascii="Cambria" w:hAnsi="Cambria"/>
          <w:b/>
          <w:sz w:val="20"/>
          <w:szCs w:val="20"/>
        </w:rPr>
        <w:t>дорожного движения на период проведения мероприятий, посвященных празднованию Дня Победы</w:t>
      </w:r>
      <w:r w:rsidRPr="00EF3774">
        <w:rPr>
          <w:rFonts w:ascii="Cambria" w:hAnsi="Cambria"/>
          <w:b/>
          <w:sz w:val="20"/>
          <w:szCs w:val="20"/>
        </w:rPr>
        <w:t>»</w:t>
      </w:r>
    </w:p>
    <w:p w:rsidR="00DF2F3E" w:rsidRPr="00C35198" w:rsidRDefault="00DB6D5A" w:rsidP="00C35198">
      <w:pPr>
        <w:ind w:firstLine="709"/>
        <w:jc w:val="both"/>
        <w:rPr>
          <w:rFonts w:ascii="Arial" w:hAnsi="Arial" w:cs="Arial"/>
          <w:sz w:val="18"/>
          <w:szCs w:val="18"/>
        </w:rPr>
      </w:pPr>
      <w:proofErr w:type="gramStart"/>
      <w:r w:rsidRPr="00C35198">
        <w:rPr>
          <w:rFonts w:ascii="Arial" w:hAnsi="Arial" w:cs="Arial"/>
          <w:sz w:val="18"/>
          <w:szCs w:val="18"/>
        </w:rPr>
        <w:t xml:space="preserve">В соответствии с Федеральными </w:t>
      </w:r>
      <w:r w:rsidRPr="00C35198">
        <w:rPr>
          <w:rFonts w:ascii="Arial" w:hAnsi="Arial" w:cs="Arial"/>
          <w:sz w:val="18"/>
          <w:szCs w:val="18"/>
        </w:rPr>
        <w:t>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w:t>
      </w:r>
      <w:r w:rsidRPr="00C35198">
        <w:rPr>
          <w:rFonts w:ascii="Arial" w:hAnsi="Arial" w:cs="Arial"/>
          <w:sz w:val="18"/>
          <w:szCs w:val="18"/>
        </w:rPr>
        <w:t>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sidRPr="00C35198">
        <w:rPr>
          <w:rFonts w:ascii="Arial" w:hAnsi="Arial" w:cs="Arial"/>
          <w:sz w:val="18"/>
          <w:szCs w:val="18"/>
        </w:rPr>
        <w:t xml:space="preserve"> </w:t>
      </w:r>
      <w:proofErr w:type="gramStart"/>
      <w:r w:rsidRPr="00C35198">
        <w:rPr>
          <w:rFonts w:ascii="Arial" w:hAnsi="Arial" w:cs="Arial"/>
          <w:sz w:val="18"/>
          <w:szCs w:val="18"/>
        </w:rPr>
        <w:t>границах населенных пунктов»</w:t>
      </w:r>
      <w:r w:rsidRPr="00C35198">
        <w:rPr>
          <w:rFonts w:ascii="Arial" w:hAnsi="Arial" w:cs="Arial"/>
          <w:sz w:val="18"/>
          <w:szCs w:val="18"/>
        </w:rPr>
        <w:t>,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w:t>
      </w:r>
      <w:r w:rsidRPr="00C35198">
        <w:rPr>
          <w:rFonts w:ascii="Arial" w:hAnsi="Arial" w:cs="Arial"/>
          <w:sz w:val="18"/>
          <w:szCs w:val="18"/>
        </w:rPr>
        <w:t>ской области», Уставом муниципального образования «Город Астрахань», в связи с проведением мероприятий, посвященных празднованию Дня Победы:</w:t>
      </w:r>
      <w:proofErr w:type="gramEnd"/>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1. </w:t>
      </w:r>
      <w:r w:rsidR="00DB6D5A" w:rsidRPr="00C35198">
        <w:rPr>
          <w:rFonts w:ascii="Arial" w:hAnsi="Arial" w:cs="Arial"/>
          <w:sz w:val="18"/>
          <w:szCs w:val="18"/>
        </w:rPr>
        <w:t>Ввести временное ограничение дорожного движения:</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1.1. </w:t>
      </w:r>
      <w:r w:rsidR="00DB6D5A" w:rsidRPr="00C35198">
        <w:rPr>
          <w:rFonts w:ascii="Arial" w:hAnsi="Arial" w:cs="Arial"/>
          <w:sz w:val="18"/>
          <w:szCs w:val="18"/>
        </w:rPr>
        <w:t>09.05.2019 с 07.00 до окончания мероприятий по ул. В. Тредиаковско</w:t>
      </w:r>
      <w:r w:rsidR="00DB6D5A" w:rsidRPr="00C35198">
        <w:rPr>
          <w:rFonts w:ascii="Arial" w:hAnsi="Arial" w:cs="Arial"/>
          <w:sz w:val="18"/>
          <w:szCs w:val="18"/>
        </w:rPr>
        <w:t xml:space="preserve">го от </w:t>
      </w:r>
      <w:proofErr w:type="spellStart"/>
      <w:proofErr w:type="gramStart"/>
      <w:r w:rsidR="00DB6D5A" w:rsidRPr="00C35198">
        <w:rPr>
          <w:rFonts w:ascii="Arial" w:hAnsi="Arial" w:cs="Arial"/>
          <w:sz w:val="18"/>
          <w:szCs w:val="18"/>
        </w:rPr>
        <w:t>ул</w:t>
      </w:r>
      <w:proofErr w:type="spellEnd"/>
      <w:proofErr w:type="gramEnd"/>
      <w:r w:rsidR="00DB6D5A" w:rsidRPr="00C35198">
        <w:rPr>
          <w:rFonts w:ascii="Arial" w:hAnsi="Arial" w:cs="Arial"/>
          <w:sz w:val="18"/>
          <w:szCs w:val="18"/>
        </w:rPr>
        <w:t>, Адмиралтейской до пл. Ленина, по ул. Тургенева от ул. Свердлова до ул. В. Тредиаковского, по ул. Ахматовской от ул. Володарского до ул. Кирова, по ул. Советской от ул. Володарского до ул. В. Тредиаковского, по ул. Ленина от ул. Кирова до пл. Лени</w:t>
      </w:r>
      <w:r w:rsidR="00DB6D5A" w:rsidRPr="00C35198">
        <w:rPr>
          <w:rFonts w:ascii="Arial" w:hAnsi="Arial" w:cs="Arial"/>
          <w:sz w:val="18"/>
          <w:szCs w:val="18"/>
        </w:rPr>
        <w:t xml:space="preserve">на, по пл. Ленина от ул. Ленина до ул. </w:t>
      </w:r>
      <w:proofErr w:type="gramStart"/>
      <w:r w:rsidR="00DB6D5A" w:rsidRPr="00C35198">
        <w:rPr>
          <w:rFonts w:ascii="Arial" w:hAnsi="Arial" w:cs="Arial"/>
          <w:sz w:val="18"/>
          <w:szCs w:val="18"/>
        </w:rPr>
        <w:t>Адмиралтейской</w:t>
      </w:r>
      <w:proofErr w:type="gramEnd"/>
      <w:r w:rsidR="00DB6D5A" w:rsidRPr="00C35198">
        <w:rPr>
          <w:rFonts w:ascii="Arial" w:hAnsi="Arial" w:cs="Arial"/>
          <w:sz w:val="18"/>
          <w:szCs w:val="18"/>
        </w:rPr>
        <w:t xml:space="preserve">, по ул. М. </w:t>
      </w:r>
      <w:proofErr w:type="spellStart"/>
      <w:r w:rsidR="00DB6D5A" w:rsidRPr="00C35198">
        <w:rPr>
          <w:rFonts w:ascii="Arial" w:hAnsi="Arial" w:cs="Arial"/>
          <w:sz w:val="18"/>
          <w:szCs w:val="18"/>
        </w:rPr>
        <w:t>Джалиля</w:t>
      </w:r>
      <w:proofErr w:type="spellEnd"/>
      <w:r w:rsidR="00DB6D5A" w:rsidRPr="00C35198">
        <w:rPr>
          <w:rFonts w:ascii="Arial" w:hAnsi="Arial" w:cs="Arial"/>
          <w:sz w:val="18"/>
          <w:szCs w:val="18"/>
        </w:rPr>
        <w:t xml:space="preserve"> от ул. Бабушкина до пл. Ленина, по ул. Адмиралтейской от ул. </w:t>
      </w:r>
      <w:proofErr w:type="spellStart"/>
      <w:r w:rsidR="00DB6D5A" w:rsidRPr="00C35198">
        <w:rPr>
          <w:rFonts w:ascii="Arial" w:hAnsi="Arial" w:cs="Arial"/>
          <w:sz w:val="18"/>
          <w:szCs w:val="18"/>
        </w:rPr>
        <w:t>Кр</w:t>
      </w:r>
      <w:proofErr w:type="spellEnd"/>
      <w:r w:rsidR="00DB6D5A" w:rsidRPr="00C35198">
        <w:rPr>
          <w:rFonts w:ascii="Arial" w:hAnsi="Arial" w:cs="Arial"/>
          <w:sz w:val="18"/>
          <w:szCs w:val="18"/>
        </w:rPr>
        <w:t>. Набережная до ул. Наб. 1 Мая (схема № 1).</w:t>
      </w:r>
    </w:p>
    <w:p w:rsidR="00DF2F3E" w:rsidRPr="00C35198" w:rsidRDefault="00EF3774" w:rsidP="00C35198">
      <w:pPr>
        <w:ind w:firstLine="709"/>
        <w:jc w:val="both"/>
        <w:rPr>
          <w:rFonts w:ascii="Arial" w:hAnsi="Arial" w:cs="Arial"/>
          <w:sz w:val="18"/>
          <w:szCs w:val="18"/>
        </w:rPr>
      </w:pPr>
      <w:proofErr w:type="gramStart"/>
      <w:r w:rsidRPr="00C35198">
        <w:rPr>
          <w:rFonts w:ascii="Arial" w:hAnsi="Arial" w:cs="Arial"/>
          <w:sz w:val="18"/>
          <w:szCs w:val="18"/>
        </w:rPr>
        <w:t xml:space="preserve">1.2. </w:t>
      </w:r>
      <w:r w:rsidR="00DB6D5A" w:rsidRPr="00C35198">
        <w:rPr>
          <w:rFonts w:ascii="Arial" w:hAnsi="Arial" w:cs="Arial"/>
          <w:sz w:val="18"/>
          <w:szCs w:val="18"/>
        </w:rPr>
        <w:t>09.05.2019 с 07.00 до 22.30 по ул. Свердлова от ул. Фиолетова до ул. М. Горь</w:t>
      </w:r>
      <w:r w:rsidR="00DB6D5A" w:rsidRPr="00C35198">
        <w:rPr>
          <w:rFonts w:ascii="Arial" w:hAnsi="Arial" w:cs="Arial"/>
          <w:sz w:val="18"/>
          <w:szCs w:val="18"/>
        </w:rPr>
        <w:t>кого, по ул. Никольской от ул. М. Горького до ул. Фиолетова, по пер. Тихому от ул. М. Горького до ул. Фиолетова, по ул. Пугачева от ул. А. Сергеева до ул. Фиолетова, по ул. Дантона от ул. А. Сергеева до</w:t>
      </w:r>
      <w:r w:rsidR="00C35198">
        <w:rPr>
          <w:rFonts w:ascii="Arial" w:hAnsi="Arial" w:cs="Arial"/>
          <w:sz w:val="18"/>
          <w:szCs w:val="18"/>
        </w:rPr>
        <w:t xml:space="preserve"> </w:t>
      </w:r>
      <w:r w:rsidR="00DB6D5A" w:rsidRPr="00C35198">
        <w:rPr>
          <w:rFonts w:ascii="Arial" w:hAnsi="Arial" w:cs="Arial"/>
          <w:sz w:val="18"/>
          <w:szCs w:val="18"/>
        </w:rPr>
        <w:t xml:space="preserve">ул. Фиолетова, по ул. </w:t>
      </w:r>
      <w:proofErr w:type="spellStart"/>
      <w:r w:rsidR="00DB6D5A" w:rsidRPr="00C35198">
        <w:rPr>
          <w:rFonts w:ascii="Arial" w:hAnsi="Arial" w:cs="Arial"/>
          <w:sz w:val="18"/>
          <w:szCs w:val="18"/>
        </w:rPr>
        <w:t>Энзелийс</w:t>
      </w:r>
      <w:r w:rsidR="00DB6D5A" w:rsidRPr="00C35198">
        <w:rPr>
          <w:rFonts w:ascii="Arial" w:hAnsi="Arial" w:cs="Arial"/>
          <w:sz w:val="18"/>
          <w:szCs w:val="18"/>
        </w:rPr>
        <w:t>кой</w:t>
      </w:r>
      <w:proofErr w:type="spellEnd"/>
      <w:r w:rsidR="00DB6D5A" w:rsidRPr="00C35198">
        <w:rPr>
          <w:rFonts w:ascii="Arial" w:hAnsi="Arial" w:cs="Arial"/>
          <w:sz w:val="18"/>
          <w:szCs w:val="18"/>
        </w:rPr>
        <w:t xml:space="preserve"> от</w:t>
      </w:r>
      <w:proofErr w:type="gramEnd"/>
      <w:r w:rsidR="00DB6D5A" w:rsidRPr="00C35198">
        <w:rPr>
          <w:rFonts w:ascii="Arial" w:hAnsi="Arial" w:cs="Arial"/>
          <w:sz w:val="18"/>
          <w:szCs w:val="18"/>
        </w:rPr>
        <w:t xml:space="preserve"> </w:t>
      </w:r>
      <w:proofErr w:type="gramStart"/>
      <w:r w:rsidR="00DB6D5A" w:rsidRPr="00C35198">
        <w:rPr>
          <w:rFonts w:ascii="Arial" w:hAnsi="Arial" w:cs="Arial"/>
          <w:sz w:val="18"/>
          <w:szCs w:val="18"/>
        </w:rPr>
        <w:t>ул. Кремлевской до ул. Адмиралтейской, по ул. Лейтенанта Шмидта от ул. Кремлевской до ул. Адмиралтейской, по проезду от ул. М. Горького до ул. Адмиралтейской вдоль «Лебединого озера», по проезду от пр.</w:t>
      </w:r>
      <w:proofErr w:type="gramEnd"/>
      <w:r w:rsidR="00DB6D5A" w:rsidRPr="00C35198">
        <w:rPr>
          <w:rFonts w:ascii="Arial" w:hAnsi="Arial" w:cs="Arial"/>
          <w:sz w:val="18"/>
          <w:szCs w:val="18"/>
        </w:rPr>
        <w:t xml:space="preserve"> Губернатора Анатолия Гужвина до пер. </w:t>
      </w:r>
      <w:proofErr w:type="gramStart"/>
      <w:r w:rsidR="00DB6D5A" w:rsidRPr="00C35198">
        <w:rPr>
          <w:rFonts w:ascii="Arial" w:hAnsi="Arial" w:cs="Arial"/>
          <w:sz w:val="18"/>
          <w:szCs w:val="18"/>
        </w:rPr>
        <w:t>Бульварный</w:t>
      </w:r>
      <w:proofErr w:type="gramEnd"/>
      <w:r w:rsidR="00DB6D5A" w:rsidRPr="00C35198">
        <w:rPr>
          <w:rFonts w:ascii="Arial" w:hAnsi="Arial" w:cs="Arial"/>
          <w:sz w:val="18"/>
          <w:szCs w:val="18"/>
        </w:rPr>
        <w:t xml:space="preserve"> (схема № 2).</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1.3. </w:t>
      </w:r>
      <w:r w:rsidR="00DB6D5A" w:rsidRPr="00C35198">
        <w:rPr>
          <w:rFonts w:ascii="Arial" w:hAnsi="Arial" w:cs="Arial"/>
          <w:sz w:val="18"/>
          <w:szCs w:val="18"/>
        </w:rPr>
        <w:t xml:space="preserve">09.05.2019 с 07:00 до окончания мероприятий по пр. Губернатора Анатолия Гужвина от ул. Набережная Приволжского Затона до ул. Бабефа, проезд вдоль дома по ул. Бабефа, д.6, </w:t>
      </w:r>
      <w:proofErr w:type="spellStart"/>
      <w:r w:rsidR="00DB6D5A" w:rsidRPr="00C35198">
        <w:rPr>
          <w:rFonts w:ascii="Arial" w:hAnsi="Arial" w:cs="Arial"/>
          <w:sz w:val="18"/>
          <w:szCs w:val="18"/>
        </w:rPr>
        <w:t>корп</w:t>
      </w:r>
      <w:proofErr w:type="gramStart"/>
      <w:r w:rsidR="00DB6D5A" w:rsidRPr="00C35198">
        <w:rPr>
          <w:rFonts w:ascii="Arial" w:hAnsi="Arial" w:cs="Arial"/>
          <w:sz w:val="18"/>
          <w:szCs w:val="18"/>
        </w:rPr>
        <w:t>.З</w:t>
      </w:r>
      <w:proofErr w:type="spellEnd"/>
      <w:proofErr w:type="gramEnd"/>
      <w:r w:rsidR="00DB6D5A" w:rsidRPr="00C35198">
        <w:rPr>
          <w:rFonts w:ascii="Arial" w:hAnsi="Arial" w:cs="Arial"/>
          <w:sz w:val="18"/>
          <w:szCs w:val="18"/>
        </w:rPr>
        <w:t xml:space="preserve"> от ул. Бабефа до пер. Щекина (схема № 3).</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2. </w:t>
      </w:r>
      <w:proofErr w:type="gramStart"/>
      <w:r w:rsidR="00DB6D5A" w:rsidRPr="00C35198">
        <w:rPr>
          <w:rFonts w:ascii="Arial" w:hAnsi="Arial" w:cs="Arial"/>
          <w:sz w:val="18"/>
          <w:szCs w:val="18"/>
        </w:rPr>
        <w:t xml:space="preserve">Ввести временное </w:t>
      </w:r>
      <w:r w:rsidR="00DB6D5A" w:rsidRPr="00C35198">
        <w:rPr>
          <w:rFonts w:ascii="Arial" w:hAnsi="Arial" w:cs="Arial"/>
          <w:sz w:val="18"/>
          <w:szCs w:val="18"/>
        </w:rPr>
        <w:t xml:space="preserve">ограничение стоянки частного автотранспорта 09.05.2019 с 01:00 до окончания мероприятия по ул. В. Тредиаковского от ул. Адмиралтейской до пл. Ленина, по ул. Тургенева от ул. Свердлова до ул. В. Тредиаковского, по ул. Ахматовской от ул. Володарского до ул. </w:t>
      </w:r>
      <w:r w:rsidR="00DB6D5A" w:rsidRPr="00C35198">
        <w:rPr>
          <w:rFonts w:ascii="Arial" w:hAnsi="Arial" w:cs="Arial"/>
          <w:sz w:val="18"/>
          <w:szCs w:val="18"/>
        </w:rPr>
        <w:t>Кирова, по ул. Советской от ул. Володарского до ул. В. Тредиаковского, по ул. Ленина от ул. Кирова до пл</w:t>
      </w:r>
      <w:proofErr w:type="gramEnd"/>
      <w:r w:rsidR="00DB6D5A" w:rsidRPr="00C35198">
        <w:rPr>
          <w:rFonts w:ascii="Arial" w:hAnsi="Arial" w:cs="Arial"/>
          <w:sz w:val="18"/>
          <w:szCs w:val="18"/>
        </w:rPr>
        <w:t xml:space="preserve">. </w:t>
      </w:r>
      <w:proofErr w:type="gramStart"/>
      <w:r w:rsidR="00DB6D5A" w:rsidRPr="00C35198">
        <w:rPr>
          <w:rFonts w:ascii="Arial" w:hAnsi="Arial" w:cs="Arial"/>
          <w:sz w:val="18"/>
          <w:szCs w:val="18"/>
        </w:rPr>
        <w:t xml:space="preserve">Ленина, по пл. Ленина от ул. Ленина до ул. Адмиралтейской, по ул. М. </w:t>
      </w:r>
      <w:proofErr w:type="spellStart"/>
      <w:r w:rsidR="00DB6D5A" w:rsidRPr="00C35198">
        <w:rPr>
          <w:rFonts w:ascii="Arial" w:hAnsi="Arial" w:cs="Arial"/>
          <w:sz w:val="18"/>
          <w:szCs w:val="18"/>
        </w:rPr>
        <w:t>Джалиля</w:t>
      </w:r>
      <w:proofErr w:type="spellEnd"/>
      <w:r w:rsidR="00DB6D5A" w:rsidRPr="00C35198">
        <w:rPr>
          <w:rFonts w:ascii="Arial" w:hAnsi="Arial" w:cs="Arial"/>
          <w:sz w:val="18"/>
          <w:szCs w:val="18"/>
        </w:rPr>
        <w:t xml:space="preserve"> от ул. Бабушкина до пл. Ленина, по ул. Адмиралтейской от ул. </w:t>
      </w:r>
      <w:proofErr w:type="spellStart"/>
      <w:r w:rsidR="00DB6D5A" w:rsidRPr="00C35198">
        <w:rPr>
          <w:rFonts w:ascii="Arial" w:hAnsi="Arial" w:cs="Arial"/>
          <w:sz w:val="18"/>
          <w:szCs w:val="18"/>
        </w:rPr>
        <w:t>Кр</w:t>
      </w:r>
      <w:proofErr w:type="spellEnd"/>
      <w:r w:rsidR="00DB6D5A" w:rsidRPr="00C35198">
        <w:rPr>
          <w:rFonts w:ascii="Arial" w:hAnsi="Arial" w:cs="Arial"/>
          <w:sz w:val="18"/>
          <w:szCs w:val="18"/>
        </w:rPr>
        <w:t>. Набережн</w:t>
      </w:r>
      <w:r w:rsidR="00DB6D5A" w:rsidRPr="00C35198">
        <w:rPr>
          <w:rFonts w:ascii="Arial" w:hAnsi="Arial" w:cs="Arial"/>
          <w:sz w:val="18"/>
          <w:szCs w:val="18"/>
        </w:rPr>
        <w:t>ая до ул. Наб. 1 Мая, по ул. Свердлова от ул. Фиолетова до ул. М. Горького, по ул. Никольской от ул. М. Горького до ул. Фиолетова, по пер. Тихому от ул. М. Горького до</w:t>
      </w:r>
      <w:proofErr w:type="gramEnd"/>
      <w:r w:rsidR="00DB6D5A" w:rsidRPr="00C35198">
        <w:rPr>
          <w:rFonts w:ascii="Arial" w:hAnsi="Arial" w:cs="Arial"/>
          <w:sz w:val="18"/>
          <w:szCs w:val="18"/>
        </w:rPr>
        <w:t xml:space="preserve"> </w:t>
      </w:r>
      <w:proofErr w:type="gramStart"/>
      <w:r w:rsidR="00DB6D5A" w:rsidRPr="00C35198">
        <w:rPr>
          <w:rFonts w:ascii="Arial" w:hAnsi="Arial" w:cs="Arial"/>
          <w:sz w:val="18"/>
          <w:szCs w:val="18"/>
        </w:rPr>
        <w:t>ул. Фиолетова, по ул. Пугачева от ул. А. Сергеева до ул. Фиолетова, по ул. Дантона от ул</w:t>
      </w:r>
      <w:r w:rsidR="00DB6D5A" w:rsidRPr="00C35198">
        <w:rPr>
          <w:rFonts w:ascii="Arial" w:hAnsi="Arial" w:cs="Arial"/>
          <w:sz w:val="18"/>
          <w:szCs w:val="18"/>
        </w:rPr>
        <w:t xml:space="preserve">. А. Сергеева до ул. Фиолетова, по ул. </w:t>
      </w:r>
      <w:proofErr w:type="spellStart"/>
      <w:r w:rsidR="00DB6D5A" w:rsidRPr="00C35198">
        <w:rPr>
          <w:rFonts w:ascii="Arial" w:hAnsi="Arial" w:cs="Arial"/>
          <w:sz w:val="18"/>
          <w:szCs w:val="18"/>
        </w:rPr>
        <w:t>Энзелийской</w:t>
      </w:r>
      <w:proofErr w:type="spellEnd"/>
      <w:r w:rsidR="00DB6D5A" w:rsidRPr="00C35198">
        <w:rPr>
          <w:rFonts w:ascii="Arial" w:hAnsi="Arial" w:cs="Arial"/>
          <w:sz w:val="18"/>
          <w:szCs w:val="18"/>
        </w:rPr>
        <w:t xml:space="preserve"> от ул. Кремлевской до ул. Адмиралтейской, по ул. Лейтенанта Шмидта от ул. Кремлевской до ул. Адмиралтейской, по проезду от ул. М. Горького до ул. Адмиралтейской вдоль «Лебединого озера», по проезду от пр.</w:t>
      </w:r>
      <w:proofErr w:type="gramEnd"/>
      <w:r w:rsidR="00DB6D5A" w:rsidRPr="00C35198">
        <w:rPr>
          <w:rFonts w:ascii="Arial" w:hAnsi="Arial" w:cs="Arial"/>
          <w:sz w:val="18"/>
          <w:szCs w:val="18"/>
        </w:rPr>
        <w:t xml:space="preserve"> </w:t>
      </w:r>
      <w:r w:rsidR="00DB6D5A" w:rsidRPr="00C35198">
        <w:rPr>
          <w:rFonts w:ascii="Arial" w:hAnsi="Arial" w:cs="Arial"/>
          <w:sz w:val="18"/>
          <w:szCs w:val="18"/>
        </w:rPr>
        <w:t xml:space="preserve">Губернатора Анатолия Гужвина до пер. </w:t>
      </w:r>
      <w:proofErr w:type="gramStart"/>
      <w:r w:rsidR="00DB6D5A" w:rsidRPr="00C35198">
        <w:rPr>
          <w:rFonts w:ascii="Arial" w:hAnsi="Arial" w:cs="Arial"/>
          <w:sz w:val="18"/>
          <w:szCs w:val="18"/>
        </w:rPr>
        <w:t>Бульварный</w:t>
      </w:r>
      <w:proofErr w:type="gramEnd"/>
      <w:r w:rsidR="00DB6D5A" w:rsidRPr="00C35198">
        <w:rPr>
          <w:rFonts w:ascii="Arial" w:hAnsi="Arial" w:cs="Arial"/>
          <w:sz w:val="18"/>
          <w:szCs w:val="18"/>
        </w:rPr>
        <w:t xml:space="preserve">, по пр. Губернатора Анатолия Гужвина от ул. Набережная Приволжского Затона до ул. Бабефа, проезд вдоль дома по ул. Бабефа, д.6, </w:t>
      </w:r>
      <w:proofErr w:type="spellStart"/>
      <w:r w:rsidR="00DB6D5A" w:rsidRPr="00C35198">
        <w:rPr>
          <w:rFonts w:ascii="Arial" w:hAnsi="Arial" w:cs="Arial"/>
          <w:sz w:val="18"/>
          <w:szCs w:val="18"/>
        </w:rPr>
        <w:t>корп</w:t>
      </w:r>
      <w:proofErr w:type="gramStart"/>
      <w:r w:rsidR="00DB6D5A" w:rsidRPr="00C35198">
        <w:rPr>
          <w:rFonts w:ascii="Arial" w:hAnsi="Arial" w:cs="Arial"/>
          <w:sz w:val="18"/>
          <w:szCs w:val="18"/>
        </w:rPr>
        <w:t>.З</w:t>
      </w:r>
      <w:proofErr w:type="spellEnd"/>
      <w:proofErr w:type="gramEnd"/>
      <w:r w:rsidR="00DB6D5A" w:rsidRPr="00C35198">
        <w:rPr>
          <w:rFonts w:ascii="Arial" w:hAnsi="Arial" w:cs="Arial"/>
          <w:sz w:val="18"/>
          <w:szCs w:val="18"/>
        </w:rPr>
        <w:t xml:space="preserve"> от ул. Бабефа до пер. Щекина</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3. </w:t>
      </w:r>
      <w:r w:rsidR="00DB6D5A" w:rsidRPr="00C35198">
        <w:rPr>
          <w:rFonts w:ascii="Arial" w:hAnsi="Arial" w:cs="Arial"/>
          <w:sz w:val="18"/>
          <w:szCs w:val="18"/>
        </w:rPr>
        <w:t>Утвердить прилагаемые схемы расположения тех</w:t>
      </w:r>
      <w:r w:rsidR="00DB6D5A" w:rsidRPr="00C35198">
        <w:rPr>
          <w:rFonts w:ascii="Arial" w:hAnsi="Arial" w:cs="Arial"/>
          <w:sz w:val="18"/>
          <w:szCs w:val="18"/>
        </w:rPr>
        <w:t>нических средств организации дорожного движения на период проведения мероприятий, посвященных празднованию Дня Победы.</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4. </w:t>
      </w:r>
      <w:r w:rsidR="00DB6D5A" w:rsidRPr="00C35198">
        <w:rPr>
          <w:rFonts w:ascii="Arial" w:hAnsi="Arial" w:cs="Arial"/>
          <w:sz w:val="18"/>
          <w:szCs w:val="18"/>
        </w:rPr>
        <w:t>Управлению транспорта и пассажирских перевозок администрации муниципального образования «Город Астрахань» организовать движение городских</w:t>
      </w:r>
      <w:r w:rsidR="00DB6D5A" w:rsidRPr="00C35198">
        <w:rPr>
          <w:rFonts w:ascii="Arial" w:hAnsi="Arial" w:cs="Arial"/>
          <w:sz w:val="18"/>
          <w:szCs w:val="18"/>
        </w:rPr>
        <w:t xml:space="preserve"> автобусов в соответствии с разработанными маршрутами согласно приложению к настоящему распоряжению администрации муниципального образования «Город Астрахань».</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5. </w:t>
      </w:r>
      <w:r w:rsidR="00DB6D5A" w:rsidRPr="00C35198">
        <w:rPr>
          <w:rFonts w:ascii="Arial" w:hAnsi="Arial" w:cs="Arial"/>
          <w:sz w:val="18"/>
          <w:szCs w:val="18"/>
        </w:rPr>
        <w:t>Управлению информационной политики администрации</w:t>
      </w:r>
      <w:r w:rsidR="00C35198">
        <w:rPr>
          <w:rFonts w:ascii="Arial" w:hAnsi="Arial" w:cs="Arial"/>
          <w:sz w:val="18"/>
          <w:szCs w:val="18"/>
        </w:rPr>
        <w:t xml:space="preserve"> </w:t>
      </w:r>
      <w:r w:rsidR="00DB6D5A" w:rsidRPr="00C35198">
        <w:rPr>
          <w:rFonts w:ascii="Arial" w:hAnsi="Arial" w:cs="Arial"/>
          <w:sz w:val="18"/>
          <w:szCs w:val="18"/>
        </w:rPr>
        <w:t xml:space="preserve">муниципального образования «Город Астрахань» </w:t>
      </w:r>
      <w:proofErr w:type="gramStart"/>
      <w:r w:rsidR="00DB6D5A" w:rsidRPr="00C35198">
        <w:rPr>
          <w:rFonts w:ascii="Arial" w:hAnsi="Arial" w:cs="Arial"/>
          <w:sz w:val="18"/>
          <w:szCs w:val="18"/>
        </w:rPr>
        <w:t>ра</w:t>
      </w:r>
      <w:r w:rsidR="00DB6D5A" w:rsidRPr="00C35198">
        <w:rPr>
          <w:rFonts w:ascii="Arial" w:hAnsi="Arial" w:cs="Arial"/>
          <w:sz w:val="18"/>
          <w:szCs w:val="18"/>
        </w:rPr>
        <w:t>зместить</w:t>
      </w:r>
      <w:proofErr w:type="gramEnd"/>
      <w:r w:rsidR="00DB6D5A" w:rsidRPr="00C35198">
        <w:rPr>
          <w:rFonts w:ascii="Arial" w:hAnsi="Arial" w:cs="Arial"/>
          <w:sz w:val="18"/>
          <w:szCs w:val="18"/>
        </w:rPr>
        <w:t xml:space="preserve"> настоящее распоряжение администрации</w:t>
      </w:r>
      <w:r w:rsidR="00DB6D5A" w:rsidRPr="00C35198">
        <w:rPr>
          <w:rFonts w:ascii="Arial" w:hAnsi="Arial" w:cs="Arial"/>
          <w:sz w:val="18"/>
          <w:szCs w:val="18"/>
        </w:rPr>
        <w:tab/>
        <w:t>муниципального образования «Город</w:t>
      </w:r>
      <w:r w:rsidR="00C35198">
        <w:rPr>
          <w:rFonts w:ascii="Arial" w:hAnsi="Arial" w:cs="Arial"/>
          <w:sz w:val="18"/>
          <w:szCs w:val="18"/>
        </w:rPr>
        <w:t xml:space="preserve"> </w:t>
      </w:r>
      <w:r w:rsidR="00DB6D5A" w:rsidRPr="00C35198">
        <w:rPr>
          <w:rFonts w:ascii="Arial" w:hAnsi="Arial" w:cs="Arial"/>
          <w:sz w:val="18"/>
          <w:szCs w:val="18"/>
        </w:rPr>
        <w:t>Астрахань» на официальном</w:t>
      </w:r>
      <w:r w:rsidR="00DB6D5A" w:rsidRPr="00C35198">
        <w:rPr>
          <w:rFonts w:ascii="Arial" w:hAnsi="Arial" w:cs="Arial"/>
          <w:sz w:val="18"/>
          <w:szCs w:val="18"/>
        </w:rPr>
        <w:tab/>
        <w:t>сайте администрации муниципального</w:t>
      </w:r>
      <w:r w:rsidR="00C35198">
        <w:rPr>
          <w:rFonts w:ascii="Arial" w:hAnsi="Arial" w:cs="Arial"/>
          <w:sz w:val="18"/>
          <w:szCs w:val="18"/>
        </w:rPr>
        <w:t xml:space="preserve"> </w:t>
      </w:r>
      <w:r w:rsidR="00DB6D5A" w:rsidRPr="00C35198">
        <w:rPr>
          <w:rFonts w:ascii="Arial" w:hAnsi="Arial" w:cs="Arial"/>
          <w:sz w:val="18"/>
          <w:szCs w:val="18"/>
        </w:rPr>
        <w:t>образования «Город Астрахань» и проинформировать население о принятом распоряжении администрации</w:t>
      </w:r>
      <w:r w:rsidR="00C35198">
        <w:rPr>
          <w:rFonts w:ascii="Arial" w:hAnsi="Arial" w:cs="Arial"/>
          <w:sz w:val="18"/>
          <w:szCs w:val="18"/>
        </w:rPr>
        <w:t xml:space="preserve"> </w:t>
      </w:r>
      <w:r w:rsidR="00DB6D5A" w:rsidRPr="00C35198">
        <w:rPr>
          <w:rFonts w:ascii="Arial" w:hAnsi="Arial" w:cs="Arial"/>
          <w:sz w:val="18"/>
          <w:szCs w:val="18"/>
        </w:rPr>
        <w:t>муниципального обр</w:t>
      </w:r>
      <w:r w:rsidR="00DB6D5A" w:rsidRPr="00C35198">
        <w:rPr>
          <w:rFonts w:ascii="Arial" w:hAnsi="Arial" w:cs="Arial"/>
          <w:sz w:val="18"/>
          <w:szCs w:val="18"/>
        </w:rPr>
        <w:t>азования «Город</w:t>
      </w:r>
      <w:r w:rsidR="00C35198">
        <w:rPr>
          <w:rFonts w:ascii="Arial" w:hAnsi="Arial" w:cs="Arial"/>
          <w:sz w:val="18"/>
          <w:szCs w:val="18"/>
        </w:rPr>
        <w:t xml:space="preserve"> </w:t>
      </w:r>
      <w:r w:rsidR="00DB6D5A" w:rsidRPr="00C35198">
        <w:rPr>
          <w:rFonts w:ascii="Arial" w:hAnsi="Arial" w:cs="Arial"/>
          <w:sz w:val="18"/>
          <w:szCs w:val="18"/>
        </w:rPr>
        <w:t>Астрахань» в средствах массовой информации.</w:t>
      </w:r>
    </w:p>
    <w:p w:rsidR="00DF2F3E" w:rsidRPr="00C35198" w:rsidRDefault="00EF3774" w:rsidP="00C35198">
      <w:pPr>
        <w:ind w:firstLine="709"/>
        <w:jc w:val="both"/>
        <w:rPr>
          <w:rFonts w:ascii="Arial" w:hAnsi="Arial" w:cs="Arial"/>
          <w:sz w:val="18"/>
          <w:szCs w:val="18"/>
        </w:rPr>
      </w:pPr>
      <w:r w:rsidRPr="00C35198">
        <w:rPr>
          <w:rFonts w:ascii="Arial" w:hAnsi="Arial" w:cs="Arial"/>
          <w:sz w:val="18"/>
          <w:szCs w:val="18"/>
        </w:rPr>
        <w:t xml:space="preserve">6. </w:t>
      </w:r>
      <w:proofErr w:type="gramStart"/>
      <w:r w:rsidR="00DB6D5A" w:rsidRPr="00C35198">
        <w:rPr>
          <w:rFonts w:ascii="Arial" w:hAnsi="Arial" w:cs="Arial"/>
          <w:sz w:val="18"/>
          <w:szCs w:val="18"/>
        </w:rPr>
        <w:t>Контроль за</w:t>
      </w:r>
      <w:proofErr w:type="gramEnd"/>
      <w:r w:rsidR="00DB6D5A" w:rsidRPr="00C35198">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w:t>
      </w:r>
      <w:r w:rsidR="00C35198">
        <w:rPr>
          <w:rFonts w:ascii="Arial" w:hAnsi="Arial" w:cs="Arial"/>
          <w:sz w:val="18"/>
          <w:szCs w:val="18"/>
        </w:rPr>
        <w:t xml:space="preserve"> </w:t>
      </w:r>
      <w:r w:rsidR="00DB6D5A" w:rsidRPr="00C35198">
        <w:rPr>
          <w:rFonts w:ascii="Arial" w:hAnsi="Arial" w:cs="Arial"/>
          <w:sz w:val="18"/>
          <w:szCs w:val="18"/>
        </w:rPr>
        <w:t xml:space="preserve">на начальника управления по коммунальному хозяйству и </w:t>
      </w:r>
      <w:r w:rsidR="00DB6D5A" w:rsidRPr="00C35198">
        <w:rPr>
          <w:rFonts w:ascii="Arial" w:hAnsi="Arial" w:cs="Arial"/>
          <w:sz w:val="18"/>
          <w:szCs w:val="18"/>
        </w:rPr>
        <w:t>благоустройству администрации муниципального образования «Город Астрахань».</w:t>
      </w:r>
    </w:p>
    <w:p w:rsidR="00E56FF2" w:rsidRDefault="00DB6D5A" w:rsidP="00C35198">
      <w:pPr>
        <w:ind w:firstLine="709"/>
        <w:jc w:val="right"/>
        <w:rPr>
          <w:rFonts w:ascii="Arial" w:hAnsi="Arial" w:cs="Arial"/>
          <w:b/>
          <w:sz w:val="18"/>
          <w:szCs w:val="18"/>
        </w:rPr>
      </w:pPr>
      <w:r w:rsidRPr="00C35198">
        <w:rPr>
          <w:rFonts w:ascii="Arial" w:hAnsi="Arial" w:cs="Arial"/>
          <w:b/>
          <w:sz w:val="18"/>
          <w:szCs w:val="18"/>
        </w:rPr>
        <w:t>Глава администрации</w:t>
      </w:r>
      <w:r w:rsidR="00C35198" w:rsidRPr="00C35198">
        <w:rPr>
          <w:rFonts w:ascii="Arial" w:hAnsi="Arial" w:cs="Arial"/>
          <w:b/>
          <w:sz w:val="18"/>
          <w:szCs w:val="18"/>
        </w:rPr>
        <w:t xml:space="preserve"> </w:t>
      </w:r>
      <w:r w:rsidRPr="00C35198">
        <w:rPr>
          <w:rFonts w:ascii="Arial" w:hAnsi="Arial" w:cs="Arial"/>
          <w:b/>
          <w:sz w:val="18"/>
          <w:szCs w:val="18"/>
        </w:rPr>
        <w:t>Р.Л. Харисов</w:t>
      </w:r>
      <w:r w:rsidR="00E56FF2">
        <w:rPr>
          <w:rFonts w:ascii="Arial" w:hAnsi="Arial" w:cs="Arial"/>
          <w:b/>
          <w:sz w:val="18"/>
          <w:szCs w:val="18"/>
        </w:rPr>
        <w:br w:type="page"/>
      </w:r>
    </w:p>
    <w:p w:rsidR="00E56FF2" w:rsidRDefault="00E56FF2" w:rsidP="00C35198">
      <w:pPr>
        <w:ind w:firstLine="709"/>
        <w:jc w:val="right"/>
        <w:rPr>
          <w:b/>
        </w:rPr>
        <w:sectPr w:rsidR="00E56FF2" w:rsidSect="00C35198">
          <w:pgSz w:w="11900" w:h="16840"/>
          <w:pgMar w:top="1134" w:right="1134" w:bottom="357" w:left="1985" w:header="0" w:footer="6" w:gutter="0"/>
          <w:cols w:space="720"/>
          <w:noEndnote/>
          <w:docGrid w:linePitch="360"/>
        </w:sectPr>
      </w:pPr>
    </w:p>
    <w:tbl>
      <w:tblPr>
        <w:tblStyle w:val="a4"/>
        <w:tblW w:w="511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17"/>
        <w:gridCol w:w="9481"/>
      </w:tblGrid>
      <w:tr w:rsidR="00E56FF2" w:rsidTr="00E56FF2">
        <w:trPr>
          <w:trHeight w:val="1276"/>
          <w:jc w:val="center"/>
        </w:trPr>
        <w:tc>
          <w:tcPr>
            <w:tcW w:w="6817" w:type="dxa"/>
          </w:tcPr>
          <w:p w:rsidR="00E56FF2" w:rsidRDefault="00E56FF2" w:rsidP="00B168F1">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lastRenderedPageBreak/>
              <w:t xml:space="preserve">Начальник </w:t>
            </w:r>
            <w:r w:rsidRPr="00D764E8">
              <w:rPr>
                <w:rFonts w:ascii="Times New Roman" w:hAnsi="Times New Roman" w:cs="Times New Roman"/>
                <w:noProof/>
                <w:sz w:val="24"/>
                <w:szCs w:val="24"/>
                <w:lang w:eastAsia="ru-RU"/>
              </w:rPr>
              <w:t xml:space="preserve">управления по коммунальному хозяйству и благоустройству администрации муниципального образования </w:t>
            </w:r>
          </w:p>
          <w:p w:rsidR="00E56FF2" w:rsidRDefault="00E56FF2" w:rsidP="00B168F1">
            <w:pPr>
              <w:rPr>
                <w:rFonts w:ascii="Times New Roman" w:hAnsi="Times New Roman" w:cs="Times New Roman"/>
                <w:noProof/>
                <w:sz w:val="24"/>
                <w:szCs w:val="24"/>
                <w:lang w:eastAsia="ru-RU"/>
              </w:rPr>
            </w:pPr>
            <w:r w:rsidRPr="00D764E8">
              <w:rPr>
                <w:rFonts w:ascii="Times New Roman" w:hAnsi="Times New Roman" w:cs="Times New Roman"/>
                <w:noProof/>
                <w:sz w:val="24"/>
                <w:szCs w:val="24"/>
                <w:lang w:eastAsia="ru-RU"/>
              </w:rPr>
              <w:t xml:space="preserve">«Город Астрахань» </w:t>
            </w:r>
          </w:p>
          <w:p w:rsidR="00E56FF2" w:rsidRDefault="00E56FF2" w:rsidP="00B168F1">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Д.А. Афанасьев</w:t>
            </w:r>
          </w:p>
          <w:p w:rsidR="00E56FF2" w:rsidRDefault="00E56FF2" w:rsidP="00B168F1">
            <w:pPr>
              <w:rPr>
                <w:rFonts w:ascii="Times New Roman" w:hAnsi="Times New Roman" w:cs="Times New Roman"/>
                <w:noProof/>
                <w:sz w:val="24"/>
                <w:szCs w:val="24"/>
                <w:lang w:eastAsia="ru-RU"/>
              </w:rPr>
            </w:pPr>
          </w:p>
        </w:tc>
        <w:tc>
          <w:tcPr>
            <w:tcW w:w="9481" w:type="dxa"/>
          </w:tcPr>
          <w:p w:rsidR="00E56FF2" w:rsidRDefault="00E56FF2" w:rsidP="00E56FF2">
            <w:pPr>
              <w:ind w:left="4956"/>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Утверждена Распоряжением администрации муниципального образования «Город Астрахань»</w:t>
            </w:r>
          </w:p>
          <w:p w:rsidR="00E56FF2" w:rsidRDefault="00E56FF2" w:rsidP="00E56FF2">
            <w:pPr>
              <w:ind w:left="4956"/>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от___________№__________</w:t>
            </w:r>
          </w:p>
          <w:p w:rsidR="00E56FF2" w:rsidRDefault="00E56FF2" w:rsidP="00B168F1">
            <w:pPr>
              <w:rPr>
                <w:rFonts w:ascii="Times New Roman" w:hAnsi="Times New Roman" w:cs="Times New Roman"/>
                <w:noProof/>
                <w:sz w:val="24"/>
                <w:szCs w:val="24"/>
                <w:lang w:eastAsia="ru-RU"/>
              </w:rPr>
            </w:pPr>
          </w:p>
        </w:tc>
      </w:tr>
    </w:tbl>
    <w:p w:rsidR="00E56FF2" w:rsidRDefault="00E56FF2" w:rsidP="00E56FF2">
      <w:pPr>
        <w:jc w:val="center"/>
        <w:rPr>
          <w:rFonts w:ascii="Times New Roman" w:hAnsi="Times New Roman" w:cs="Times New Roman"/>
          <w:sz w:val="28"/>
          <w:szCs w:val="28"/>
        </w:rPr>
      </w:pPr>
      <w:r>
        <w:rPr>
          <w:noProof/>
        </w:rPr>
        <w:drawing>
          <wp:anchor distT="0" distB="0" distL="114300" distR="114300" simplePos="0" relativeHeight="251682816" behindDoc="0" locked="0" layoutInCell="1" allowOverlap="1" wp14:anchorId="3EAD40FA" wp14:editId="17A29D1A">
            <wp:simplePos x="0" y="0"/>
            <wp:positionH relativeFrom="column">
              <wp:posOffset>5541010</wp:posOffset>
            </wp:positionH>
            <wp:positionV relativeFrom="paragraph">
              <wp:posOffset>1939925</wp:posOffset>
            </wp:positionV>
            <wp:extent cx="286385" cy="215900"/>
            <wp:effectExtent l="73343" t="40957" r="34607" b="53658"/>
            <wp:wrapNone/>
            <wp:docPr id="36" name="Рисунок 36"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7681648">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6672" behindDoc="0" locked="0" layoutInCell="1" allowOverlap="1" wp14:anchorId="54719F99" wp14:editId="2604906B">
            <wp:simplePos x="0" y="0"/>
            <wp:positionH relativeFrom="column">
              <wp:posOffset>5270500</wp:posOffset>
            </wp:positionH>
            <wp:positionV relativeFrom="paragraph">
              <wp:posOffset>4504690</wp:posOffset>
            </wp:positionV>
            <wp:extent cx="286385" cy="215900"/>
            <wp:effectExtent l="19050" t="19050" r="18415" b="12700"/>
            <wp:wrapNone/>
            <wp:docPr id="21" name="Рисунок 21"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0568247">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18251890" wp14:editId="622C0EEC">
            <wp:simplePos x="0" y="0"/>
            <wp:positionH relativeFrom="column">
              <wp:posOffset>1483578</wp:posOffset>
            </wp:positionH>
            <wp:positionV relativeFrom="paragraph">
              <wp:posOffset>5318958</wp:posOffset>
            </wp:positionV>
            <wp:extent cx="334419" cy="238086"/>
            <wp:effectExtent l="86360" t="46990" r="76200" b="38100"/>
            <wp:wrapNone/>
            <wp:docPr id="13" name="Рисунок 1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2740147">
                      <a:off x="0" y="0"/>
                      <a:ext cx="342190" cy="243618"/>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4F455FEE" wp14:editId="337E1264">
            <wp:simplePos x="0" y="0"/>
            <wp:positionH relativeFrom="column">
              <wp:posOffset>2449195</wp:posOffset>
            </wp:positionH>
            <wp:positionV relativeFrom="paragraph">
              <wp:posOffset>4314825</wp:posOffset>
            </wp:positionV>
            <wp:extent cx="286385" cy="215900"/>
            <wp:effectExtent l="35243" t="21907" r="34607" b="34608"/>
            <wp:wrapNone/>
            <wp:docPr id="20" name="Рисунок 20"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6206631">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7696" behindDoc="0" locked="0" layoutInCell="1" allowOverlap="1" wp14:anchorId="06945382" wp14:editId="03545927">
            <wp:simplePos x="0" y="0"/>
            <wp:positionH relativeFrom="column">
              <wp:posOffset>6749685</wp:posOffset>
            </wp:positionH>
            <wp:positionV relativeFrom="paragraph">
              <wp:posOffset>4197229</wp:posOffset>
            </wp:positionV>
            <wp:extent cx="324474" cy="244614"/>
            <wp:effectExtent l="20637" t="17463" r="20638" b="20637"/>
            <wp:wrapNone/>
            <wp:docPr id="22" name="Рисунок 22"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065881">
                      <a:off x="0" y="0"/>
                      <a:ext cx="324474" cy="244614"/>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8720" behindDoc="0" locked="0" layoutInCell="1" allowOverlap="1" wp14:anchorId="55ECE61D" wp14:editId="7C44C22C">
            <wp:simplePos x="0" y="0"/>
            <wp:positionH relativeFrom="column">
              <wp:posOffset>7935179</wp:posOffset>
            </wp:positionH>
            <wp:positionV relativeFrom="paragraph">
              <wp:posOffset>3359555</wp:posOffset>
            </wp:positionV>
            <wp:extent cx="286385" cy="215900"/>
            <wp:effectExtent l="16193" t="21907" r="15557" b="15558"/>
            <wp:wrapNone/>
            <wp:docPr id="26" name="Рисунок 26"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789966">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9744" behindDoc="0" locked="0" layoutInCell="1" allowOverlap="1" wp14:anchorId="74DA0871" wp14:editId="6B82DDFF">
            <wp:simplePos x="0" y="0"/>
            <wp:positionH relativeFrom="column">
              <wp:posOffset>8026822</wp:posOffset>
            </wp:positionH>
            <wp:positionV relativeFrom="paragraph">
              <wp:posOffset>2468398</wp:posOffset>
            </wp:positionV>
            <wp:extent cx="286385" cy="215900"/>
            <wp:effectExtent l="16193" t="21907" r="15557" b="15558"/>
            <wp:wrapNone/>
            <wp:docPr id="33" name="Рисунок 3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592088">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768" behindDoc="0" locked="0" layoutInCell="1" allowOverlap="1" wp14:anchorId="168B5EB9" wp14:editId="7BBDA603">
            <wp:simplePos x="0" y="0"/>
            <wp:positionH relativeFrom="column">
              <wp:posOffset>7121525</wp:posOffset>
            </wp:positionH>
            <wp:positionV relativeFrom="paragraph">
              <wp:posOffset>1979295</wp:posOffset>
            </wp:positionV>
            <wp:extent cx="286385" cy="215900"/>
            <wp:effectExtent l="19050" t="38100" r="18415" b="31750"/>
            <wp:wrapNone/>
            <wp:docPr id="34" name="Рисунок 34"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1336798">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1792" behindDoc="0" locked="0" layoutInCell="1" allowOverlap="1" wp14:anchorId="3596B3E2" wp14:editId="717FA311">
            <wp:simplePos x="0" y="0"/>
            <wp:positionH relativeFrom="column">
              <wp:posOffset>7087870</wp:posOffset>
            </wp:positionH>
            <wp:positionV relativeFrom="paragraph">
              <wp:posOffset>1522095</wp:posOffset>
            </wp:positionV>
            <wp:extent cx="286385" cy="215900"/>
            <wp:effectExtent l="54293" t="40957" r="34607" b="34608"/>
            <wp:wrapNone/>
            <wp:docPr id="35" name="Рисунок 3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5055608">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489FA555" wp14:editId="2F9685C5">
            <wp:simplePos x="0" y="0"/>
            <wp:positionH relativeFrom="column">
              <wp:posOffset>6383972</wp:posOffset>
            </wp:positionH>
            <wp:positionV relativeFrom="paragraph">
              <wp:posOffset>635213</wp:posOffset>
            </wp:positionV>
            <wp:extent cx="286385" cy="215900"/>
            <wp:effectExtent l="38100" t="57150" r="18415" b="69850"/>
            <wp:wrapNone/>
            <wp:docPr id="9" name="Рисунок 9"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2418281">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4CE0">
        <w:rPr>
          <w:rFonts w:ascii="Calibri" w:eastAsia="Calibri" w:hAnsi="Calibri" w:cs="Times New Roman"/>
          <w:noProof/>
        </w:rPr>
        <w:drawing>
          <wp:anchor distT="0" distB="0" distL="114300" distR="114300" simplePos="0" relativeHeight="251659264" behindDoc="1" locked="0" layoutInCell="1" allowOverlap="1" wp14:anchorId="3C96B2E1" wp14:editId="7C59332F">
            <wp:simplePos x="0" y="0"/>
            <wp:positionH relativeFrom="column">
              <wp:posOffset>565785</wp:posOffset>
            </wp:positionH>
            <wp:positionV relativeFrom="paragraph">
              <wp:posOffset>440690</wp:posOffset>
            </wp:positionV>
            <wp:extent cx="8248650" cy="5257800"/>
            <wp:effectExtent l="0" t="0" r="0"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27554" t="18917" r="12539" b="5420"/>
                    <a:stretch/>
                  </pic:blipFill>
                  <pic:spPr bwMode="auto">
                    <a:xfrm>
                      <a:off x="0" y="0"/>
                      <a:ext cx="8248650" cy="5257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w:t>
      </w:r>
      <w:r>
        <w:rPr>
          <w:rFonts w:ascii="Times New Roman" w:hAnsi="Times New Roman" w:cs="Times New Roman"/>
          <w:sz w:val="28"/>
          <w:szCs w:val="28"/>
        </w:rPr>
        <w:t xml:space="preserve"> на время проведения мероприятий, посвященных празднованию Дня Победы (схема № 1)</w:t>
      </w:r>
      <w:r>
        <w:rPr>
          <w:rFonts w:ascii="Times New Roman" w:hAnsi="Times New Roman" w:cs="Times New Roman"/>
          <w:sz w:val="28"/>
          <w:szCs w:val="28"/>
        </w:rPr>
        <w:br w:type="page"/>
      </w:r>
    </w:p>
    <w:p w:rsidR="00E56FF2" w:rsidRPr="00D93AAF" w:rsidRDefault="00E56FF2" w:rsidP="00E56FF2">
      <w:pPr>
        <w:jc w:val="center"/>
        <w:rPr>
          <w:rFonts w:ascii="Times New Roman" w:hAnsi="Times New Roman" w:cs="Times New Roman"/>
          <w:sz w:val="10"/>
          <w:szCs w:val="10"/>
        </w:rPr>
      </w:pPr>
    </w:p>
    <w:tbl>
      <w:tblPr>
        <w:tblStyle w:val="a4"/>
        <w:tblW w:w="511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59"/>
        <w:gridCol w:w="9339"/>
      </w:tblGrid>
      <w:tr w:rsidR="00E56FF2" w:rsidTr="00E56FF2">
        <w:trPr>
          <w:trHeight w:val="1164"/>
          <w:jc w:val="center"/>
        </w:trPr>
        <w:tc>
          <w:tcPr>
            <w:tcW w:w="6959" w:type="dxa"/>
          </w:tcPr>
          <w:p w:rsidR="00E56FF2" w:rsidRDefault="00E56FF2" w:rsidP="00B168F1">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 xml:space="preserve">Начальник </w:t>
            </w:r>
            <w:r w:rsidRPr="00D764E8">
              <w:rPr>
                <w:rFonts w:ascii="Times New Roman" w:hAnsi="Times New Roman" w:cs="Times New Roman"/>
                <w:noProof/>
                <w:sz w:val="24"/>
                <w:szCs w:val="24"/>
                <w:lang w:eastAsia="ru-RU"/>
              </w:rPr>
              <w:t xml:space="preserve">управления по коммунальному хозяйству и благоустройству администрации муниципального образования </w:t>
            </w:r>
          </w:p>
          <w:p w:rsidR="00E56FF2" w:rsidRDefault="00E56FF2" w:rsidP="00B168F1">
            <w:pPr>
              <w:rPr>
                <w:rFonts w:ascii="Times New Roman" w:hAnsi="Times New Roman" w:cs="Times New Roman"/>
                <w:noProof/>
                <w:sz w:val="24"/>
                <w:szCs w:val="24"/>
                <w:lang w:eastAsia="ru-RU"/>
              </w:rPr>
            </w:pPr>
            <w:r w:rsidRPr="00D764E8">
              <w:rPr>
                <w:rFonts w:ascii="Times New Roman" w:hAnsi="Times New Roman" w:cs="Times New Roman"/>
                <w:noProof/>
                <w:sz w:val="24"/>
                <w:szCs w:val="24"/>
                <w:lang w:eastAsia="ru-RU"/>
              </w:rPr>
              <w:t xml:space="preserve">«Город Астрахань» </w:t>
            </w:r>
            <w:r>
              <w:rPr>
                <w:rFonts w:ascii="Times New Roman" w:hAnsi="Times New Roman" w:cs="Times New Roman"/>
                <w:noProof/>
                <w:sz w:val="24"/>
                <w:szCs w:val="24"/>
                <w:lang w:eastAsia="ru-RU"/>
              </w:rPr>
              <w:t>Д.А. Афанасьев</w:t>
            </w:r>
          </w:p>
          <w:p w:rsidR="00E56FF2" w:rsidRDefault="00E56FF2" w:rsidP="00B168F1">
            <w:pPr>
              <w:rPr>
                <w:rFonts w:ascii="Times New Roman" w:hAnsi="Times New Roman" w:cs="Times New Roman"/>
                <w:noProof/>
                <w:sz w:val="24"/>
                <w:szCs w:val="24"/>
                <w:lang w:eastAsia="ru-RU"/>
              </w:rPr>
            </w:pPr>
          </w:p>
        </w:tc>
        <w:tc>
          <w:tcPr>
            <w:tcW w:w="9339" w:type="dxa"/>
          </w:tcPr>
          <w:p w:rsidR="00E56FF2" w:rsidRDefault="00E56FF2" w:rsidP="00E56FF2">
            <w:pPr>
              <w:ind w:left="3540"/>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Утверждена Распоряжением администрации муниципального образования «Город Астрахань»</w:t>
            </w:r>
            <w:r>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t>от___________№__________</w:t>
            </w:r>
          </w:p>
          <w:p w:rsidR="00E56FF2" w:rsidRDefault="00E56FF2" w:rsidP="00B168F1">
            <w:pPr>
              <w:rPr>
                <w:rFonts w:ascii="Times New Roman" w:hAnsi="Times New Roman" w:cs="Times New Roman"/>
                <w:noProof/>
                <w:sz w:val="24"/>
                <w:szCs w:val="24"/>
                <w:lang w:eastAsia="ru-RU"/>
              </w:rPr>
            </w:pPr>
          </w:p>
        </w:tc>
      </w:tr>
    </w:tbl>
    <w:p w:rsidR="00E56FF2" w:rsidRDefault="00E56FF2" w:rsidP="00E56FF2">
      <w:pPr>
        <w:jc w:val="center"/>
        <w:rPr>
          <w:rFonts w:ascii="Times New Roman" w:hAnsi="Times New Roman" w:cs="Times New Roman"/>
          <w:sz w:val="28"/>
          <w:szCs w:val="28"/>
        </w:rPr>
      </w:pP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 на время проведения</w:t>
      </w:r>
    </w:p>
    <w:p w:rsidR="00E56FF2" w:rsidRDefault="00E56FF2" w:rsidP="00E56FF2">
      <w:pPr>
        <w:jc w:val="center"/>
        <w:rPr>
          <w:rFonts w:ascii="Times New Roman" w:hAnsi="Times New Roman" w:cs="Times New Roman"/>
          <w:sz w:val="28"/>
          <w:szCs w:val="28"/>
        </w:rPr>
      </w:pPr>
      <w:r>
        <w:rPr>
          <w:rFonts w:ascii="Times New Roman" w:hAnsi="Times New Roman" w:cs="Times New Roman"/>
          <w:sz w:val="28"/>
          <w:szCs w:val="28"/>
        </w:rPr>
        <w:t>мероприятий, посвященных празднованию Дня Победы (схема № 2)</w:t>
      </w:r>
    </w:p>
    <w:p w:rsidR="00E56FF2" w:rsidRDefault="00E56FF2" w:rsidP="00E56FF2">
      <w:pPr>
        <w:jc w:val="center"/>
        <w:rPr>
          <w:rFonts w:ascii="Times New Roman" w:hAnsi="Times New Roman" w:cs="Times New Roman"/>
          <w:sz w:val="72"/>
          <w:szCs w:val="72"/>
        </w:rPr>
      </w:pPr>
      <w:r>
        <w:rPr>
          <w:noProof/>
        </w:rPr>
        <w:drawing>
          <wp:anchor distT="0" distB="0" distL="114300" distR="114300" simplePos="0" relativeHeight="251665408" behindDoc="0" locked="0" layoutInCell="1" allowOverlap="1" wp14:anchorId="050D7CED" wp14:editId="717E4452">
            <wp:simplePos x="0" y="0"/>
            <wp:positionH relativeFrom="column">
              <wp:posOffset>3410318</wp:posOffset>
            </wp:positionH>
            <wp:positionV relativeFrom="paragraph">
              <wp:posOffset>4164649</wp:posOffset>
            </wp:positionV>
            <wp:extent cx="328295" cy="245110"/>
            <wp:effectExtent l="79693" t="53657" r="56197" b="56198"/>
            <wp:wrapNone/>
            <wp:docPr id="5" name="Рисунок 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8100277">
                      <a:off x="0" y="0"/>
                      <a:ext cx="328295" cy="2451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140FEEC9" wp14:editId="42484533">
            <wp:simplePos x="0" y="0"/>
            <wp:positionH relativeFrom="column">
              <wp:posOffset>1914994</wp:posOffset>
            </wp:positionH>
            <wp:positionV relativeFrom="paragraph">
              <wp:posOffset>3506573</wp:posOffset>
            </wp:positionV>
            <wp:extent cx="293622" cy="257308"/>
            <wp:effectExtent l="57150" t="76200" r="11430" b="66675"/>
            <wp:wrapNone/>
            <wp:docPr id="28" name="Рисунок 28"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538025">
                      <a:off x="0" y="0"/>
                      <a:ext cx="295292" cy="25877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993877F" wp14:editId="5BC20866">
            <wp:simplePos x="0" y="0"/>
            <wp:positionH relativeFrom="column">
              <wp:posOffset>4205605</wp:posOffset>
            </wp:positionH>
            <wp:positionV relativeFrom="paragraph">
              <wp:posOffset>3012440</wp:posOffset>
            </wp:positionV>
            <wp:extent cx="268605" cy="200660"/>
            <wp:effectExtent l="72073" t="42227" r="32067" b="51118"/>
            <wp:wrapNone/>
            <wp:docPr id="23" name="Рисунок 2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8100277">
                      <a:off x="0" y="0"/>
                      <a:ext cx="268605" cy="2006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3DC91529" wp14:editId="663D9325">
            <wp:simplePos x="0" y="0"/>
            <wp:positionH relativeFrom="column">
              <wp:posOffset>4614545</wp:posOffset>
            </wp:positionH>
            <wp:positionV relativeFrom="paragraph">
              <wp:posOffset>2546350</wp:posOffset>
            </wp:positionV>
            <wp:extent cx="268605" cy="200660"/>
            <wp:effectExtent l="72073" t="42227" r="32067" b="51118"/>
            <wp:wrapNone/>
            <wp:docPr id="6" name="Рисунок 6"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8100277">
                      <a:off x="0" y="0"/>
                      <a:ext cx="268605" cy="2006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6342D6B2" wp14:editId="163345DB">
            <wp:simplePos x="0" y="0"/>
            <wp:positionH relativeFrom="column">
              <wp:posOffset>4992370</wp:posOffset>
            </wp:positionH>
            <wp:positionV relativeFrom="paragraph">
              <wp:posOffset>2041525</wp:posOffset>
            </wp:positionV>
            <wp:extent cx="268605" cy="200660"/>
            <wp:effectExtent l="72073" t="42227" r="32067" b="51118"/>
            <wp:wrapNone/>
            <wp:docPr id="7" name="Рисунок 7"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8100277">
                      <a:off x="0" y="0"/>
                      <a:ext cx="268605" cy="2006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480B9835" wp14:editId="7FDB0530">
            <wp:simplePos x="0" y="0"/>
            <wp:positionH relativeFrom="column">
              <wp:posOffset>5280025</wp:posOffset>
            </wp:positionH>
            <wp:positionV relativeFrom="paragraph">
              <wp:posOffset>1699260</wp:posOffset>
            </wp:positionV>
            <wp:extent cx="250825" cy="187325"/>
            <wp:effectExtent l="69850" t="44450" r="47625" b="47625"/>
            <wp:wrapNone/>
            <wp:docPr id="24" name="Рисунок 24"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8313430">
                      <a:off x="0" y="0"/>
                      <a:ext cx="250825" cy="187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1062FDC6" wp14:editId="40AE47A8">
            <wp:simplePos x="0" y="0"/>
            <wp:positionH relativeFrom="column">
              <wp:posOffset>5821045</wp:posOffset>
            </wp:positionH>
            <wp:positionV relativeFrom="paragraph">
              <wp:posOffset>909955</wp:posOffset>
            </wp:positionV>
            <wp:extent cx="273050" cy="202565"/>
            <wp:effectExtent l="73342" t="40958" r="47943" b="47942"/>
            <wp:wrapNone/>
            <wp:docPr id="25" name="Рисунок 25"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7547657">
                      <a:off x="0" y="0"/>
                      <a:ext cx="273050" cy="2025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78FFD0BE" wp14:editId="08F80BA1">
            <wp:simplePos x="0" y="0"/>
            <wp:positionH relativeFrom="column">
              <wp:posOffset>6384290</wp:posOffset>
            </wp:positionH>
            <wp:positionV relativeFrom="paragraph">
              <wp:posOffset>69850</wp:posOffset>
            </wp:positionV>
            <wp:extent cx="286385" cy="215900"/>
            <wp:effectExtent l="73343" t="40957" r="53657" b="53658"/>
            <wp:wrapNone/>
            <wp:docPr id="29" name="Рисунок 29"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7337323">
                      <a:off x="0" y="0"/>
                      <a:ext cx="286385" cy="215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72"/>
          <w:szCs w:val="72"/>
        </w:rPr>
        <w:drawing>
          <wp:inline distT="0" distB="0" distL="0" distR="0" wp14:anchorId="2EE2C3AE" wp14:editId="4C79B9C9">
            <wp:extent cx="7248525" cy="51911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248525" cy="5191125"/>
                    </a:xfrm>
                    <a:prstGeom prst="rect">
                      <a:avLst/>
                    </a:prstGeom>
                    <a:noFill/>
                    <a:ln>
                      <a:noFill/>
                    </a:ln>
                  </pic:spPr>
                </pic:pic>
              </a:graphicData>
            </a:graphic>
          </wp:inline>
        </w:drawing>
      </w:r>
    </w:p>
    <w:tbl>
      <w:tblPr>
        <w:tblStyle w:val="a4"/>
        <w:tblW w:w="5118"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59"/>
        <w:gridCol w:w="9339"/>
      </w:tblGrid>
      <w:tr w:rsidR="00E56FF2" w:rsidTr="00E56FF2">
        <w:trPr>
          <w:trHeight w:val="1135"/>
          <w:jc w:val="center"/>
        </w:trPr>
        <w:tc>
          <w:tcPr>
            <w:tcW w:w="6959" w:type="dxa"/>
          </w:tcPr>
          <w:p w:rsidR="00E56FF2" w:rsidRDefault="00E56FF2" w:rsidP="00B168F1">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lastRenderedPageBreak/>
              <w:t xml:space="preserve">Начальник </w:t>
            </w:r>
            <w:r w:rsidRPr="00D764E8">
              <w:rPr>
                <w:rFonts w:ascii="Times New Roman" w:hAnsi="Times New Roman" w:cs="Times New Roman"/>
                <w:noProof/>
                <w:sz w:val="24"/>
                <w:szCs w:val="24"/>
                <w:lang w:eastAsia="ru-RU"/>
              </w:rPr>
              <w:t xml:space="preserve">управления по коммунальному хозяйству и благоустройству администрации муниципального образования </w:t>
            </w:r>
          </w:p>
          <w:p w:rsidR="00E56FF2" w:rsidRDefault="00E56FF2" w:rsidP="00B168F1">
            <w:pPr>
              <w:rPr>
                <w:rFonts w:ascii="Times New Roman" w:hAnsi="Times New Roman" w:cs="Times New Roman"/>
                <w:noProof/>
                <w:sz w:val="24"/>
                <w:szCs w:val="24"/>
                <w:lang w:eastAsia="ru-RU"/>
              </w:rPr>
            </w:pPr>
            <w:r w:rsidRPr="00D764E8">
              <w:rPr>
                <w:rFonts w:ascii="Times New Roman" w:hAnsi="Times New Roman" w:cs="Times New Roman"/>
                <w:noProof/>
                <w:sz w:val="24"/>
                <w:szCs w:val="24"/>
                <w:lang w:eastAsia="ru-RU"/>
              </w:rPr>
              <w:t xml:space="preserve">«Город Астрахань» </w:t>
            </w:r>
          </w:p>
          <w:p w:rsidR="00E56FF2" w:rsidRDefault="00E56FF2" w:rsidP="00B168F1">
            <w:pP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Д.А. Афанасьев</w:t>
            </w:r>
          </w:p>
          <w:p w:rsidR="00E56FF2" w:rsidRDefault="00E56FF2" w:rsidP="00B168F1">
            <w:pPr>
              <w:rPr>
                <w:rFonts w:ascii="Times New Roman" w:hAnsi="Times New Roman" w:cs="Times New Roman"/>
                <w:noProof/>
                <w:sz w:val="24"/>
                <w:szCs w:val="24"/>
                <w:lang w:eastAsia="ru-RU"/>
              </w:rPr>
            </w:pPr>
          </w:p>
        </w:tc>
        <w:tc>
          <w:tcPr>
            <w:tcW w:w="9339" w:type="dxa"/>
          </w:tcPr>
          <w:p w:rsidR="00E56FF2" w:rsidRDefault="00E56FF2" w:rsidP="00E56FF2">
            <w:pPr>
              <w:ind w:left="4248"/>
              <w:rPr>
                <w:rFonts w:ascii="Times New Roman" w:hAnsi="Times New Roman" w:cs="Times New Roman"/>
                <w:noProof/>
                <w:sz w:val="24"/>
                <w:szCs w:val="24"/>
                <w:lang w:eastAsia="ru-RU"/>
              </w:rPr>
            </w:pPr>
            <w:r>
              <w:rPr>
                <w:rFonts w:ascii="Times New Roman" w:hAnsi="Times New Roman" w:cs="Times New Roman"/>
                <w:noProof/>
                <w:sz w:val="24"/>
                <w:szCs w:val="24"/>
                <w:lang w:eastAsia="ru-RU"/>
              </w:rPr>
              <w:t>Утверждена Распоряжением администрации муниципального образования «Город Астрахань»</w:t>
            </w:r>
          </w:p>
          <w:p w:rsidR="00E56FF2" w:rsidRDefault="00E56FF2" w:rsidP="00E56FF2">
            <w:pPr>
              <w:ind w:left="4248"/>
              <w:rPr>
                <w:rFonts w:ascii="Times New Roman" w:hAnsi="Times New Roman" w:cs="Times New Roman"/>
                <w:noProof/>
                <w:sz w:val="24"/>
                <w:szCs w:val="24"/>
                <w:lang w:eastAsia="ru-RU"/>
              </w:rPr>
            </w:pPr>
            <w:r>
              <w:rPr>
                <w:rFonts w:ascii="Times New Roman" w:hAnsi="Times New Roman" w:cs="Times New Roman"/>
                <w:noProof/>
                <w:sz w:val="24"/>
                <w:szCs w:val="24"/>
                <w:lang w:eastAsia="ru-RU"/>
              </w:rPr>
              <w:t>от___________№__________</w:t>
            </w:r>
          </w:p>
          <w:p w:rsidR="00E56FF2" w:rsidRDefault="00E56FF2" w:rsidP="00B168F1">
            <w:pPr>
              <w:rPr>
                <w:rFonts w:ascii="Times New Roman" w:hAnsi="Times New Roman" w:cs="Times New Roman"/>
                <w:noProof/>
                <w:sz w:val="24"/>
                <w:szCs w:val="24"/>
                <w:lang w:eastAsia="ru-RU"/>
              </w:rPr>
            </w:pPr>
          </w:p>
        </w:tc>
      </w:tr>
    </w:tbl>
    <w:p w:rsidR="00E56FF2" w:rsidRDefault="00E56FF2" w:rsidP="00E56FF2">
      <w:pPr>
        <w:jc w:val="center"/>
        <w:rPr>
          <w:rFonts w:ascii="Times New Roman" w:hAnsi="Times New Roman" w:cs="Times New Roman"/>
          <w:sz w:val="28"/>
          <w:szCs w:val="28"/>
        </w:rPr>
      </w:pPr>
      <w:r w:rsidRPr="00D764E8">
        <w:rPr>
          <w:rFonts w:ascii="Times New Roman" w:hAnsi="Times New Roman" w:cs="Times New Roman"/>
          <w:sz w:val="28"/>
          <w:szCs w:val="28"/>
        </w:rPr>
        <w:t xml:space="preserve">Схема </w:t>
      </w:r>
      <w:r>
        <w:rPr>
          <w:rFonts w:ascii="Times New Roman" w:hAnsi="Times New Roman" w:cs="Times New Roman"/>
          <w:sz w:val="28"/>
          <w:szCs w:val="28"/>
        </w:rPr>
        <w:t>расположения</w:t>
      </w:r>
      <w:r w:rsidRPr="00D764E8">
        <w:rPr>
          <w:rFonts w:ascii="Times New Roman" w:hAnsi="Times New Roman" w:cs="Times New Roman"/>
          <w:sz w:val="28"/>
          <w:szCs w:val="28"/>
        </w:rPr>
        <w:t xml:space="preserve"> технических средств организации дорожного движения на время проведения</w:t>
      </w:r>
    </w:p>
    <w:p w:rsidR="00E56FF2" w:rsidRDefault="00E56FF2" w:rsidP="00E56FF2">
      <w:pPr>
        <w:jc w:val="center"/>
        <w:rPr>
          <w:noProof/>
        </w:rPr>
      </w:pPr>
      <w:r>
        <w:rPr>
          <w:rFonts w:ascii="Times New Roman" w:hAnsi="Times New Roman" w:cs="Times New Roman"/>
          <w:sz w:val="28"/>
          <w:szCs w:val="28"/>
        </w:rPr>
        <w:t>мероприятий, посвященных празднованию Дня Победы (схема № 3)</w:t>
      </w:r>
    </w:p>
    <w:p w:rsidR="00E56FF2" w:rsidRDefault="00E56FF2" w:rsidP="00E56FF2">
      <w:pPr>
        <w:jc w:val="center"/>
        <w:rPr>
          <w:rFonts w:ascii="Times New Roman" w:hAnsi="Times New Roman" w:cs="Times New Roman"/>
          <w:sz w:val="72"/>
          <w:szCs w:val="72"/>
        </w:rPr>
      </w:pPr>
      <w:r>
        <w:rPr>
          <w:noProof/>
        </w:rPr>
        <w:drawing>
          <wp:anchor distT="0" distB="0" distL="114300" distR="114300" simplePos="0" relativeHeight="251683840" behindDoc="0" locked="0" layoutInCell="1" allowOverlap="1" wp14:anchorId="74D92A1C" wp14:editId="4A31690F">
            <wp:simplePos x="0" y="0"/>
            <wp:positionH relativeFrom="column">
              <wp:posOffset>7514796</wp:posOffset>
            </wp:positionH>
            <wp:positionV relativeFrom="paragraph">
              <wp:posOffset>709877</wp:posOffset>
            </wp:positionV>
            <wp:extent cx="362626" cy="252760"/>
            <wp:effectExtent l="57150" t="95250" r="18415" b="90170"/>
            <wp:wrapNone/>
            <wp:docPr id="3" name="Рисунок 3"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2188291">
                      <a:off x="0" y="0"/>
                      <a:ext cx="362626" cy="252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64984C13" wp14:editId="41AB56C2">
            <wp:simplePos x="0" y="0"/>
            <wp:positionH relativeFrom="column">
              <wp:posOffset>1536065</wp:posOffset>
            </wp:positionH>
            <wp:positionV relativeFrom="paragraph">
              <wp:posOffset>4286250</wp:posOffset>
            </wp:positionV>
            <wp:extent cx="375285" cy="278765"/>
            <wp:effectExtent l="105410" t="46990" r="53975" b="53975"/>
            <wp:wrapNone/>
            <wp:docPr id="32" name="Рисунок 32"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8071123">
                      <a:off x="0" y="0"/>
                      <a:ext cx="375285" cy="278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0528" behindDoc="0" locked="0" layoutInCell="1" allowOverlap="1" wp14:anchorId="652C32DB" wp14:editId="6BA7E85A">
            <wp:simplePos x="0" y="0"/>
            <wp:positionH relativeFrom="column">
              <wp:posOffset>8274685</wp:posOffset>
            </wp:positionH>
            <wp:positionV relativeFrom="paragraph">
              <wp:posOffset>3033395</wp:posOffset>
            </wp:positionV>
            <wp:extent cx="341630" cy="238125"/>
            <wp:effectExtent l="89852" t="43498" r="72073" b="53022"/>
            <wp:wrapNone/>
            <wp:docPr id="27" name="Рисунок 27"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7829431">
                      <a:off x="0" y="0"/>
                      <a:ext cx="341630"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2389BB02" wp14:editId="75D80E5F">
            <wp:simplePos x="0" y="0"/>
            <wp:positionH relativeFrom="column">
              <wp:posOffset>4843780</wp:posOffset>
            </wp:positionH>
            <wp:positionV relativeFrom="paragraph">
              <wp:posOffset>1374775</wp:posOffset>
            </wp:positionV>
            <wp:extent cx="307975" cy="229235"/>
            <wp:effectExtent l="38100" t="76200" r="15875" b="75565"/>
            <wp:wrapNone/>
            <wp:docPr id="19" name="Рисунок 19"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3376902">
                      <a:off x="0" y="0"/>
                      <a:ext cx="307975" cy="2292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1552" behindDoc="0" locked="0" layoutInCell="1" allowOverlap="1" wp14:anchorId="7CAC39C2" wp14:editId="7630D337">
            <wp:simplePos x="0" y="0"/>
            <wp:positionH relativeFrom="column">
              <wp:posOffset>3970655</wp:posOffset>
            </wp:positionH>
            <wp:positionV relativeFrom="paragraph">
              <wp:posOffset>1995170</wp:posOffset>
            </wp:positionV>
            <wp:extent cx="307975" cy="229235"/>
            <wp:effectExtent l="38100" t="76200" r="15875" b="75565"/>
            <wp:wrapNone/>
            <wp:docPr id="31" name="Рисунок 31" descr="https://www.hibiny.com/images/news/2015/77000/9c7ccc9f1b19a1b9470255d38df0f3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hibiny.com/images/news/2015/77000/9c7ccc9f1b19a1b9470255d38df0f32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8120632">
                      <a:off x="0" y="0"/>
                      <a:ext cx="307975" cy="2292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480" behindDoc="0" locked="0" layoutInCell="1" allowOverlap="1" wp14:anchorId="4A23DC0B" wp14:editId="5CBD5D99">
            <wp:simplePos x="0" y="0"/>
            <wp:positionH relativeFrom="column">
              <wp:posOffset>699135</wp:posOffset>
            </wp:positionH>
            <wp:positionV relativeFrom="paragraph">
              <wp:posOffset>93980</wp:posOffset>
            </wp:positionV>
            <wp:extent cx="8341995" cy="5162550"/>
            <wp:effectExtent l="0" t="0" r="1905"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25233" t="21657" r="10991" b="8437"/>
                    <a:stretch/>
                  </pic:blipFill>
                  <pic:spPr bwMode="auto">
                    <a:xfrm>
                      <a:off x="0" y="0"/>
                      <a:ext cx="8341995" cy="5162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56FF2" w:rsidRDefault="00E56FF2">
      <w:pPr>
        <w:spacing w:line="1" w:lineRule="exact"/>
      </w:pPr>
      <w:r>
        <w:br w:type="page"/>
      </w:r>
    </w:p>
    <w:p w:rsidR="00E56FF2" w:rsidRDefault="00E56FF2">
      <w:pPr>
        <w:spacing w:line="1" w:lineRule="exact"/>
        <w:sectPr w:rsidR="00E56FF2" w:rsidSect="00E56FF2">
          <w:pgSz w:w="16840" w:h="11900" w:orient="landscape"/>
          <w:pgMar w:top="567" w:right="567" w:bottom="567" w:left="567" w:header="0" w:footer="6" w:gutter="567"/>
          <w:cols w:space="720"/>
          <w:noEndnote/>
          <w:docGrid w:linePitch="360"/>
        </w:sectPr>
      </w:pPr>
    </w:p>
    <w:p w:rsidR="00DF2F3E" w:rsidRDefault="00DF2F3E">
      <w:pPr>
        <w:spacing w:line="1" w:lineRule="exact"/>
      </w:pPr>
    </w:p>
    <w:p w:rsidR="00DF2F3E" w:rsidRDefault="00DB6D5A">
      <w:pPr>
        <w:pStyle w:val="11"/>
        <w:framePr w:w="9432" w:h="14191" w:hRule="exact" w:wrap="none" w:vAnchor="page" w:hAnchor="page" w:x="1771" w:y="1054"/>
        <w:shd w:val="clear" w:color="auto" w:fill="auto"/>
        <w:ind w:left="4960" w:firstLine="0"/>
      </w:pPr>
      <w:r>
        <w:t>Приложение</w:t>
      </w:r>
    </w:p>
    <w:p w:rsidR="006B0906" w:rsidRDefault="00DB6D5A">
      <w:pPr>
        <w:pStyle w:val="11"/>
        <w:framePr w:w="9432" w:h="14191" w:hRule="exact" w:wrap="none" w:vAnchor="page" w:hAnchor="page" w:x="1771" w:y="1054"/>
        <w:shd w:val="clear" w:color="auto" w:fill="auto"/>
        <w:ind w:left="4960" w:firstLine="0"/>
      </w:pPr>
      <w:r>
        <w:t xml:space="preserve">к распоряжению администрации муниципального образования </w:t>
      </w:r>
    </w:p>
    <w:p w:rsidR="006B0906" w:rsidRDefault="00DB6D5A" w:rsidP="006B0906">
      <w:pPr>
        <w:pStyle w:val="11"/>
        <w:framePr w:w="9432" w:h="14191" w:hRule="exact" w:wrap="none" w:vAnchor="page" w:hAnchor="page" w:x="1771" w:y="1054"/>
        <w:shd w:val="clear" w:color="auto" w:fill="auto"/>
        <w:ind w:left="4960" w:firstLine="0"/>
      </w:pPr>
      <w:r>
        <w:t>«Г</w:t>
      </w:r>
      <w:r>
        <w:t>ород Астрахань»</w:t>
      </w:r>
    </w:p>
    <w:p w:rsidR="00DF2F3E" w:rsidRDefault="006B0906" w:rsidP="006B0906">
      <w:pPr>
        <w:pStyle w:val="11"/>
        <w:framePr w:w="9432" w:h="14191" w:hRule="exact" w:wrap="none" w:vAnchor="page" w:hAnchor="page" w:x="1771" w:y="1054"/>
        <w:shd w:val="clear" w:color="auto" w:fill="auto"/>
        <w:ind w:left="4960" w:firstLine="0"/>
      </w:pPr>
      <w:r>
        <w:t>О</w:t>
      </w:r>
      <w:r w:rsidR="00DB6D5A">
        <w:t>т</w:t>
      </w:r>
      <w:r>
        <w:t xml:space="preserve"> 06.05.2019 № 1255-р</w:t>
      </w:r>
    </w:p>
    <w:p w:rsidR="006B0906" w:rsidRDefault="006B0906">
      <w:pPr>
        <w:pStyle w:val="11"/>
        <w:framePr w:w="9432" w:h="14191" w:hRule="exact" w:wrap="none" w:vAnchor="page" w:hAnchor="page" w:x="1771" w:y="1054"/>
        <w:shd w:val="clear" w:color="auto" w:fill="auto"/>
        <w:ind w:firstLine="0"/>
        <w:jc w:val="center"/>
      </w:pPr>
    </w:p>
    <w:p w:rsidR="00DF2F3E" w:rsidRDefault="00DB6D5A">
      <w:pPr>
        <w:pStyle w:val="11"/>
        <w:framePr w:w="9432" w:h="14191" w:hRule="exact" w:wrap="none" w:vAnchor="page" w:hAnchor="page" w:x="1771" w:y="1054"/>
        <w:shd w:val="clear" w:color="auto" w:fill="auto"/>
        <w:ind w:firstLine="0"/>
        <w:jc w:val="center"/>
      </w:pPr>
      <w:r>
        <w:t>МАРШРУТЫ</w:t>
      </w:r>
    </w:p>
    <w:p w:rsidR="00DF2F3E" w:rsidRDefault="00DB6D5A">
      <w:pPr>
        <w:pStyle w:val="11"/>
        <w:framePr w:w="9432" w:h="14191" w:hRule="exact" w:wrap="none" w:vAnchor="page" w:hAnchor="page" w:x="1771" w:y="1054"/>
        <w:shd w:val="clear" w:color="auto" w:fill="auto"/>
        <w:spacing w:after="300"/>
        <w:ind w:firstLine="0"/>
        <w:jc w:val="center"/>
      </w:pPr>
      <w:r>
        <w:t xml:space="preserve">следования транспортных </w:t>
      </w:r>
      <w:r>
        <w:t>средств, осуществляющих перевозки пассажиров и</w:t>
      </w:r>
      <w:r>
        <w:br/>
        <w:t>багажа на муниципальных маршрутах рег</w:t>
      </w:r>
      <w:r>
        <w:t>улярных перевозок</w:t>
      </w:r>
      <w:r>
        <w:br/>
        <w:t>в муниципальном образовании «Город Астрахань»,</w:t>
      </w:r>
      <w:r>
        <w:br/>
        <w:t>при закрытии движения автотранспорта 09.05.2019 с 07:00 до окончания</w:t>
      </w:r>
      <w:r>
        <w:br/>
        <w:t>мероприятий, посвященных празднованию</w:t>
      </w:r>
      <w:r>
        <w:t xml:space="preserve"> Дня Победы</w:t>
      </w:r>
    </w:p>
    <w:p w:rsidR="00DF2F3E" w:rsidRDefault="00DB6D5A">
      <w:pPr>
        <w:pStyle w:val="11"/>
        <w:framePr w:w="9432" w:h="14191" w:hRule="exact" w:wrap="none" w:vAnchor="page" w:hAnchor="page" w:x="1771" w:y="1054"/>
        <w:shd w:val="clear" w:color="auto" w:fill="auto"/>
        <w:tabs>
          <w:tab w:val="left" w:pos="3118"/>
        </w:tabs>
        <w:ind w:firstLine="720"/>
        <w:jc w:val="both"/>
      </w:pPr>
      <w:r>
        <w:t>Маршруты №№</w:t>
      </w:r>
      <w:r>
        <w:tab/>
        <w:t xml:space="preserve">1р, 28с. При движении автобусов </w:t>
      </w:r>
      <w:proofErr w:type="gramStart"/>
      <w:r>
        <w:t>в</w:t>
      </w:r>
      <w:proofErr w:type="gramEnd"/>
      <w:r>
        <w:t xml:space="preserve"> прямом</w:t>
      </w:r>
    </w:p>
    <w:p w:rsidR="00DF2F3E" w:rsidRDefault="00DB6D5A">
      <w:pPr>
        <w:pStyle w:val="11"/>
        <w:framePr w:w="9432" w:h="14191" w:hRule="exact" w:wrap="none" w:vAnchor="page" w:hAnchor="page" w:x="1771" w:y="1054"/>
        <w:shd w:val="clear" w:color="auto" w:fill="auto"/>
        <w:ind w:firstLine="0"/>
        <w:jc w:val="both"/>
      </w:pPr>
      <w:proofErr w:type="gramStart"/>
      <w:r>
        <w:t>направлении: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2" w:h="14191" w:hRule="exact" w:wrap="none" w:vAnchor="page" w:hAnchor="page" w:x="1771" w:y="1054"/>
        <w:shd w:val="clear" w:color="auto" w:fill="auto"/>
        <w:spacing w:after="300"/>
        <w:ind w:firstLine="720"/>
        <w:jc w:val="both"/>
      </w:pPr>
      <w:proofErr w:type="gramStart"/>
      <w:r>
        <w:t>При движении автобусов в</w:t>
      </w:r>
      <w:r>
        <w:t xml:space="preserve"> обратном направлении: ул. Набережная Приволжского Затона, ул. Набережная 1 Мая, ул. Кирова, ул. Набережная 1 Мая, ул. Мусы </w:t>
      </w:r>
      <w:proofErr w:type="spellStart"/>
      <w:r>
        <w:t>Джалиля</w:t>
      </w:r>
      <w:proofErr w:type="spellEnd"/>
      <w:r>
        <w:t>, ул. Бабушкина, ул. Дарвина, ул. Ленина, ул. Коммунистическая, ул. Свердлова... далее по утвержденному маршруту.</w:t>
      </w:r>
      <w:proofErr w:type="gramEnd"/>
    </w:p>
    <w:p w:rsidR="00DF2F3E" w:rsidRDefault="00DB6D5A">
      <w:pPr>
        <w:pStyle w:val="11"/>
        <w:framePr w:w="9432" w:h="14191" w:hRule="exact" w:wrap="none" w:vAnchor="page" w:hAnchor="page" w:x="1771" w:y="1054"/>
        <w:shd w:val="clear" w:color="auto" w:fill="auto"/>
        <w:ind w:firstLine="720"/>
        <w:jc w:val="both"/>
      </w:pPr>
      <w:r>
        <w:t>Маршрут № 5</w:t>
      </w:r>
      <w:r>
        <w:t xml:space="preserve">р. </w:t>
      </w:r>
      <w:proofErr w:type="gramStart"/>
      <w:r>
        <w:t>При движении автобусов в прямом направлении: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2" w:h="14191" w:hRule="exact" w:wrap="none" w:vAnchor="page" w:hAnchor="page" w:x="1771" w:y="1054"/>
        <w:shd w:val="clear" w:color="auto" w:fill="auto"/>
        <w:spacing w:after="300"/>
        <w:ind w:firstLine="720"/>
        <w:jc w:val="both"/>
      </w:pPr>
      <w:proofErr w:type="gramStart"/>
      <w:r>
        <w:t>При движении автобусов в обратном направлении: ул. Набережная Приволж</w:t>
      </w:r>
      <w:r>
        <w:t xml:space="preserve">ского Затона, ул. Набережная 1 Мая, ул. Кирова, ул. Набережная 1 Мая, ул. Мусы </w:t>
      </w:r>
      <w:proofErr w:type="spellStart"/>
      <w:r>
        <w:t>Джалиля</w:t>
      </w:r>
      <w:proofErr w:type="spellEnd"/>
      <w:r>
        <w:t>, ул. Бабушкина, ул. Дарвина, ул. Ленина, ул. Коммунистическая, ул. Свердлова... далее по утвержденному маршруту.</w:t>
      </w:r>
      <w:proofErr w:type="gramEnd"/>
    </w:p>
    <w:p w:rsidR="00DF2F3E" w:rsidRDefault="00DB6D5A">
      <w:pPr>
        <w:pStyle w:val="11"/>
        <w:framePr w:w="9432" w:h="14191" w:hRule="exact" w:wrap="none" w:vAnchor="page" w:hAnchor="page" w:x="1771" w:y="1054"/>
        <w:shd w:val="clear" w:color="auto" w:fill="auto"/>
        <w:spacing w:after="300"/>
        <w:ind w:firstLine="720"/>
        <w:jc w:val="both"/>
      </w:pPr>
      <w:r>
        <w:t>Маршруты №№ 6с, 8с, 10с, 59с. При движении автобусов в п</w:t>
      </w:r>
      <w:r>
        <w:t>рямом и обратном направлении: ул. Набережная Приволжского Затона, разворот на пересечении с ул. Костина, ул. Набережная Приволжского Затона... далее по утвержденному маршруту.</w:t>
      </w:r>
    </w:p>
    <w:p w:rsidR="00DF2F3E" w:rsidRDefault="00DB6D5A">
      <w:pPr>
        <w:pStyle w:val="11"/>
        <w:framePr w:w="9432" w:h="14191" w:hRule="exact" w:wrap="none" w:vAnchor="page" w:hAnchor="page" w:x="1771" w:y="1054"/>
        <w:shd w:val="clear" w:color="auto" w:fill="auto"/>
        <w:ind w:firstLine="720"/>
        <w:jc w:val="both"/>
      </w:pPr>
      <w:r>
        <w:t>Маршрут № 11 с. При движении автобусов в прямом направлении по утвержденному мар</w:t>
      </w:r>
      <w:r>
        <w:t>шруту.</w:t>
      </w:r>
    </w:p>
    <w:p w:rsidR="00DF2F3E" w:rsidRDefault="00DB6D5A">
      <w:pPr>
        <w:pStyle w:val="11"/>
        <w:framePr w:w="9432" w:h="14191" w:hRule="exact" w:wrap="none" w:vAnchor="page" w:hAnchor="page" w:x="1771" w:y="1054"/>
        <w:shd w:val="clear" w:color="auto" w:fill="auto"/>
        <w:spacing w:after="300"/>
        <w:ind w:firstLine="720"/>
        <w:jc w:val="both"/>
      </w:pPr>
      <w:proofErr w:type="gramStart"/>
      <w:r>
        <w:t>При движении автобусов в обратном направлении: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2" w:h="14191" w:hRule="exact" w:wrap="none" w:vAnchor="page" w:hAnchor="page" w:x="1771" w:y="1054"/>
        <w:shd w:val="clear" w:color="auto" w:fill="auto"/>
        <w:ind w:firstLine="720"/>
        <w:jc w:val="both"/>
      </w:pPr>
      <w:r>
        <w:t xml:space="preserve">Маршруты №№ 12с, 14с, 18с. </w:t>
      </w:r>
      <w:proofErr w:type="gramStart"/>
      <w:r>
        <w:t>При движении автобусо</w:t>
      </w:r>
      <w:r>
        <w:t xml:space="preserve">в в прямом направлении: ул. Набережная Приволжского Затона, ул. Набережная 1 Мая, ул. Кирова, ул. Набережная 1 Мая, ул. Мусы </w:t>
      </w:r>
      <w:proofErr w:type="spellStart"/>
      <w:r>
        <w:t>Джалиля</w:t>
      </w:r>
      <w:proofErr w:type="spellEnd"/>
      <w:r>
        <w:t>, ул. Бабушкина,</w:t>
      </w:r>
      <w:proofErr w:type="gramEnd"/>
    </w:p>
    <w:p w:rsidR="00DF2F3E" w:rsidRDefault="00DF2F3E">
      <w:pPr>
        <w:spacing w:line="1" w:lineRule="exact"/>
        <w:sectPr w:rsidR="00DF2F3E">
          <w:pgSz w:w="11900" w:h="16840"/>
          <w:pgMar w:top="360" w:right="360" w:bottom="360" w:left="360" w:header="0" w:footer="3" w:gutter="0"/>
          <w:cols w:space="720"/>
          <w:noEndnote/>
          <w:docGrid w:linePitch="360"/>
        </w:sectPr>
      </w:pPr>
    </w:p>
    <w:p w:rsidR="00DF2F3E" w:rsidRDefault="00DF2F3E">
      <w:pPr>
        <w:spacing w:line="1" w:lineRule="exact"/>
      </w:pPr>
    </w:p>
    <w:p w:rsidR="00DF2F3E" w:rsidRDefault="00DB6D5A">
      <w:pPr>
        <w:pStyle w:val="11"/>
        <w:framePr w:w="9437" w:h="13872" w:hRule="exact" w:wrap="none" w:vAnchor="page" w:hAnchor="page" w:x="1769" w:y="1056"/>
        <w:shd w:val="clear" w:color="auto" w:fill="auto"/>
        <w:ind w:firstLine="0"/>
        <w:jc w:val="both"/>
      </w:pPr>
      <w:proofErr w:type="gramStart"/>
      <w:r>
        <w:t xml:space="preserve">ул. Дарвина, ул. Ленина, ул. Коммунистическая, ул. Свердлова... далее по </w:t>
      </w:r>
      <w:r>
        <w:t>утвержденному маршруту.</w:t>
      </w:r>
      <w:proofErr w:type="gramEnd"/>
    </w:p>
    <w:p w:rsidR="00DF2F3E" w:rsidRDefault="00DB6D5A">
      <w:pPr>
        <w:pStyle w:val="11"/>
        <w:framePr w:w="9437" w:h="13872" w:hRule="exact" w:wrap="none" w:vAnchor="page" w:hAnchor="page" w:x="1769" w:y="1056"/>
        <w:shd w:val="clear" w:color="auto" w:fill="auto"/>
        <w:spacing w:after="300"/>
        <w:ind w:firstLine="740"/>
        <w:jc w:val="both"/>
      </w:pPr>
      <w:proofErr w:type="gramStart"/>
      <w:r>
        <w:t>При движении автобусов в обратном направлении: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7" w:h="13872" w:hRule="exact" w:wrap="none" w:vAnchor="page" w:hAnchor="page" w:x="1769" w:y="1056"/>
        <w:shd w:val="clear" w:color="auto" w:fill="auto"/>
        <w:ind w:firstLine="740"/>
        <w:jc w:val="both"/>
      </w:pPr>
      <w:r>
        <w:t xml:space="preserve">Маршруты №№ 17с, 53с. </w:t>
      </w:r>
      <w:proofErr w:type="gramStart"/>
      <w:r>
        <w:t>При движе</w:t>
      </w:r>
      <w:r>
        <w:t xml:space="preserve">нии автобусов в прямом направлении: ул. Набережная Приволжского Затона, ул. Набережная 1 Мая, ул. Кирова, ул. Набережная 1 Мая, ул. Мусы </w:t>
      </w:r>
      <w:proofErr w:type="spellStart"/>
      <w:r>
        <w:t>Джалиля</w:t>
      </w:r>
      <w:proofErr w:type="spellEnd"/>
      <w:r>
        <w:t>, ул. Бабушкина, ул. Дарвина, ул. Ленина, ул. Коммунистическая, ул. Анри Барбюса... далее по утвержденному маршр</w:t>
      </w:r>
      <w:r>
        <w:t>уту.</w:t>
      </w:r>
      <w:proofErr w:type="gramEnd"/>
    </w:p>
    <w:p w:rsidR="00DF2F3E" w:rsidRDefault="00DB6D5A">
      <w:pPr>
        <w:pStyle w:val="11"/>
        <w:framePr w:w="9437" w:h="13872" w:hRule="exact" w:wrap="none" w:vAnchor="page" w:hAnchor="page" w:x="1769" w:y="1056"/>
        <w:shd w:val="clear" w:color="auto" w:fill="auto"/>
        <w:spacing w:after="300"/>
        <w:ind w:firstLine="740"/>
        <w:jc w:val="both"/>
      </w:pPr>
      <w:proofErr w:type="gramStart"/>
      <w:r>
        <w:t>При движении автобусов в обратном направлении: ул. Свердлова,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7" w:h="13872" w:hRule="exact" w:wrap="none" w:vAnchor="page" w:hAnchor="page" w:x="1769" w:y="1056"/>
        <w:shd w:val="clear" w:color="auto" w:fill="auto"/>
        <w:spacing w:after="300"/>
        <w:ind w:firstLine="740"/>
        <w:jc w:val="both"/>
      </w:pPr>
      <w:r>
        <w:t xml:space="preserve">Маршруты №№ 41с, 70с. </w:t>
      </w:r>
      <w:proofErr w:type="gramStart"/>
      <w:r>
        <w:t>При движении автобусов в пря</w:t>
      </w:r>
      <w:r>
        <w:t>мом и обратном направлениях: ул. Адмиралтейская, ул. Красная Набережная,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7" w:h="13872" w:hRule="exact" w:wrap="none" w:vAnchor="page" w:hAnchor="page" w:x="1769" w:y="1056"/>
        <w:shd w:val="clear" w:color="auto" w:fill="auto"/>
        <w:ind w:firstLine="740"/>
        <w:jc w:val="both"/>
      </w:pPr>
      <w:r>
        <w:t xml:space="preserve">Маршруты №№ 62с, 85с. </w:t>
      </w:r>
      <w:proofErr w:type="gramStart"/>
      <w:r>
        <w:t>При движении автобусов</w:t>
      </w:r>
      <w:r>
        <w:t xml:space="preserve"> в прямом направлении: ул. Красная Набережная, ул.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7" w:h="13872" w:hRule="exact" w:wrap="none" w:vAnchor="page" w:hAnchor="page" w:x="1769" w:y="1056"/>
        <w:shd w:val="clear" w:color="auto" w:fill="auto"/>
        <w:spacing w:after="300"/>
        <w:ind w:firstLine="740"/>
        <w:jc w:val="both"/>
      </w:pPr>
      <w:proofErr w:type="gramStart"/>
      <w:r>
        <w:t xml:space="preserve">При движении автобусов в обратном направлении: ул. Набережная </w:t>
      </w:r>
      <w:r>
        <w:t xml:space="preserve">Приволжского Затона, ул. Набережная 1 Мая, ул. Кирова, ул. Набережная 1 Мая, ул. Мусы </w:t>
      </w:r>
      <w:proofErr w:type="spellStart"/>
      <w:r>
        <w:t>Джалиля</w:t>
      </w:r>
      <w:proofErr w:type="spellEnd"/>
      <w:r>
        <w:t>, ул. Бабушкина, ул. Дарвина, ул. Ленина, ул. Коммунистическая, ул. Красная Набережная... далее по утвержденному маршруту.</w:t>
      </w:r>
      <w:proofErr w:type="gramEnd"/>
    </w:p>
    <w:p w:rsidR="00DF2F3E" w:rsidRDefault="00DB6D5A">
      <w:pPr>
        <w:pStyle w:val="11"/>
        <w:framePr w:w="9437" w:h="13872" w:hRule="exact" w:wrap="none" w:vAnchor="page" w:hAnchor="page" w:x="1769" w:y="1056"/>
        <w:shd w:val="clear" w:color="auto" w:fill="auto"/>
        <w:spacing w:after="300"/>
        <w:ind w:firstLine="740"/>
        <w:jc w:val="both"/>
      </w:pPr>
      <w:r>
        <w:t xml:space="preserve">Маршрут № 77с. </w:t>
      </w:r>
      <w:proofErr w:type="gramStart"/>
      <w:r>
        <w:t xml:space="preserve">При движении автобусов в </w:t>
      </w:r>
      <w:r>
        <w:t>прямом и обратном направлениях: ул. Свердлова, ул. Коммунистическая, ул. Красная Набережная, ул. Адмиралтейская... далее по утверждённому маршруту.</w:t>
      </w:r>
      <w:proofErr w:type="gramEnd"/>
    </w:p>
    <w:p w:rsidR="00DF2F3E" w:rsidRDefault="00DB6D5A">
      <w:pPr>
        <w:pStyle w:val="11"/>
        <w:framePr w:w="9437" w:h="13872" w:hRule="exact" w:wrap="none" w:vAnchor="page" w:hAnchor="page" w:x="1769" w:y="1056"/>
        <w:shd w:val="clear" w:color="auto" w:fill="auto"/>
        <w:ind w:firstLine="740"/>
        <w:jc w:val="both"/>
      </w:pPr>
      <w:r>
        <w:t xml:space="preserve">Маршрут № 78с. </w:t>
      </w:r>
      <w:proofErr w:type="gramStart"/>
      <w:r>
        <w:t>При движении автобусов в прямом направлениях: ул. Адмиралтейская, ул. Красная Набережная, ул.</w:t>
      </w:r>
      <w:r>
        <w:t xml:space="preserve"> Коммунистическая,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7" w:h="13872" w:hRule="exact" w:wrap="none" w:vAnchor="page" w:hAnchor="page" w:x="1769" w:y="1056"/>
        <w:shd w:val="clear" w:color="auto" w:fill="auto"/>
        <w:ind w:firstLine="740"/>
        <w:jc w:val="both"/>
      </w:pPr>
      <w:proofErr w:type="gramStart"/>
      <w:r>
        <w:t>При движении в обратном направлении: ул. Набережная Приволжского Затона, ул. Набережная 1 Мая, ул. Кирова, ул. Набережна</w:t>
      </w:r>
      <w:r>
        <w:t xml:space="preserve">я 1 Мая, ул. Мусы </w:t>
      </w:r>
      <w:proofErr w:type="spellStart"/>
      <w:r>
        <w:t>Джалиля</w:t>
      </w:r>
      <w:proofErr w:type="spellEnd"/>
      <w:r>
        <w:t>, ул. Бабушкина, ул. Дарвина, ул. Ленина, ул. Коммунистическая, ул. Красная Набережная, ул. Адмиралтейская... далее по утвержденному маршруту.</w:t>
      </w:r>
      <w:proofErr w:type="gramEnd"/>
    </w:p>
    <w:p w:rsidR="00DF2F3E" w:rsidRDefault="00DF2F3E">
      <w:pPr>
        <w:spacing w:line="1" w:lineRule="exact"/>
        <w:sectPr w:rsidR="00DF2F3E">
          <w:pgSz w:w="11900" w:h="16840"/>
          <w:pgMar w:top="360" w:right="360" w:bottom="360" w:left="360" w:header="0" w:footer="3" w:gutter="0"/>
          <w:cols w:space="720"/>
          <w:noEndnote/>
          <w:docGrid w:linePitch="360"/>
        </w:sectPr>
      </w:pPr>
    </w:p>
    <w:p w:rsidR="00DF2F3E" w:rsidRDefault="00DF2F3E">
      <w:pPr>
        <w:spacing w:line="1" w:lineRule="exact"/>
      </w:pPr>
    </w:p>
    <w:p w:rsidR="00DF2F3E" w:rsidRDefault="00DB6D5A">
      <w:pPr>
        <w:pStyle w:val="11"/>
        <w:framePr w:w="9430" w:h="14194" w:hRule="exact" w:wrap="none" w:vAnchor="page" w:hAnchor="page" w:x="1772" w:y="1066"/>
        <w:shd w:val="clear" w:color="auto" w:fill="auto"/>
        <w:tabs>
          <w:tab w:val="left" w:pos="2105"/>
        </w:tabs>
        <w:ind w:firstLine="720"/>
        <w:jc w:val="both"/>
      </w:pPr>
      <w:r>
        <w:t xml:space="preserve">Маршрут № 81с. </w:t>
      </w:r>
      <w:proofErr w:type="gramStart"/>
      <w:r>
        <w:t>При движении автобусов в прямом и обратном направл</w:t>
      </w:r>
      <w:r>
        <w:t>ениях:</w:t>
      </w:r>
      <w:r>
        <w:tab/>
        <w:t>ул. Коммунистическая, ул. Ленина, ул. Кирова,</w:t>
      </w:r>
      <w:proofErr w:type="gramEnd"/>
    </w:p>
    <w:p w:rsidR="00DF2F3E" w:rsidRDefault="00DB6D5A">
      <w:pPr>
        <w:pStyle w:val="11"/>
        <w:framePr w:w="9430" w:h="14194" w:hRule="exact" w:wrap="none" w:vAnchor="page" w:hAnchor="page" w:x="1772" w:y="1066"/>
        <w:shd w:val="clear" w:color="auto" w:fill="auto"/>
        <w:spacing w:after="300"/>
        <w:ind w:firstLine="0"/>
        <w:jc w:val="both"/>
      </w:pPr>
      <w:r>
        <w:t>ул. Набережная 1 Мая, ул. Набережная Приволжского Затона... далее по утвержденному маршруту.</w:t>
      </w:r>
    </w:p>
    <w:p w:rsidR="00DF2F3E" w:rsidRDefault="00DB6D5A">
      <w:pPr>
        <w:pStyle w:val="11"/>
        <w:framePr w:w="9430" w:h="14194" w:hRule="exact" w:wrap="none" w:vAnchor="page" w:hAnchor="page" w:x="1772" w:y="1066"/>
        <w:shd w:val="clear" w:color="auto" w:fill="auto"/>
        <w:spacing w:after="300"/>
        <w:ind w:firstLine="720"/>
        <w:jc w:val="both"/>
      </w:pPr>
      <w:r>
        <w:t xml:space="preserve">Маршрут № 82с. </w:t>
      </w:r>
      <w:proofErr w:type="gramStart"/>
      <w:r>
        <w:t xml:space="preserve">При движении автобусов в прямом и обратном направлениях: ул. Набережная Приволжского Затона, </w:t>
      </w:r>
      <w:r>
        <w:t xml:space="preserve">ул. Набережная 1 Мая, ул. Кирова, ул. Набережная 1 Мая, ул. Мусы </w:t>
      </w:r>
      <w:proofErr w:type="spellStart"/>
      <w:r>
        <w:t>Джалиля</w:t>
      </w:r>
      <w:proofErr w:type="spellEnd"/>
      <w:r>
        <w:t>, ул. Бабушкина, ул. Дарвина, ул. Ленина, ул. Коммунистическая... далее по утвержденному маршруту.</w:t>
      </w:r>
      <w:proofErr w:type="gramEnd"/>
    </w:p>
    <w:p w:rsidR="00DF2F3E" w:rsidRDefault="00DB6D5A">
      <w:pPr>
        <w:pStyle w:val="11"/>
        <w:framePr w:w="9430" w:h="14194" w:hRule="exact" w:wrap="none" w:vAnchor="page" w:hAnchor="page" w:x="1772" w:y="1066"/>
        <w:shd w:val="clear" w:color="auto" w:fill="auto"/>
        <w:ind w:firstLine="720"/>
        <w:jc w:val="both"/>
      </w:pPr>
      <w:r>
        <w:t xml:space="preserve">Маршрут № 86с. </w:t>
      </w:r>
      <w:proofErr w:type="gramStart"/>
      <w:r>
        <w:t>При движении автобусов в прямом направлении: ул. Свердлова, ул. Коммун</w:t>
      </w:r>
      <w:r>
        <w:t>истическая,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0" w:h="14194" w:hRule="exact" w:wrap="none" w:vAnchor="page" w:hAnchor="page" w:x="1772" w:y="1066"/>
        <w:shd w:val="clear" w:color="auto" w:fill="auto"/>
        <w:spacing w:after="300"/>
        <w:ind w:firstLine="720"/>
        <w:jc w:val="both"/>
      </w:pPr>
      <w:proofErr w:type="gramStart"/>
      <w:r>
        <w:t>При движении автобусов в обратном направлении: ул. Набережная Приволжского Затона, ул. Набережная 1 Мая, ул. Кирова, ул. Набере</w:t>
      </w:r>
      <w:r>
        <w:t xml:space="preserve">жная 1 Мая, ул. Мусы </w:t>
      </w:r>
      <w:proofErr w:type="spellStart"/>
      <w:r>
        <w:t>Джалиля</w:t>
      </w:r>
      <w:proofErr w:type="spellEnd"/>
      <w:r>
        <w:t>, ул. Бабушкина, ул. Дарвина, ул. Ленина ... далее по утвержденному маршруту.</w:t>
      </w:r>
      <w:proofErr w:type="gramEnd"/>
    </w:p>
    <w:p w:rsidR="00DF2F3E" w:rsidRDefault="00DB6D5A">
      <w:pPr>
        <w:pStyle w:val="11"/>
        <w:framePr w:w="9430" w:h="14194" w:hRule="exact" w:wrap="none" w:vAnchor="page" w:hAnchor="page" w:x="1772" w:y="1066"/>
        <w:shd w:val="clear" w:color="auto" w:fill="auto"/>
        <w:ind w:firstLine="720"/>
        <w:jc w:val="both"/>
      </w:pPr>
      <w:r>
        <w:t xml:space="preserve">Маршруты №№ 4с, 26с, 43с. </w:t>
      </w:r>
      <w:proofErr w:type="gramStart"/>
      <w:r>
        <w:t>При движении автобусов в прямом направлении: ул. Набережная Приволжского Затона, ул. Набережная 1 Мая, ул. Кирова, ул. Набер</w:t>
      </w:r>
      <w:r>
        <w:t xml:space="preserve">ежная 1 Мая, ул. Мусы </w:t>
      </w:r>
      <w:proofErr w:type="spellStart"/>
      <w:r>
        <w:t>Джалиля</w:t>
      </w:r>
      <w:proofErr w:type="spellEnd"/>
      <w:r>
        <w:t>, ул. Бабушкина, ул. Дарвина, ул. Ленина, ул. Коммунистическая ... далее по утвержденному маршруту.</w:t>
      </w:r>
      <w:proofErr w:type="gramEnd"/>
    </w:p>
    <w:p w:rsidR="00DF2F3E" w:rsidRDefault="00DB6D5A">
      <w:pPr>
        <w:pStyle w:val="11"/>
        <w:framePr w:w="9430" w:h="14194" w:hRule="exact" w:wrap="none" w:vAnchor="page" w:hAnchor="page" w:x="1772" w:y="1066"/>
        <w:shd w:val="clear" w:color="auto" w:fill="auto"/>
        <w:spacing w:after="300"/>
        <w:ind w:firstLine="720"/>
        <w:jc w:val="both"/>
      </w:pPr>
      <w:proofErr w:type="gramStart"/>
      <w:r>
        <w:t>При движении автобусов в обратном направлении: ул. Коммунистическая, ул. Ленина, ул. Кирова, ул. Набережная 1 Мая, ул. Набережн</w:t>
      </w:r>
      <w:r>
        <w:t>ая Приволжского Затона... далее по утвержденному маршруту.</w:t>
      </w:r>
      <w:proofErr w:type="gramEnd"/>
    </w:p>
    <w:p w:rsidR="00DF2F3E" w:rsidRDefault="00DB6D5A">
      <w:pPr>
        <w:pStyle w:val="11"/>
        <w:framePr w:w="9430" w:h="14194" w:hRule="exact" w:wrap="none" w:vAnchor="page" w:hAnchor="page" w:x="1772" w:y="1066"/>
        <w:shd w:val="clear" w:color="auto" w:fill="auto"/>
        <w:spacing w:after="300"/>
        <w:ind w:firstLine="720"/>
        <w:jc w:val="both"/>
      </w:pPr>
      <w:r>
        <w:t xml:space="preserve">Маршруты №№ 33с, </w:t>
      </w:r>
      <w:proofErr w:type="spellStart"/>
      <w:r>
        <w:t>ЗЗск</w:t>
      </w:r>
      <w:proofErr w:type="spellEnd"/>
      <w:r>
        <w:t xml:space="preserve">. </w:t>
      </w:r>
      <w:proofErr w:type="gramStart"/>
      <w:r>
        <w:t>При движении автобусов в прямом и обратном направлениях: ул. Ленина, ул. Кирова, ул. Бабушкина, ул. Дарвина, ул. Ленина... далее утвержденному маршруту.</w:t>
      </w:r>
      <w:proofErr w:type="gramEnd"/>
    </w:p>
    <w:p w:rsidR="00DF2F3E" w:rsidRDefault="00DB6D5A">
      <w:pPr>
        <w:pStyle w:val="11"/>
        <w:framePr w:w="9430" w:h="14194" w:hRule="exact" w:wrap="none" w:vAnchor="page" w:hAnchor="page" w:x="1772" w:y="1066"/>
        <w:shd w:val="clear" w:color="auto" w:fill="auto"/>
        <w:ind w:firstLine="720"/>
        <w:jc w:val="both"/>
      </w:pPr>
      <w:r>
        <w:t>Маршруты №№ 46с, 52с.</w:t>
      </w:r>
      <w:r>
        <w:t xml:space="preserve"> </w:t>
      </w:r>
      <w:proofErr w:type="gramStart"/>
      <w:r>
        <w:t>При движении автобусов в прямом направлении: ул. Ленина, ул. Кирова, ул. Набережная 1 Мая, ул. Набережная Приволжского Затона... далее по утвержденному маршруту.</w:t>
      </w:r>
      <w:proofErr w:type="gramEnd"/>
    </w:p>
    <w:p w:rsidR="00DF2F3E" w:rsidRDefault="00DB6D5A">
      <w:pPr>
        <w:pStyle w:val="11"/>
        <w:framePr w:w="9430" w:h="14194" w:hRule="exact" w:wrap="none" w:vAnchor="page" w:hAnchor="page" w:x="1772" w:y="1066"/>
        <w:shd w:val="clear" w:color="auto" w:fill="auto"/>
        <w:spacing w:after="300"/>
        <w:ind w:firstLine="720"/>
        <w:jc w:val="both"/>
      </w:pPr>
      <w:proofErr w:type="gramStart"/>
      <w:r>
        <w:t>При движении автобусов в обратном направлении: ул. Набережная Приволжского Затона, ул. Набере</w:t>
      </w:r>
      <w:r>
        <w:t xml:space="preserve">жная 1 Мая, ул. Кирова, ул. Набережная 1 Мая, ул. Мусы </w:t>
      </w:r>
      <w:proofErr w:type="spellStart"/>
      <w:r>
        <w:t>Джалиля</w:t>
      </w:r>
      <w:proofErr w:type="spellEnd"/>
      <w:r>
        <w:t>, ул. Бабушкина, ул. Дарвина, ул. Ленина, ул. Коммунистическая ... далее по утвержденному маршруту.</w:t>
      </w:r>
      <w:proofErr w:type="gramEnd"/>
    </w:p>
    <w:p w:rsidR="00DF2F3E" w:rsidRDefault="00DB6D5A">
      <w:pPr>
        <w:pStyle w:val="11"/>
        <w:framePr w:w="9430" w:h="14194" w:hRule="exact" w:wrap="none" w:vAnchor="page" w:hAnchor="page" w:x="1772" w:y="1066"/>
        <w:shd w:val="clear" w:color="auto" w:fill="auto"/>
        <w:ind w:firstLine="720"/>
        <w:jc w:val="both"/>
      </w:pPr>
      <w:r>
        <w:t xml:space="preserve">Маршрут № 9с. </w:t>
      </w:r>
      <w:proofErr w:type="gramStart"/>
      <w:r>
        <w:t xml:space="preserve">При движении автобусов в прямом и обратном направлениях: ул. Мусы </w:t>
      </w:r>
      <w:proofErr w:type="spellStart"/>
      <w:r>
        <w:t>Джалиля</w:t>
      </w:r>
      <w:proofErr w:type="spellEnd"/>
      <w:r>
        <w:t>, ул. Б</w:t>
      </w:r>
      <w:r>
        <w:t>абушкина, ул. Кирова... далее по утвержденному маршруту.</w:t>
      </w:r>
      <w:proofErr w:type="gramEnd"/>
    </w:p>
    <w:p w:rsidR="00DF2F3E" w:rsidRDefault="00DF2F3E">
      <w:pPr>
        <w:spacing w:line="1" w:lineRule="exact"/>
        <w:sectPr w:rsidR="00DF2F3E">
          <w:pgSz w:w="11900" w:h="16840"/>
          <w:pgMar w:top="360" w:right="360" w:bottom="360" w:left="360" w:header="0" w:footer="3" w:gutter="0"/>
          <w:cols w:space="720"/>
          <w:noEndnote/>
          <w:docGrid w:linePitch="360"/>
        </w:sectPr>
      </w:pPr>
    </w:p>
    <w:p w:rsidR="00DF2F3E" w:rsidRDefault="00DF2F3E">
      <w:pPr>
        <w:spacing w:line="1" w:lineRule="exact"/>
      </w:pPr>
    </w:p>
    <w:p w:rsidR="00DF2F3E" w:rsidRDefault="00DB6D5A">
      <w:pPr>
        <w:pStyle w:val="11"/>
        <w:framePr w:w="9408" w:h="1022" w:hRule="exact" w:wrap="none" w:vAnchor="page" w:hAnchor="page" w:x="1781" w:y="1029"/>
        <w:shd w:val="clear" w:color="auto" w:fill="auto"/>
        <w:ind w:firstLine="720"/>
        <w:jc w:val="both"/>
      </w:pPr>
      <w:r>
        <w:t xml:space="preserve">Маршруты №№ 30с, </w:t>
      </w:r>
      <w:proofErr w:type="spellStart"/>
      <w:r>
        <w:t>ЗОн</w:t>
      </w:r>
      <w:proofErr w:type="spellEnd"/>
      <w:r>
        <w:t xml:space="preserve">, 38с. </w:t>
      </w:r>
      <w:proofErr w:type="gramStart"/>
      <w:r>
        <w:t xml:space="preserve">При движении автобусов в прямом и обратном направлениях: ул. Свердлова, ул. Кирова, ул. </w:t>
      </w:r>
      <w:proofErr w:type="spellStart"/>
      <w:r>
        <w:t>Эспланадная</w:t>
      </w:r>
      <w:proofErr w:type="spellEnd"/>
      <w:r>
        <w:t>, ул. Володарского, ул. Свердлова... далее по утве</w:t>
      </w:r>
      <w:r>
        <w:t>ржденному маршруту.</w:t>
      </w:r>
      <w:proofErr w:type="gramEnd"/>
    </w:p>
    <w:p w:rsidR="00DF2F3E" w:rsidRDefault="00DB6D5A">
      <w:pPr>
        <w:pStyle w:val="11"/>
        <w:framePr w:w="9408" w:h="1337" w:hRule="exact" w:wrap="none" w:vAnchor="page" w:hAnchor="page" w:x="1781" w:y="2629"/>
        <w:shd w:val="clear" w:color="auto" w:fill="auto"/>
        <w:ind w:firstLine="0"/>
      </w:pPr>
      <w:r>
        <w:t>Начальник управления транспорта и пассажирских перевозок администрации муниципального образования «Город Астрахань»</w:t>
      </w:r>
      <w:r w:rsidR="006B0906">
        <w:t xml:space="preserve">                   Т.Я. </w:t>
      </w:r>
      <w:proofErr w:type="spellStart"/>
      <w:r w:rsidR="006B0906">
        <w:t>Биймурзаев</w:t>
      </w:r>
      <w:proofErr w:type="spellEnd"/>
    </w:p>
    <w:p w:rsidR="00DF2F3E" w:rsidRDefault="00DB6D5A">
      <w:pPr>
        <w:framePr w:wrap="none" w:vAnchor="page" w:hAnchor="page" w:x="624" w:y="16033"/>
        <w:rPr>
          <w:sz w:val="2"/>
          <w:szCs w:val="2"/>
        </w:rPr>
      </w:pPr>
      <w:r>
        <w:rPr>
          <w:noProof/>
          <w:lang w:bidi="ar-SA"/>
        </w:rPr>
        <w:drawing>
          <wp:inline distT="0" distB="0" distL="0" distR="0" wp14:anchorId="42FF57A7" wp14:editId="58D26C5F">
            <wp:extent cx="286385" cy="311150"/>
            <wp:effectExtent l="0" t="0" r="0" b="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a:stretch/>
                  </pic:blipFill>
                  <pic:spPr>
                    <a:xfrm>
                      <a:off x="0" y="0"/>
                      <a:ext cx="286385" cy="311150"/>
                    </a:xfrm>
                    <a:prstGeom prst="rect">
                      <a:avLst/>
                    </a:prstGeom>
                  </pic:spPr>
                </pic:pic>
              </a:graphicData>
            </a:graphic>
          </wp:inline>
        </w:drawing>
      </w:r>
    </w:p>
    <w:p w:rsidR="00DF2F3E" w:rsidRDefault="00DF2F3E">
      <w:pPr>
        <w:spacing w:line="1" w:lineRule="exact"/>
      </w:pPr>
      <w:bookmarkStart w:id="1" w:name="_GoBack"/>
      <w:bookmarkEnd w:id="1"/>
    </w:p>
    <w:sectPr w:rsidR="00DF2F3E">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D5A" w:rsidRDefault="00DB6D5A">
      <w:r>
        <w:separator/>
      </w:r>
    </w:p>
  </w:endnote>
  <w:endnote w:type="continuationSeparator" w:id="0">
    <w:p w:rsidR="00DB6D5A" w:rsidRDefault="00DB6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D5A" w:rsidRDefault="00DB6D5A"/>
  </w:footnote>
  <w:footnote w:type="continuationSeparator" w:id="0">
    <w:p w:rsidR="00DB6D5A" w:rsidRDefault="00DB6D5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E36EF"/>
    <w:multiLevelType w:val="multilevel"/>
    <w:tmpl w:val="489AC8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3"/>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AB343C0"/>
    <w:multiLevelType w:val="multilevel"/>
    <w:tmpl w:val="A4C6F2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DF2F3E"/>
    <w:rsid w:val="006B0906"/>
    <w:rsid w:val="007F0561"/>
    <w:rsid w:val="00C35198"/>
    <w:rsid w:val="00DB6D5A"/>
    <w:rsid w:val="00DF2F3E"/>
    <w:rsid w:val="00E56FF2"/>
    <w:rsid w:val="00EF37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30"/>
      <w:ind w:firstLine="150"/>
    </w:pPr>
    <w:rPr>
      <w:rFonts w:ascii="Arial" w:eastAsia="Arial" w:hAnsi="Arial" w:cs="Arial"/>
      <w:sz w:val="28"/>
      <w:szCs w:val="28"/>
    </w:rPr>
  </w:style>
  <w:style w:type="paragraph" w:customStyle="1" w:styleId="20">
    <w:name w:val="Основной текст (2)"/>
    <w:basedOn w:val="a"/>
    <w:link w:val="2"/>
    <w:pPr>
      <w:shd w:val="clear" w:color="auto" w:fill="FFFFFF"/>
      <w:spacing w:after="10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table" w:styleId="a4">
    <w:name w:val="Table Grid"/>
    <w:basedOn w:val="a1"/>
    <w:uiPriority w:val="39"/>
    <w:rsid w:val="00E56FF2"/>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56FF2"/>
    <w:rPr>
      <w:rFonts w:ascii="Tahoma" w:hAnsi="Tahoma" w:cs="Tahoma"/>
      <w:sz w:val="16"/>
      <w:szCs w:val="16"/>
    </w:rPr>
  </w:style>
  <w:style w:type="character" w:customStyle="1" w:styleId="a6">
    <w:name w:val="Текст выноски Знак"/>
    <w:basedOn w:val="a0"/>
    <w:link w:val="a5"/>
    <w:uiPriority w:val="99"/>
    <w:semiHidden/>
    <w:rsid w:val="00E56FF2"/>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30">
    <w:name w:val="Основной текст (3)"/>
    <w:basedOn w:val="a"/>
    <w:link w:val="3"/>
    <w:pPr>
      <w:shd w:val="clear" w:color="auto" w:fill="FFFFFF"/>
      <w:spacing w:after="30"/>
      <w:ind w:firstLine="150"/>
    </w:pPr>
    <w:rPr>
      <w:rFonts w:ascii="Arial" w:eastAsia="Arial" w:hAnsi="Arial" w:cs="Arial"/>
      <w:sz w:val="28"/>
      <w:szCs w:val="28"/>
    </w:rPr>
  </w:style>
  <w:style w:type="paragraph" w:customStyle="1" w:styleId="20">
    <w:name w:val="Основной текст (2)"/>
    <w:basedOn w:val="a"/>
    <w:link w:val="2"/>
    <w:pPr>
      <w:shd w:val="clear" w:color="auto" w:fill="FFFFFF"/>
      <w:spacing w:after="100"/>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after="60"/>
      <w:jc w:val="center"/>
      <w:outlineLvl w:val="0"/>
    </w:pPr>
    <w:rPr>
      <w:rFonts w:ascii="Times New Roman" w:eastAsia="Times New Roman" w:hAnsi="Times New Roman" w:cs="Times New Roman"/>
      <w:b/>
      <w:bCs/>
      <w:sz w:val="32"/>
      <w:szCs w:val="32"/>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table" w:styleId="a4">
    <w:name w:val="Table Grid"/>
    <w:basedOn w:val="a1"/>
    <w:uiPriority w:val="39"/>
    <w:rsid w:val="00E56FF2"/>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56FF2"/>
    <w:rPr>
      <w:rFonts w:ascii="Tahoma" w:hAnsi="Tahoma" w:cs="Tahoma"/>
      <w:sz w:val="16"/>
      <w:szCs w:val="16"/>
    </w:rPr>
  </w:style>
  <w:style w:type="character" w:customStyle="1" w:styleId="a6">
    <w:name w:val="Текст выноски Знак"/>
    <w:basedOn w:val="a0"/>
    <w:link w:val="a5"/>
    <w:uiPriority w:val="99"/>
    <w:semiHidden/>
    <w:rsid w:val="00E56FF2"/>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1951</Words>
  <Characters>11127</Characters>
  <Application>Microsoft Office Word</Application>
  <DocSecurity>0</DocSecurity>
  <Lines>92</Lines>
  <Paragraphs>26</Paragraphs>
  <ScaleCrop>false</ScaleCrop>
  <Company/>
  <LinksUpToDate>false</LinksUpToDate>
  <CharactersWithSpaces>13052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2019-05-07T10:00:00Z</dcterms:created>
  <dcterms:modified xsi:type="dcterms:W3CDTF">2019-05-07T10:47:00Z</dcterms:modified>
</cp:coreProperties>
</file>