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D37" w:rsidRPr="005C4D37" w:rsidRDefault="005C4D37" w:rsidP="005C4D37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5C4D3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C4D37" w:rsidRPr="005C4D37" w:rsidRDefault="005C4D37" w:rsidP="005C4D37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5C4D37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5C4D37" w:rsidRPr="005C4D37" w:rsidRDefault="005C4D37" w:rsidP="005C4D37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5C4D37">
        <w:rPr>
          <w:rFonts w:ascii="Cambria" w:hAnsi="Cambria"/>
          <w:b/>
          <w:sz w:val="20"/>
          <w:szCs w:val="20"/>
        </w:rPr>
        <w:t xml:space="preserve">06 мая 2022 года № </w:t>
      </w:r>
      <w:r w:rsidR="005506AC">
        <w:rPr>
          <w:rFonts w:ascii="Cambria" w:hAnsi="Cambria"/>
          <w:b/>
          <w:sz w:val="20"/>
          <w:szCs w:val="20"/>
        </w:rPr>
        <w:t>6</w:t>
      </w:r>
      <w:bookmarkStart w:id="1" w:name="_GoBack"/>
      <w:bookmarkEnd w:id="1"/>
      <w:r w:rsidRPr="005C4D37">
        <w:rPr>
          <w:rFonts w:ascii="Cambria" w:hAnsi="Cambria"/>
          <w:b/>
          <w:sz w:val="20"/>
          <w:szCs w:val="20"/>
        </w:rPr>
        <w:t>98-р</w:t>
      </w:r>
    </w:p>
    <w:p w:rsidR="005C4D37" w:rsidRDefault="005C4D37" w:rsidP="005C4D37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5C4D37">
        <w:rPr>
          <w:rFonts w:ascii="Cambria" w:hAnsi="Cambria"/>
          <w:b/>
          <w:sz w:val="20"/>
          <w:szCs w:val="20"/>
        </w:rPr>
        <w:t xml:space="preserve">«О принятии решения о внесении изменений в сводную бюджетную роспись бюджета муниципального образования «Город Астрахань» </w:t>
      </w:r>
    </w:p>
    <w:p w:rsidR="005C4D37" w:rsidRPr="005C4D37" w:rsidRDefault="005C4D37" w:rsidP="005C4D37">
      <w:pPr>
        <w:spacing w:after="0" w:line="240" w:lineRule="auto"/>
        <w:jc w:val="center"/>
      </w:pPr>
      <w:r w:rsidRPr="005C4D37">
        <w:rPr>
          <w:rFonts w:ascii="Cambria" w:hAnsi="Cambria"/>
          <w:b/>
          <w:sz w:val="20"/>
          <w:szCs w:val="20"/>
        </w:rPr>
        <w:t>на 2022 год и плановый период 2023 и 2024 годов»</w:t>
      </w:r>
    </w:p>
    <w:p w:rsidR="005C4D37" w:rsidRPr="005C4D37" w:rsidRDefault="005C4D37" w:rsidP="005C4D3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C4D37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Бюджетный кодекс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в целях перераспределения объема бюджетных ассигнований между разделами, подразделами, целевыми статьями</w:t>
      </w:r>
      <w:proofErr w:type="gramEnd"/>
      <w:r w:rsidRPr="005C4D37">
        <w:rPr>
          <w:rFonts w:ascii="Arial" w:hAnsi="Arial" w:cs="Arial"/>
          <w:sz w:val="18"/>
          <w:szCs w:val="18"/>
        </w:rPr>
        <w:t>, видами расходов, программными и непрограммными направлениями расходов классификации расходов бюджета и главными распорядителями бюджетных сре</w:t>
      </w:r>
      <w:proofErr w:type="gramStart"/>
      <w:r w:rsidRPr="005C4D37">
        <w:rPr>
          <w:rFonts w:ascii="Arial" w:hAnsi="Arial" w:cs="Arial"/>
          <w:sz w:val="18"/>
          <w:szCs w:val="18"/>
        </w:rPr>
        <w:t>дств в р</w:t>
      </w:r>
      <w:proofErr w:type="gramEnd"/>
      <w:r w:rsidRPr="005C4D37">
        <w:rPr>
          <w:rFonts w:ascii="Arial" w:hAnsi="Arial" w:cs="Arial"/>
          <w:sz w:val="18"/>
          <w:szCs w:val="18"/>
        </w:rPr>
        <w:t>амках исполнения полномочий муниципального образования «Город Астрахань»:</w:t>
      </w:r>
    </w:p>
    <w:p w:rsidR="005C4D37" w:rsidRPr="005C4D37" w:rsidRDefault="005C4D37" w:rsidP="005C4D3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C4D37">
        <w:rPr>
          <w:rFonts w:ascii="Arial" w:hAnsi="Arial" w:cs="Arial"/>
          <w:sz w:val="18"/>
          <w:szCs w:val="18"/>
        </w:rPr>
        <w:t>1. Утвердить перечень предложений главных распорядителей</w:t>
      </w:r>
      <w:r>
        <w:rPr>
          <w:rFonts w:ascii="Arial" w:hAnsi="Arial" w:cs="Arial"/>
          <w:sz w:val="18"/>
          <w:szCs w:val="18"/>
        </w:rPr>
        <w:t xml:space="preserve"> </w:t>
      </w:r>
      <w:r w:rsidRPr="005C4D37">
        <w:rPr>
          <w:rFonts w:ascii="Arial" w:hAnsi="Arial" w:cs="Arial"/>
          <w:sz w:val="18"/>
          <w:szCs w:val="18"/>
        </w:rPr>
        <w:t>бюджетных средств бюджета муниципального образования «</w:t>
      </w:r>
      <w:proofErr w:type="gramStart"/>
      <w:r w:rsidRPr="005C4D37">
        <w:rPr>
          <w:rFonts w:ascii="Arial" w:hAnsi="Arial" w:cs="Arial"/>
          <w:sz w:val="18"/>
          <w:szCs w:val="18"/>
        </w:rPr>
        <w:t xml:space="preserve">Г </w:t>
      </w:r>
      <w:proofErr w:type="spellStart"/>
      <w:r w:rsidRPr="005C4D37">
        <w:rPr>
          <w:rFonts w:ascii="Arial" w:hAnsi="Arial" w:cs="Arial"/>
          <w:sz w:val="18"/>
          <w:szCs w:val="18"/>
        </w:rPr>
        <w:t>ород</w:t>
      </w:r>
      <w:proofErr w:type="spellEnd"/>
      <w:proofErr w:type="gramEnd"/>
      <w:r w:rsidRPr="005C4D37">
        <w:rPr>
          <w:rFonts w:ascii="Arial" w:hAnsi="Arial" w:cs="Arial"/>
          <w:sz w:val="18"/>
          <w:szCs w:val="18"/>
        </w:rPr>
        <w:t xml:space="preserve"> Астрахань» по изменению сводной бюджетной росписи бюджета</w:t>
      </w:r>
      <w:r>
        <w:rPr>
          <w:rFonts w:ascii="Arial" w:hAnsi="Arial" w:cs="Arial"/>
          <w:sz w:val="18"/>
          <w:szCs w:val="18"/>
        </w:rPr>
        <w:t xml:space="preserve"> </w:t>
      </w:r>
      <w:r w:rsidRPr="005C4D37">
        <w:rPr>
          <w:rFonts w:ascii="Arial" w:hAnsi="Arial" w:cs="Arial"/>
          <w:sz w:val="18"/>
          <w:szCs w:val="18"/>
        </w:rPr>
        <w:t>муниципального образования «Город Астрахань» согласно приложению 1 к настоящему распоряжению администрации муниципального образования «Город Астрахань» (далее - предложения ГРБС, распоряжение).</w:t>
      </w:r>
    </w:p>
    <w:p w:rsidR="005C4D37" w:rsidRPr="005C4D37" w:rsidRDefault="005C4D37" w:rsidP="005C4D3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C4D37">
        <w:rPr>
          <w:rFonts w:ascii="Arial" w:hAnsi="Arial" w:cs="Arial"/>
          <w:sz w:val="18"/>
          <w:szCs w:val="18"/>
        </w:rPr>
        <w:t>2. Внести изменения в сводную бюджетную роспись бюджета</w:t>
      </w:r>
      <w:r>
        <w:rPr>
          <w:rFonts w:ascii="Arial" w:hAnsi="Arial" w:cs="Arial"/>
          <w:sz w:val="18"/>
          <w:szCs w:val="18"/>
        </w:rPr>
        <w:t xml:space="preserve"> </w:t>
      </w:r>
      <w:r w:rsidRPr="005C4D37">
        <w:rPr>
          <w:rFonts w:ascii="Arial" w:hAnsi="Arial" w:cs="Arial"/>
          <w:sz w:val="18"/>
          <w:szCs w:val="18"/>
        </w:rPr>
        <w:t>муниципального образования «Город Астрахань» на 2022 год и плановый период 2023 и 2024 годов, в части перераспределения бюджетных</w:t>
      </w:r>
      <w:r>
        <w:rPr>
          <w:rFonts w:ascii="Arial" w:hAnsi="Arial" w:cs="Arial"/>
          <w:sz w:val="18"/>
          <w:szCs w:val="18"/>
        </w:rPr>
        <w:t xml:space="preserve"> </w:t>
      </w:r>
      <w:r w:rsidRPr="005C4D37">
        <w:rPr>
          <w:rFonts w:ascii="Arial" w:hAnsi="Arial" w:cs="Arial"/>
          <w:sz w:val="18"/>
          <w:szCs w:val="18"/>
        </w:rPr>
        <w:t>ассигнований согласно приложению 2 к настоящему распоряжению на основании предложений ГРБС.</w:t>
      </w:r>
    </w:p>
    <w:p w:rsidR="005C4D37" w:rsidRPr="005C4D37" w:rsidRDefault="005C4D37" w:rsidP="005C4D3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C4D37">
        <w:rPr>
          <w:rFonts w:ascii="Arial" w:hAnsi="Arial" w:cs="Arial"/>
          <w:sz w:val="18"/>
          <w:szCs w:val="18"/>
        </w:rPr>
        <w:t>3. Финансово-казначейскому управлению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5C4D37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соответствующие изменения в сводную бюджетную роспись бюджета муниципального образования «Город Астрахань на 2022 год и плановый период 2023 и 2024 годов, в части перераспределения бюджетных ассигнований согласно приложению 2 к настоящему распоряжению.</w:t>
      </w:r>
    </w:p>
    <w:p w:rsidR="005C4D37" w:rsidRPr="005C4D37" w:rsidRDefault="005C4D37" w:rsidP="005C4D3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C4D37">
        <w:rPr>
          <w:rFonts w:ascii="Arial" w:hAnsi="Arial" w:cs="Arial"/>
          <w:sz w:val="18"/>
          <w:szCs w:val="18"/>
        </w:rPr>
        <w:t xml:space="preserve">4. Управлению информационной политики администрации муниципального образования «Город Астрахань» </w:t>
      </w:r>
      <w:proofErr w:type="gramStart"/>
      <w:r w:rsidRPr="005C4D37">
        <w:rPr>
          <w:rFonts w:ascii="Arial" w:hAnsi="Arial" w:cs="Arial"/>
          <w:sz w:val="18"/>
          <w:szCs w:val="18"/>
        </w:rPr>
        <w:t>разместить</w:t>
      </w:r>
      <w:proofErr w:type="gramEnd"/>
      <w:r w:rsidRPr="005C4D37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5C4D37" w:rsidRPr="005C4D37" w:rsidRDefault="005C4D37" w:rsidP="005C4D3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C4D37">
        <w:rPr>
          <w:rFonts w:ascii="Arial" w:hAnsi="Arial" w:cs="Arial"/>
          <w:sz w:val="18"/>
          <w:szCs w:val="18"/>
        </w:rPr>
        <w:t xml:space="preserve">5. </w:t>
      </w:r>
      <w:proofErr w:type="gramStart"/>
      <w:r w:rsidRPr="005C4D37">
        <w:rPr>
          <w:rFonts w:ascii="Arial" w:hAnsi="Arial" w:cs="Arial"/>
          <w:sz w:val="18"/>
          <w:szCs w:val="18"/>
        </w:rPr>
        <w:t>Контроль за</w:t>
      </w:r>
      <w:proofErr w:type="gramEnd"/>
      <w:r w:rsidRPr="005C4D37">
        <w:rPr>
          <w:rFonts w:ascii="Arial" w:hAnsi="Arial" w:cs="Arial"/>
          <w:sz w:val="18"/>
          <w:szCs w:val="18"/>
        </w:rPr>
        <w:t xml:space="preserve"> исполнением настоящего распоряжения оставляю за собой.</w:t>
      </w:r>
    </w:p>
    <w:p w:rsidR="00F60F6D" w:rsidRDefault="005C4D37" w:rsidP="005C4D37">
      <w:pPr>
        <w:spacing w:after="0" w:line="240" w:lineRule="auto"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C4D37">
        <w:rPr>
          <w:rFonts w:ascii="Arial" w:hAnsi="Arial" w:cs="Arial"/>
          <w:b/>
          <w:sz w:val="18"/>
          <w:szCs w:val="18"/>
        </w:rPr>
        <w:t>И.о. главы муниципального образования «Город Астрахань» О.А. Полумордвинов</w:t>
      </w:r>
    </w:p>
    <w:p w:rsidR="001E1F36" w:rsidRPr="005C4D37" w:rsidRDefault="001E1F36" w:rsidP="001E1F36">
      <w:pPr>
        <w:spacing w:after="0" w:line="240" w:lineRule="auto"/>
        <w:jc w:val="right"/>
        <w:rPr>
          <w:b/>
        </w:rPr>
      </w:pPr>
      <w:r>
        <w:rPr>
          <w:noProof/>
          <w:lang w:eastAsia="ru-RU"/>
        </w:rPr>
        <w:lastRenderedPageBreak/>
        <w:drawing>
          <wp:inline distT="0" distB="0" distL="0" distR="0" wp14:anchorId="37B6B99D" wp14:editId="7411964F">
            <wp:extent cx="5580380" cy="6659710"/>
            <wp:effectExtent l="0" t="0" r="127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65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E1F36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0538CFEE" wp14:editId="273FDEDE">
            <wp:extent cx="5580380" cy="7400183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00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E1F36" w:rsidRPr="005C4D37" w:rsidSect="005C4D37">
      <w:pgSz w:w="11909" w:h="16834"/>
      <w:pgMar w:top="1134" w:right="1136" w:bottom="1440" w:left="1985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D37"/>
    <w:rsid w:val="001E1F36"/>
    <w:rsid w:val="002873F8"/>
    <w:rsid w:val="005506AC"/>
    <w:rsid w:val="005C4D37"/>
    <w:rsid w:val="00F60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1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1F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1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1F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355</Words>
  <Characters>2027</Characters>
  <Application>Microsoft Office Word</Application>
  <DocSecurity>0</DocSecurity>
  <Lines>16</Lines>
  <Paragraphs>4</Paragraphs>
  <ScaleCrop>false</ScaleCrop>
  <Company/>
  <LinksUpToDate>false</LinksUpToDate>
  <CharactersWithSpaces>2378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2022-05-11T06:37:00Z</dcterms:created>
  <dcterms:modified xsi:type="dcterms:W3CDTF">2022-05-11T06:38:00Z</dcterms:modified>
</cp:coreProperties>
</file>