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CE8" w:rsidRPr="00FC0CE8" w:rsidRDefault="00FC0CE8" w:rsidP="00FC0CE8">
      <w:pPr>
        <w:pStyle w:val="3"/>
        <w:rPr>
          <w:spacing w:val="0"/>
        </w:rPr>
      </w:pPr>
      <w:r w:rsidRPr="00FC0CE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37B02" w:rsidRDefault="00FC0CE8" w:rsidP="00FC0CE8">
      <w:pPr>
        <w:pStyle w:val="3"/>
      </w:pPr>
      <w:r>
        <w:t xml:space="preserve"> РАСПОРЯЖЕНИЕ</w:t>
      </w:r>
      <w:r>
        <w:t xml:space="preserve"> </w:t>
      </w:r>
    </w:p>
    <w:p w:rsidR="00FC0CE8" w:rsidRDefault="00FC0CE8" w:rsidP="00FC0CE8">
      <w:pPr>
        <w:pStyle w:val="3"/>
      </w:pPr>
      <w:bookmarkStart w:id="0" w:name="_GoBack"/>
      <w:bookmarkEnd w:id="0"/>
      <w:r>
        <w:t>07.08.2024 № 1399</w:t>
      </w:r>
    </w:p>
    <w:p w:rsidR="00FC0CE8" w:rsidRDefault="00FC0CE8" w:rsidP="00FC0CE8">
      <w:pPr>
        <w:pStyle w:val="3"/>
      </w:pPr>
      <w:r>
        <w:t>«О предоставлении разрешения на условно разрешенные виды использования земельного участка с кадастровым номером 30:12:041132:42»</w:t>
      </w:r>
    </w:p>
    <w:p w:rsidR="00FC0CE8" w:rsidRDefault="00FC0CE8" w:rsidP="00FC0CE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12.07.2024, опубликованного в бюллетене «Астраханский вестник» от 18.07.2024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ООО ТД «А-Икра» от 07.06.2024 № 114/564-18-01:</w:t>
      </w:r>
    </w:p>
    <w:p w:rsidR="00FC0CE8" w:rsidRDefault="00FC0CE8" w:rsidP="00FC0CE8">
      <w:pPr>
        <w:pStyle w:val="a3"/>
        <w:ind w:firstLine="709"/>
      </w:pPr>
      <w:r>
        <w:t>1. Предоставить разрешение на условно разрешенные виды использования «деловое управление», «магазины» в отношении земельного участка площадью 5967 кв. м с кадастровым номером 30:12:041132:42, расположенного по адресу: Астраханская область, г. Астрахань, р-н Трусовский, ул. 5-я Керченская, 4.</w:t>
      </w:r>
    </w:p>
    <w:p w:rsidR="00FC0CE8" w:rsidRDefault="00FC0CE8" w:rsidP="00FC0CE8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FC0CE8" w:rsidRDefault="00FC0CE8" w:rsidP="00FC0CE8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FC0CE8" w:rsidRDefault="00FC0CE8" w:rsidP="00FC0CE8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FC0CE8" w:rsidRDefault="00FC0CE8" w:rsidP="00FC0CE8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FC0CE8" w:rsidRDefault="00FC0CE8" w:rsidP="00FC0CE8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337B02"/>
    <w:sectPr w:rsidR="00FF4A14" w:rsidSect="00FC0C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CE8"/>
    <w:rsid w:val="00337B02"/>
    <w:rsid w:val="008505A8"/>
    <w:rsid w:val="00A56E3A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C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C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FC0CE8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C0C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C0C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FC0CE8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2024-08-14T13:11:00Z</dcterms:created>
  <dcterms:modified xsi:type="dcterms:W3CDTF">2024-08-14T13:12:00Z</dcterms:modified>
</cp:coreProperties>
</file>