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>Администрация муниципального образования «Город Астрахань»</w:t>
      </w:r>
    </w:p>
    <w:p w:rsidR="00AE31F6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>РАСПОРЯЖЕНИЕ</w:t>
      </w:r>
    </w:p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>07 апреля 2021 года № 535-р</w:t>
      </w:r>
    </w:p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>«О предоставлении разрешения на отклонение</w:t>
      </w:r>
    </w:p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 xml:space="preserve">от предельных параметров разрешенного строительства, </w:t>
      </w:r>
    </w:p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 xml:space="preserve">реконструкции объекта капитального строительства </w:t>
      </w:r>
    </w:p>
    <w:p w:rsidR="008E1722" w:rsidRPr="00AE31F6" w:rsidRDefault="008E1722" w:rsidP="008E1722">
      <w:pPr>
        <w:pStyle w:val="3"/>
        <w:spacing w:line="240" w:lineRule="auto"/>
        <w:rPr>
          <w:spacing w:val="0"/>
        </w:rPr>
      </w:pPr>
      <w:r w:rsidRPr="00AE31F6">
        <w:rPr>
          <w:spacing w:val="0"/>
        </w:rPr>
        <w:t xml:space="preserve">по ул. </w:t>
      </w:r>
      <w:proofErr w:type="gramStart"/>
      <w:r w:rsidRPr="00AE31F6">
        <w:rPr>
          <w:spacing w:val="0"/>
        </w:rPr>
        <w:t>Косм</w:t>
      </w:r>
      <w:proofErr w:type="gramEnd"/>
      <w:r w:rsidRPr="00AE31F6">
        <w:rPr>
          <w:spacing w:val="0"/>
        </w:rPr>
        <w:t>. В. Комарова, 67в в Ленинском районе г. Астрахани»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proofErr w:type="gramStart"/>
      <w:r w:rsidRPr="00AE31F6">
        <w:rPr>
          <w:spacing w:val="0"/>
        </w:rPr>
        <w:t xml:space="preserve">В связи с обращениями индивидуального предпринимателя Дудиной Ю.В. от 20.01.2021 № 05-04-01-172, от 25.01.2021 № 03-04-01-428, действующей за индивидуального предпринимателя </w:t>
      </w:r>
      <w:proofErr w:type="spellStart"/>
      <w:r w:rsidRPr="00AE31F6">
        <w:rPr>
          <w:spacing w:val="0"/>
        </w:rPr>
        <w:t>Исмаилову</w:t>
      </w:r>
      <w:proofErr w:type="spellEnd"/>
      <w:r w:rsidRPr="00AE31F6">
        <w:rPr>
          <w:spacing w:val="0"/>
        </w:rPr>
        <w:t xml:space="preserve"> Н.В. по доверенности от 14.01.2021,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</w:t>
      </w:r>
      <w:proofErr w:type="gramEnd"/>
      <w:r w:rsidRPr="00AE31F6">
        <w:rPr>
          <w:spacing w:val="0"/>
        </w:rPr>
        <w:t xml:space="preserve">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 Астрахань» от 19.06.2018 № 70, с изменениями, внесенными решением Городской Думы муниципального образования «Город Астрахань» от 03.10.2019 № 97, протоколом заседания комиссии по землепользованию и застройке муниципального образования «Город Астрахань» от 26.03.2021: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 xml:space="preserve">1. Предоставить разрешение на отклонение от следующих предельных параметров разрешенного строительства, реконструкции объекта капитального </w:t>
      </w:r>
      <w:proofErr w:type="gramStart"/>
      <w:r w:rsidRPr="00AE31F6">
        <w:rPr>
          <w:spacing w:val="0"/>
        </w:rPr>
        <w:t>строи­тельства</w:t>
      </w:r>
      <w:proofErr w:type="gramEnd"/>
      <w:r w:rsidRPr="00AE31F6">
        <w:rPr>
          <w:spacing w:val="0"/>
        </w:rPr>
        <w:t xml:space="preserve"> нежилого назначения по ул. Косм. В. Комарова, 67в в Ленинском районе г. Астрахани на земельном участке площадью 807 кв. м (кадастровый номер 30:12:020949:238) согласно приложению к настоящему распоряжению администрации муниципального образования «Город Астрахань»: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>1.1. Площадь территорий, предназначенных для хранения транспортных средств, - 0% от площади земельного участка.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 xml:space="preserve">1.2. Минимальное количество мест на погрузочно-разгрузочных площадках - 0 м/м. 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 xml:space="preserve">3.1. </w:t>
      </w:r>
      <w:proofErr w:type="gramStart"/>
      <w:r w:rsidRPr="00AE31F6">
        <w:rPr>
          <w:spacing w:val="0"/>
        </w:rPr>
        <w:t>Разместить</w:t>
      </w:r>
      <w:proofErr w:type="gramEnd"/>
      <w:r w:rsidRPr="00AE31F6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8E1722" w:rsidRPr="00AE31F6" w:rsidRDefault="008E1722" w:rsidP="00AE31F6">
      <w:pPr>
        <w:pStyle w:val="a3"/>
        <w:spacing w:line="240" w:lineRule="auto"/>
        <w:ind w:firstLine="709"/>
        <w:rPr>
          <w:spacing w:val="0"/>
        </w:rPr>
      </w:pPr>
      <w:r w:rsidRPr="00AE31F6">
        <w:rPr>
          <w:spacing w:val="0"/>
        </w:rPr>
        <w:t xml:space="preserve">4. </w:t>
      </w:r>
      <w:proofErr w:type="gramStart"/>
      <w:r w:rsidRPr="00AE31F6">
        <w:rPr>
          <w:spacing w:val="0"/>
        </w:rPr>
        <w:t>Контроль за</w:t>
      </w:r>
      <w:proofErr w:type="gramEnd"/>
      <w:r w:rsidRPr="00AE31F6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8E1722" w:rsidRPr="008B308A" w:rsidRDefault="008E1722" w:rsidP="008E1722">
      <w:pPr>
        <w:pStyle w:val="a3"/>
        <w:spacing w:line="240" w:lineRule="auto"/>
        <w:jc w:val="right"/>
        <w:rPr>
          <w:b/>
          <w:bCs/>
          <w:spacing w:val="0"/>
        </w:rPr>
      </w:pPr>
      <w:r w:rsidRPr="00AE31F6">
        <w:rPr>
          <w:b/>
          <w:bCs/>
          <w:spacing w:val="0"/>
        </w:rPr>
        <w:t>Глава муниципального образования «Город Астрахань»</w:t>
      </w:r>
      <w:r w:rsidR="00AE31F6">
        <w:rPr>
          <w:b/>
          <w:bCs/>
          <w:spacing w:val="0"/>
        </w:rPr>
        <w:t xml:space="preserve"> </w:t>
      </w:r>
      <w:r w:rsidRPr="00AE31F6">
        <w:rPr>
          <w:b/>
          <w:bCs/>
          <w:spacing w:val="0"/>
        </w:rPr>
        <w:t>М.Н. ПЕРМЯКОВА</w:t>
      </w:r>
    </w:p>
    <w:p w:rsidR="00AE31F6" w:rsidRDefault="00AE31F6">
      <w:r>
        <w:br w:type="page"/>
      </w:r>
    </w:p>
    <w:p w:rsidR="00AE31F6" w:rsidRDefault="00AE31F6">
      <w:pPr>
        <w:sectPr w:rsidR="00AE31F6" w:rsidSect="00AE31F6">
          <w:pgSz w:w="11906" w:h="16838"/>
          <w:pgMar w:top="1134" w:right="1133" w:bottom="1134" w:left="1985" w:header="708" w:footer="708" w:gutter="0"/>
          <w:cols w:space="708"/>
          <w:docGrid w:linePitch="360"/>
        </w:sectPr>
      </w:pPr>
    </w:p>
    <w:p w:rsidR="00FF4A14" w:rsidRDefault="00AE31F6" w:rsidP="00AE31F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2391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A14" w:rsidSect="00AE31F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22"/>
    <w:rsid w:val="008505A8"/>
    <w:rsid w:val="008E1722"/>
    <w:rsid w:val="00A56E3A"/>
    <w:rsid w:val="00AE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E1722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E1722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E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E1722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E1722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E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2021-04-15T04:07:00Z</dcterms:created>
  <dcterms:modified xsi:type="dcterms:W3CDTF">2021-04-15T04:08:00Z</dcterms:modified>
</cp:coreProperties>
</file>