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2F" w:rsidRPr="008B308A" w:rsidRDefault="00586B2F" w:rsidP="00586B2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Администрация муниципального образования «Город Астрахань»</w:t>
      </w:r>
    </w:p>
    <w:p w:rsidR="00FE76A2" w:rsidRDefault="00586B2F" w:rsidP="00586B2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РАСПОРЯЖЕНИЕ</w:t>
      </w:r>
    </w:p>
    <w:p w:rsidR="00586B2F" w:rsidRPr="008B308A" w:rsidRDefault="00586B2F" w:rsidP="00586B2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07 апреля 2021 года № 548-р</w:t>
      </w:r>
    </w:p>
    <w:p w:rsidR="00586B2F" w:rsidRPr="008B308A" w:rsidRDefault="00586B2F" w:rsidP="00586B2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«Об отказе в предоставлении разрешения на условно </w:t>
      </w:r>
      <w:proofErr w:type="gramStart"/>
      <w:r w:rsidRPr="008B308A">
        <w:rPr>
          <w:spacing w:val="0"/>
        </w:rPr>
        <w:t>разрешенный</w:t>
      </w:r>
      <w:proofErr w:type="gramEnd"/>
    </w:p>
    <w:p w:rsidR="00586B2F" w:rsidRPr="008B308A" w:rsidRDefault="00586B2F" w:rsidP="00586B2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вид использования земельного участка по ул. Бабаевского </w:t>
      </w:r>
    </w:p>
    <w:p w:rsidR="00586B2F" w:rsidRPr="008B308A" w:rsidRDefault="00586B2F" w:rsidP="00586B2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в Ленинском районе г. Астрахани - общественное питание»</w:t>
      </w:r>
    </w:p>
    <w:p w:rsidR="00586B2F" w:rsidRPr="008B308A" w:rsidRDefault="00586B2F" w:rsidP="00FE76A2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8B308A">
        <w:rPr>
          <w:spacing w:val="0"/>
        </w:rPr>
        <w:t xml:space="preserve">В связи с обращением </w:t>
      </w:r>
      <w:proofErr w:type="spellStart"/>
      <w:r w:rsidRPr="008B308A">
        <w:rPr>
          <w:spacing w:val="0"/>
        </w:rPr>
        <w:t>Бахшиевой</w:t>
      </w:r>
      <w:proofErr w:type="spellEnd"/>
      <w:r w:rsidRPr="008B308A">
        <w:rPr>
          <w:spacing w:val="0"/>
        </w:rPr>
        <w:t xml:space="preserve"> Д.Р.-к. от 27.01.2021 № 05-04-01-318,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</w:t>
      </w:r>
      <w:proofErr w:type="gramEnd"/>
      <w:r w:rsidRPr="008B308A">
        <w:rPr>
          <w:spacing w:val="0"/>
        </w:rPr>
        <w:t xml:space="preserve"> «</w:t>
      </w:r>
      <w:proofErr w:type="gramStart"/>
      <w:r w:rsidRPr="008B308A">
        <w:rPr>
          <w:spacing w:val="0"/>
        </w:rPr>
        <w:t>Город Астрахань» от 19.06.2018 № 70,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 15.03.2021, в связи с несогласием правообладателей смежных земельных участков по ул. Орджоникидзе, 81-а и ул. Бабаевского, 90 в Ленинском районе г. Астрахани:</w:t>
      </w:r>
      <w:proofErr w:type="gramEnd"/>
    </w:p>
    <w:p w:rsidR="00586B2F" w:rsidRPr="008B308A" w:rsidRDefault="00586B2F" w:rsidP="00FE76A2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 Отказать в предоставлении разрешения на условно разрешенный вид использования земельного участка площадью 699 кв. м (кадастровый номер 30:12:020043:322) по ул. Бабаевского в Ленинском районе г. Астрахани - общественное питание.</w:t>
      </w:r>
    </w:p>
    <w:p w:rsidR="00586B2F" w:rsidRPr="008B308A" w:rsidRDefault="00586B2F" w:rsidP="00FE76A2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586B2F" w:rsidRPr="008B308A" w:rsidRDefault="00586B2F" w:rsidP="00FE76A2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586B2F" w:rsidRPr="008B308A" w:rsidRDefault="00586B2F" w:rsidP="00FE76A2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3.1. </w:t>
      </w:r>
      <w:proofErr w:type="gramStart"/>
      <w:r w:rsidRPr="008B308A">
        <w:rPr>
          <w:spacing w:val="0"/>
        </w:rPr>
        <w:t>Разместить</w:t>
      </w:r>
      <w:proofErr w:type="gramEnd"/>
      <w:r w:rsidRPr="008B308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86B2F" w:rsidRPr="008B308A" w:rsidRDefault="00586B2F" w:rsidP="00FE76A2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86B2F" w:rsidRPr="008B308A" w:rsidRDefault="00586B2F" w:rsidP="00FE76A2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4. </w:t>
      </w:r>
      <w:proofErr w:type="gramStart"/>
      <w:r w:rsidRPr="008B308A">
        <w:rPr>
          <w:spacing w:val="0"/>
        </w:rPr>
        <w:t>Контроль за</w:t>
      </w:r>
      <w:proofErr w:type="gramEnd"/>
      <w:r w:rsidRPr="008B308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586B2F" w:rsidRPr="008B308A" w:rsidRDefault="00586B2F" w:rsidP="00586B2F">
      <w:pPr>
        <w:pStyle w:val="a3"/>
        <w:spacing w:line="240" w:lineRule="auto"/>
        <w:jc w:val="right"/>
        <w:rPr>
          <w:spacing w:val="0"/>
        </w:rPr>
      </w:pPr>
      <w:r w:rsidRPr="008B308A">
        <w:rPr>
          <w:b/>
          <w:bCs/>
          <w:spacing w:val="0"/>
        </w:rPr>
        <w:t>Глава муниципального образования «Город Астрахань»</w:t>
      </w:r>
      <w:r w:rsidR="00FE76A2">
        <w:rPr>
          <w:b/>
          <w:bCs/>
          <w:spacing w:val="0"/>
        </w:rPr>
        <w:t xml:space="preserve"> </w:t>
      </w:r>
      <w:r w:rsidRPr="008B308A">
        <w:rPr>
          <w:b/>
          <w:bCs/>
          <w:spacing w:val="0"/>
        </w:rPr>
        <w:t>М.Н. ПЕРМЯКОВА</w:t>
      </w:r>
    </w:p>
    <w:p w:rsidR="00FF4A14" w:rsidRDefault="00FE76A2"/>
    <w:sectPr w:rsidR="00FF4A14" w:rsidSect="00FE76A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2F"/>
    <w:rsid w:val="00586B2F"/>
    <w:rsid w:val="008505A8"/>
    <w:rsid w:val="00A56E3A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86B2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86B2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86B2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86B2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2021-04-15T04:13:00Z</dcterms:created>
  <dcterms:modified xsi:type="dcterms:W3CDTF">2021-04-15T04:14:00Z</dcterms:modified>
</cp:coreProperties>
</file>