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692" w:rsidRPr="0059430A" w:rsidRDefault="00D37692" w:rsidP="0059430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_GoBack"/>
      <w:bookmarkEnd w:id="1"/>
      <w:r w:rsidRPr="0059430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9430A" w:rsidRPr="0059430A" w:rsidRDefault="00C53285" w:rsidP="0059430A">
      <w:pPr>
        <w:jc w:val="center"/>
        <w:rPr>
          <w:rFonts w:ascii="Cambria" w:hAnsi="Cambria"/>
          <w:b/>
          <w:sz w:val="20"/>
          <w:szCs w:val="20"/>
        </w:rPr>
      </w:pPr>
      <w:r w:rsidRPr="0059430A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BB0D88" w:rsidRPr="0059430A" w:rsidRDefault="00C53285" w:rsidP="0059430A">
      <w:pPr>
        <w:jc w:val="center"/>
        <w:rPr>
          <w:rFonts w:ascii="Cambria" w:hAnsi="Cambria"/>
          <w:b/>
          <w:sz w:val="20"/>
          <w:szCs w:val="20"/>
        </w:rPr>
      </w:pPr>
      <w:r w:rsidRPr="0059430A">
        <w:rPr>
          <w:rFonts w:ascii="Cambria" w:hAnsi="Cambria"/>
          <w:b/>
          <w:sz w:val="20"/>
          <w:szCs w:val="20"/>
        </w:rPr>
        <w:t>07 августа 2020 года</w:t>
      </w:r>
      <w:r w:rsidR="00D37692" w:rsidRPr="0059430A">
        <w:rPr>
          <w:rFonts w:ascii="Cambria" w:hAnsi="Cambria"/>
          <w:b/>
          <w:sz w:val="20"/>
          <w:szCs w:val="20"/>
        </w:rPr>
        <w:t xml:space="preserve"> № </w:t>
      </w:r>
      <w:r w:rsidRPr="0059430A">
        <w:rPr>
          <w:rFonts w:ascii="Cambria" w:hAnsi="Cambria"/>
          <w:b/>
          <w:sz w:val="20"/>
          <w:szCs w:val="20"/>
        </w:rPr>
        <w:t>1430-р</w:t>
      </w:r>
    </w:p>
    <w:p w:rsidR="00BB0D88" w:rsidRPr="00D37692" w:rsidRDefault="00D37692" w:rsidP="0059430A">
      <w:pPr>
        <w:jc w:val="center"/>
      </w:pPr>
      <w:r w:rsidRPr="0059430A">
        <w:rPr>
          <w:rFonts w:ascii="Cambria" w:hAnsi="Cambria"/>
          <w:b/>
          <w:sz w:val="20"/>
          <w:szCs w:val="20"/>
        </w:rPr>
        <w:t>«</w:t>
      </w:r>
      <w:r w:rsidR="00C53285" w:rsidRPr="0059430A">
        <w:rPr>
          <w:rFonts w:ascii="Cambria" w:hAnsi="Cambria"/>
          <w:b/>
          <w:sz w:val="20"/>
          <w:szCs w:val="20"/>
        </w:rPr>
        <w:t>О приватизации муниципально</w:t>
      </w:r>
      <w:r w:rsidR="00C53285" w:rsidRPr="0059430A">
        <w:rPr>
          <w:rFonts w:ascii="Cambria" w:hAnsi="Cambria"/>
          <w:b/>
          <w:sz w:val="20"/>
          <w:szCs w:val="20"/>
        </w:rPr>
        <w:t>го имущества - объекта неза</w:t>
      </w:r>
      <w:r w:rsidR="00C53285" w:rsidRPr="0059430A">
        <w:rPr>
          <w:rFonts w:ascii="Cambria" w:hAnsi="Cambria"/>
          <w:b/>
          <w:sz w:val="20"/>
          <w:szCs w:val="20"/>
        </w:rPr>
        <w:softHyphen/>
        <w:t>вершенного строительства, рас</w:t>
      </w:r>
      <w:r w:rsidR="00C53285" w:rsidRPr="0059430A">
        <w:rPr>
          <w:rFonts w:ascii="Cambria" w:hAnsi="Cambria"/>
          <w:b/>
          <w:sz w:val="20"/>
          <w:szCs w:val="20"/>
        </w:rPr>
        <w:softHyphen/>
        <w:t>положенного по адресу: г. Аст</w:t>
      </w:r>
      <w:r w:rsidR="00C53285" w:rsidRPr="0059430A">
        <w:rPr>
          <w:rFonts w:ascii="Cambria" w:hAnsi="Cambria"/>
          <w:b/>
          <w:sz w:val="20"/>
          <w:szCs w:val="20"/>
        </w:rPr>
        <w:softHyphen/>
        <w:t xml:space="preserve">рахань, Советский район, ул. </w:t>
      </w:r>
      <w:r w:rsidR="00C53285" w:rsidRPr="0059430A">
        <w:rPr>
          <w:rFonts w:ascii="Cambria" w:hAnsi="Cambria"/>
          <w:b/>
          <w:sz w:val="20"/>
          <w:szCs w:val="20"/>
        </w:rPr>
        <w:t>Кубанская, 74 и земельного уча</w:t>
      </w:r>
      <w:r w:rsidR="00C53285" w:rsidRPr="0059430A">
        <w:rPr>
          <w:rFonts w:ascii="Cambria" w:hAnsi="Cambria"/>
          <w:b/>
          <w:sz w:val="20"/>
          <w:szCs w:val="20"/>
        </w:rPr>
        <w:softHyphen/>
        <w:t>стка, занимаемого этим объек</w:t>
      </w:r>
      <w:r w:rsidR="00C53285" w:rsidRPr="0059430A">
        <w:rPr>
          <w:rFonts w:ascii="Cambria" w:hAnsi="Cambria"/>
          <w:b/>
          <w:sz w:val="20"/>
          <w:szCs w:val="20"/>
        </w:rPr>
        <w:softHyphen/>
        <w:t>том и необходимого для его ис</w:t>
      </w:r>
      <w:r w:rsidR="00C53285" w:rsidRPr="0059430A">
        <w:rPr>
          <w:rFonts w:ascii="Cambria" w:hAnsi="Cambria"/>
          <w:b/>
          <w:sz w:val="20"/>
          <w:szCs w:val="20"/>
        </w:rPr>
        <w:softHyphen/>
        <w:t>пользования путем продажи на открытых аукционных торгах в электронной форме</w:t>
      </w:r>
      <w:r w:rsidRPr="0059430A">
        <w:rPr>
          <w:rFonts w:ascii="Cambria" w:hAnsi="Cambria"/>
          <w:b/>
          <w:sz w:val="20"/>
          <w:szCs w:val="20"/>
        </w:rPr>
        <w:t>»</w:t>
      </w:r>
    </w:p>
    <w:p w:rsidR="00BB0D88" w:rsidRPr="0059430A" w:rsidRDefault="00C53285" w:rsidP="0059430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9430A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59430A">
        <w:rPr>
          <w:rFonts w:ascii="Arial" w:hAnsi="Arial" w:cs="Arial"/>
          <w:sz w:val="18"/>
          <w:szCs w:val="18"/>
        </w:rPr>
        <w:softHyphen/>
        <w:t>го и муниципального имущ</w:t>
      </w:r>
      <w:r w:rsidRPr="0059430A">
        <w:rPr>
          <w:rFonts w:ascii="Arial" w:hAnsi="Arial" w:cs="Arial"/>
          <w:sz w:val="18"/>
          <w:szCs w:val="18"/>
        </w:rPr>
        <w:t>ества», постановлением Правительства РФ от 27.08.2012 № 860 «Об организации и проведении 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</w:t>
      </w:r>
      <w:r w:rsidRPr="0059430A">
        <w:rPr>
          <w:rFonts w:ascii="Arial" w:hAnsi="Arial" w:cs="Arial"/>
          <w:sz w:val="18"/>
          <w:szCs w:val="18"/>
        </w:rPr>
        <w:t>дении прогнозного плана приватизации муниципального имущества муниципального образования «Город Астрахань» на 2005-2020 годы (в ре</w:t>
      </w:r>
      <w:r w:rsidRPr="0059430A">
        <w:rPr>
          <w:rFonts w:ascii="Arial" w:hAnsi="Arial" w:cs="Arial"/>
          <w:sz w:val="18"/>
          <w:szCs w:val="18"/>
        </w:rPr>
        <w:softHyphen/>
        <w:t>дакции от 23.06.2020),</w:t>
      </w:r>
      <w:proofErr w:type="gramEnd"/>
    </w:p>
    <w:p w:rsidR="00BB0D88" w:rsidRPr="0059430A" w:rsidRDefault="00D37692" w:rsidP="005943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430A">
        <w:rPr>
          <w:rFonts w:ascii="Arial" w:hAnsi="Arial" w:cs="Arial"/>
          <w:sz w:val="18"/>
          <w:szCs w:val="18"/>
        </w:rPr>
        <w:t xml:space="preserve">1. </w:t>
      </w:r>
      <w:r w:rsidR="00C53285" w:rsidRPr="0059430A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C53285" w:rsidRPr="0059430A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BB0D88" w:rsidRPr="0059430A" w:rsidRDefault="00D37692" w:rsidP="005943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430A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C53285" w:rsidRPr="0059430A">
        <w:rPr>
          <w:rFonts w:ascii="Arial" w:hAnsi="Arial" w:cs="Arial"/>
          <w:sz w:val="18"/>
          <w:szCs w:val="18"/>
        </w:rPr>
        <w:t>Произ</w:t>
      </w:r>
      <w:r w:rsidR="00C53285" w:rsidRPr="0059430A">
        <w:rPr>
          <w:rFonts w:ascii="Arial" w:hAnsi="Arial" w:cs="Arial"/>
          <w:sz w:val="18"/>
          <w:szCs w:val="18"/>
        </w:rPr>
        <w:t>вести необходимые действия по приватизации муниципально</w:t>
      </w:r>
      <w:r w:rsidR="00C53285" w:rsidRPr="0059430A">
        <w:rPr>
          <w:rFonts w:ascii="Arial" w:hAnsi="Arial" w:cs="Arial"/>
          <w:sz w:val="18"/>
          <w:szCs w:val="18"/>
        </w:rPr>
        <w:softHyphen/>
        <w:t>го имущества - объекта незавершенного строительства, расположенного по адресу: г. Астрахань, Советский район, ул. Кубанская, 74, площадью застрой</w:t>
      </w:r>
      <w:r w:rsidR="00C53285" w:rsidRPr="0059430A">
        <w:rPr>
          <w:rFonts w:ascii="Arial" w:hAnsi="Arial" w:cs="Arial"/>
          <w:sz w:val="18"/>
          <w:szCs w:val="18"/>
        </w:rPr>
        <w:softHyphen/>
        <w:t>ки 531,6 кв.</w:t>
      </w:r>
      <w:r w:rsidRPr="0059430A">
        <w:rPr>
          <w:rFonts w:ascii="Arial" w:hAnsi="Arial" w:cs="Arial"/>
          <w:sz w:val="18"/>
          <w:szCs w:val="18"/>
        </w:rPr>
        <w:t xml:space="preserve"> </w:t>
      </w:r>
      <w:r w:rsidR="00C53285" w:rsidRPr="0059430A">
        <w:rPr>
          <w:rFonts w:ascii="Arial" w:hAnsi="Arial" w:cs="Arial"/>
          <w:sz w:val="18"/>
          <w:szCs w:val="18"/>
        </w:rPr>
        <w:t>м, кадастровый номер 30:12:030054:310 и зе</w:t>
      </w:r>
      <w:r w:rsidR="00C53285" w:rsidRPr="0059430A">
        <w:rPr>
          <w:rFonts w:ascii="Arial" w:hAnsi="Arial" w:cs="Arial"/>
          <w:sz w:val="18"/>
          <w:szCs w:val="18"/>
        </w:rPr>
        <w:t>мельного участка, за</w:t>
      </w:r>
      <w:r w:rsidR="00C53285" w:rsidRPr="0059430A">
        <w:rPr>
          <w:rFonts w:ascii="Arial" w:hAnsi="Arial" w:cs="Arial"/>
          <w:sz w:val="18"/>
          <w:szCs w:val="18"/>
        </w:rPr>
        <w:softHyphen/>
        <w:t>нимаемого этим объектом и необходимого для его использования, кадастро</w:t>
      </w:r>
      <w:r w:rsidR="00C53285" w:rsidRPr="0059430A">
        <w:rPr>
          <w:rFonts w:ascii="Arial" w:hAnsi="Arial" w:cs="Arial"/>
          <w:sz w:val="18"/>
          <w:szCs w:val="18"/>
        </w:rPr>
        <w:softHyphen/>
        <w:t>вый номер 30:12:030054:3175 из состава земель населенных пунктов, общей площадью 4903 кв.</w:t>
      </w:r>
      <w:r w:rsidRPr="0059430A">
        <w:rPr>
          <w:rFonts w:ascii="Arial" w:hAnsi="Arial" w:cs="Arial"/>
          <w:sz w:val="18"/>
          <w:szCs w:val="18"/>
        </w:rPr>
        <w:t xml:space="preserve"> </w:t>
      </w:r>
      <w:r w:rsidR="00C53285" w:rsidRPr="0059430A">
        <w:rPr>
          <w:rFonts w:ascii="Arial" w:hAnsi="Arial" w:cs="Arial"/>
          <w:sz w:val="18"/>
          <w:szCs w:val="18"/>
        </w:rPr>
        <w:t>м (далее объект</w:t>
      </w:r>
      <w:proofErr w:type="gramEnd"/>
      <w:r w:rsidR="00C53285" w:rsidRPr="0059430A">
        <w:rPr>
          <w:rFonts w:ascii="Arial" w:hAnsi="Arial" w:cs="Arial"/>
          <w:sz w:val="18"/>
          <w:szCs w:val="18"/>
        </w:rPr>
        <w:t xml:space="preserve"> приватизации) в электронной форме путем проведения аукциона</w:t>
      </w:r>
      <w:r w:rsidR="00C53285" w:rsidRPr="0059430A">
        <w:rPr>
          <w:rFonts w:ascii="Arial" w:hAnsi="Arial" w:cs="Arial"/>
          <w:sz w:val="18"/>
          <w:szCs w:val="18"/>
        </w:rPr>
        <w:t xml:space="preserve"> с открытой формой подачи предложений о цене имуще</w:t>
      </w:r>
      <w:r w:rsidR="00C53285" w:rsidRPr="0059430A">
        <w:rPr>
          <w:rFonts w:ascii="Arial" w:hAnsi="Arial" w:cs="Arial"/>
          <w:sz w:val="18"/>
          <w:szCs w:val="18"/>
        </w:rPr>
        <w:softHyphen/>
        <w:t>ства.</w:t>
      </w:r>
    </w:p>
    <w:p w:rsidR="00BB0D88" w:rsidRPr="0059430A" w:rsidRDefault="00D37692" w:rsidP="005943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430A">
        <w:rPr>
          <w:rFonts w:ascii="Arial" w:hAnsi="Arial" w:cs="Arial"/>
          <w:sz w:val="18"/>
          <w:szCs w:val="18"/>
        </w:rPr>
        <w:t xml:space="preserve">1.1.1. </w:t>
      </w:r>
      <w:r w:rsidR="00C53285" w:rsidRPr="0059430A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BB0D88" w:rsidRPr="0059430A" w:rsidRDefault="00D37692" w:rsidP="005943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430A">
        <w:rPr>
          <w:rFonts w:ascii="Arial" w:hAnsi="Arial" w:cs="Arial"/>
          <w:sz w:val="18"/>
          <w:szCs w:val="18"/>
        </w:rPr>
        <w:t xml:space="preserve">1.1.2. </w:t>
      </w:r>
      <w:r w:rsidR="00C53285" w:rsidRPr="0059430A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</w:t>
      </w:r>
      <w:r w:rsidR="00C53285" w:rsidRPr="0059430A">
        <w:rPr>
          <w:rFonts w:ascii="Arial" w:hAnsi="Arial" w:cs="Arial"/>
          <w:sz w:val="18"/>
          <w:szCs w:val="18"/>
        </w:rPr>
        <w:softHyphen/>
        <w:t xml:space="preserve">ватизации на аукционе в электронной форме и </w:t>
      </w:r>
      <w:r w:rsidR="00C53285" w:rsidRPr="0059430A">
        <w:rPr>
          <w:rFonts w:ascii="Arial" w:hAnsi="Arial" w:cs="Arial"/>
          <w:sz w:val="18"/>
          <w:szCs w:val="18"/>
        </w:rPr>
        <w:t>обеспечить его размещение на сайтах в сети «Интернет».</w:t>
      </w:r>
    </w:p>
    <w:p w:rsidR="00BB0D88" w:rsidRPr="0059430A" w:rsidRDefault="00D37692" w:rsidP="005943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430A">
        <w:rPr>
          <w:rFonts w:ascii="Arial" w:hAnsi="Arial" w:cs="Arial"/>
          <w:sz w:val="18"/>
          <w:szCs w:val="18"/>
        </w:rPr>
        <w:t xml:space="preserve">1.1.3. </w:t>
      </w:r>
      <w:r w:rsidR="00C53285" w:rsidRPr="0059430A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BB0D88" w:rsidRPr="0059430A" w:rsidRDefault="00D37692" w:rsidP="005943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430A">
        <w:rPr>
          <w:rFonts w:ascii="Arial" w:hAnsi="Arial" w:cs="Arial"/>
          <w:sz w:val="18"/>
          <w:szCs w:val="18"/>
        </w:rPr>
        <w:t xml:space="preserve">1.1.4. </w:t>
      </w:r>
      <w:r w:rsidR="00C53285" w:rsidRPr="0059430A">
        <w:rPr>
          <w:rFonts w:ascii="Arial" w:hAnsi="Arial" w:cs="Arial"/>
          <w:sz w:val="18"/>
          <w:szCs w:val="18"/>
        </w:rPr>
        <w:t>Подготовить и разместит</w:t>
      </w:r>
      <w:r w:rsidR="00C53285" w:rsidRPr="0059430A">
        <w:rPr>
          <w:rFonts w:ascii="Arial" w:hAnsi="Arial" w:cs="Arial"/>
          <w:sz w:val="18"/>
          <w:szCs w:val="18"/>
        </w:rPr>
        <w:t>ь на сайтах в сети «Интернет» информа</w:t>
      </w:r>
      <w:r w:rsidR="00C53285" w:rsidRPr="0059430A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BB0D88" w:rsidRPr="0059430A" w:rsidRDefault="00D37692" w:rsidP="005943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430A">
        <w:rPr>
          <w:rFonts w:ascii="Arial" w:hAnsi="Arial" w:cs="Arial"/>
          <w:sz w:val="18"/>
          <w:szCs w:val="18"/>
        </w:rPr>
        <w:t xml:space="preserve">1.1.5. </w:t>
      </w:r>
      <w:r w:rsidR="00C53285" w:rsidRPr="0059430A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C53285" w:rsidRPr="0059430A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</w:t>
      </w:r>
      <w:r w:rsidR="00C53285" w:rsidRPr="0059430A">
        <w:rPr>
          <w:rFonts w:ascii="Arial" w:hAnsi="Arial" w:cs="Arial"/>
          <w:sz w:val="18"/>
          <w:szCs w:val="18"/>
        </w:rPr>
        <w:t>ания «Город Астрахань».</w:t>
      </w:r>
    </w:p>
    <w:p w:rsidR="00BB0D88" w:rsidRPr="0059430A" w:rsidRDefault="00C53285" w:rsidP="005943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430A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59430A">
        <w:rPr>
          <w:rFonts w:ascii="Arial" w:hAnsi="Arial" w:cs="Arial"/>
          <w:sz w:val="18"/>
          <w:szCs w:val="18"/>
        </w:rPr>
        <w:t>Разместить</w:t>
      </w:r>
      <w:proofErr w:type="gramEnd"/>
      <w:r w:rsidRPr="0059430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59430A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59430A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59430A">
        <w:rPr>
          <w:rFonts w:ascii="Arial" w:hAnsi="Arial" w:cs="Arial"/>
          <w:sz w:val="18"/>
          <w:szCs w:val="18"/>
        </w:rPr>
        <w:softHyphen/>
        <w:t>рации для размещения информ</w:t>
      </w:r>
      <w:r w:rsidRPr="0059430A">
        <w:rPr>
          <w:rFonts w:ascii="Arial" w:hAnsi="Arial" w:cs="Arial"/>
          <w:sz w:val="18"/>
          <w:szCs w:val="18"/>
        </w:rPr>
        <w:t>ации о проведении торгов, в течение десяти дней со дня его принятия.</w:t>
      </w:r>
    </w:p>
    <w:p w:rsidR="00BB0D88" w:rsidRPr="0059430A" w:rsidRDefault="00D37692" w:rsidP="005943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430A">
        <w:rPr>
          <w:rFonts w:ascii="Arial" w:hAnsi="Arial" w:cs="Arial"/>
          <w:sz w:val="18"/>
          <w:szCs w:val="18"/>
        </w:rPr>
        <w:t xml:space="preserve">2. </w:t>
      </w:r>
      <w:r w:rsidR="00C53285" w:rsidRPr="0059430A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муници</w:t>
      </w:r>
      <w:r w:rsidR="00C53285" w:rsidRPr="0059430A">
        <w:rPr>
          <w:rFonts w:ascii="Arial" w:hAnsi="Arial" w:cs="Arial"/>
          <w:sz w:val="18"/>
          <w:szCs w:val="18"/>
        </w:rPr>
        <w:softHyphen/>
        <w:t>пального имущества, не закрепленного на праве хозяйственного ведения или оперативного управления, является площадка акционерн</w:t>
      </w:r>
      <w:r w:rsidR="00C53285" w:rsidRPr="0059430A">
        <w:rPr>
          <w:rFonts w:ascii="Arial" w:hAnsi="Arial" w:cs="Arial"/>
          <w:sz w:val="18"/>
          <w:szCs w:val="18"/>
        </w:rPr>
        <w:t xml:space="preserve">ого общества «Агентство по государственному заказу Республики Татарстан» </w:t>
      </w:r>
      <w:r w:rsidR="00C53285" w:rsidRPr="0059430A">
        <w:rPr>
          <w:rFonts w:ascii="Arial" w:hAnsi="Arial" w:cs="Arial"/>
          <w:sz w:val="18"/>
          <w:szCs w:val="18"/>
        </w:rPr>
        <w:t>(</w:t>
      </w:r>
      <w:r w:rsidR="00C53285" w:rsidRPr="0059430A">
        <w:rPr>
          <w:rFonts w:ascii="Arial" w:hAnsi="Arial" w:cs="Arial"/>
          <w:sz w:val="18"/>
          <w:szCs w:val="18"/>
        </w:rPr>
        <w:t>sale</w:t>
      </w:r>
      <w:r w:rsidR="00C53285" w:rsidRPr="0059430A">
        <w:rPr>
          <w:rFonts w:ascii="Arial" w:hAnsi="Arial" w:cs="Arial"/>
          <w:sz w:val="18"/>
          <w:szCs w:val="18"/>
        </w:rPr>
        <w:t>.</w:t>
      </w:r>
      <w:r w:rsidR="00C53285" w:rsidRPr="0059430A">
        <w:rPr>
          <w:rFonts w:ascii="Arial" w:hAnsi="Arial" w:cs="Arial"/>
          <w:sz w:val="18"/>
          <w:szCs w:val="18"/>
        </w:rPr>
        <w:t>zakazrf</w:t>
      </w:r>
      <w:r w:rsidR="00C53285" w:rsidRPr="0059430A">
        <w:rPr>
          <w:rFonts w:ascii="Arial" w:hAnsi="Arial" w:cs="Arial"/>
          <w:sz w:val="18"/>
          <w:szCs w:val="18"/>
        </w:rPr>
        <w:t>.</w:t>
      </w:r>
      <w:r w:rsidR="00C53285" w:rsidRPr="0059430A">
        <w:rPr>
          <w:rFonts w:ascii="Arial" w:hAnsi="Arial" w:cs="Arial"/>
          <w:sz w:val="18"/>
          <w:szCs w:val="18"/>
        </w:rPr>
        <w:t>ru</w:t>
      </w:r>
      <w:r w:rsidR="00C53285" w:rsidRPr="0059430A">
        <w:rPr>
          <w:rFonts w:ascii="Arial" w:hAnsi="Arial" w:cs="Arial"/>
          <w:sz w:val="18"/>
          <w:szCs w:val="18"/>
        </w:rPr>
        <w:t>).</w:t>
      </w:r>
    </w:p>
    <w:p w:rsidR="00BB0D88" w:rsidRPr="0059430A" w:rsidRDefault="00D37692" w:rsidP="005943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430A">
        <w:rPr>
          <w:rFonts w:ascii="Arial" w:hAnsi="Arial" w:cs="Arial"/>
          <w:sz w:val="18"/>
          <w:szCs w:val="18"/>
        </w:rPr>
        <w:t xml:space="preserve">3. </w:t>
      </w:r>
      <w:r w:rsidR="00C53285" w:rsidRPr="0059430A">
        <w:rPr>
          <w:rFonts w:ascii="Arial" w:hAnsi="Arial" w:cs="Arial"/>
          <w:sz w:val="18"/>
          <w:szCs w:val="18"/>
        </w:rPr>
        <w:t>У</w:t>
      </w:r>
      <w:r w:rsidR="00C53285" w:rsidRPr="0059430A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муниципаль</w:t>
      </w:r>
      <w:r w:rsidR="00C53285" w:rsidRPr="0059430A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C53285" w:rsidRPr="0059430A">
        <w:rPr>
          <w:rFonts w:ascii="Arial" w:hAnsi="Arial" w:cs="Arial"/>
          <w:sz w:val="18"/>
          <w:szCs w:val="18"/>
        </w:rPr>
        <w:t>разместить</w:t>
      </w:r>
      <w:proofErr w:type="gramEnd"/>
      <w:r w:rsidR="00C53285" w:rsidRPr="0059430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</w:t>
      </w:r>
      <w:r w:rsidR="00C53285" w:rsidRPr="0059430A">
        <w:rPr>
          <w:rFonts w:ascii="Arial" w:hAnsi="Arial" w:cs="Arial"/>
          <w:sz w:val="18"/>
          <w:szCs w:val="18"/>
        </w:rPr>
        <w:t>образования «Город Астрахань» на офици</w:t>
      </w:r>
      <w:r w:rsidR="00C53285" w:rsidRPr="0059430A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C53285" w:rsidRPr="0059430A">
        <w:rPr>
          <w:rFonts w:ascii="Arial" w:hAnsi="Arial" w:cs="Arial"/>
          <w:sz w:val="18"/>
          <w:szCs w:val="18"/>
        </w:rPr>
        <w:softHyphen/>
        <w:t>хань».</w:t>
      </w:r>
    </w:p>
    <w:p w:rsidR="00BB0D88" w:rsidRPr="0059430A" w:rsidRDefault="00D37692" w:rsidP="005943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430A">
        <w:rPr>
          <w:rFonts w:ascii="Arial" w:hAnsi="Arial" w:cs="Arial"/>
          <w:sz w:val="18"/>
          <w:szCs w:val="18"/>
        </w:rPr>
        <w:t xml:space="preserve">4. </w:t>
      </w:r>
      <w:r w:rsidR="00C53285" w:rsidRPr="0059430A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от 18.10.2019 № 2637-р «О приватизации муниципального иму</w:t>
      </w:r>
      <w:r w:rsidR="00C53285" w:rsidRPr="0059430A">
        <w:rPr>
          <w:rFonts w:ascii="Arial" w:hAnsi="Arial" w:cs="Arial"/>
          <w:sz w:val="18"/>
          <w:szCs w:val="18"/>
        </w:rPr>
        <w:softHyphen/>
        <w:t>щества - объе</w:t>
      </w:r>
      <w:r w:rsidR="00C53285" w:rsidRPr="0059430A">
        <w:rPr>
          <w:rFonts w:ascii="Arial" w:hAnsi="Arial" w:cs="Arial"/>
          <w:sz w:val="18"/>
          <w:szCs w:val="18"/>
        </w:rPr>
        <w:t>кта незавершенного строительства, расположенного по адресу: г. Астрахань, Советский район, ул. Кубанская, 74 и земельного участка, зани</w:t>
      </w:r>
      <w:r w:rsidR="00C53285" w:rsidRPr="0059430A">
        <w:rPr>
          <w:rFonts w:ascii="Arial" w:hAnsi="Arial" w:cs="Arial"/>
          <w:sz w:val="18"/>
          <w:szCs w:val="18"/>
        </w:rPr>
        <w:softHyphen/>
        <w:t>маемого этим объектом и необходимого для его использования путем прода</w:t>
      </w:r>
      <w:r w:rsidR="00C53285" w:rsidRPr="0059430A">
        <w:rPr>
          <w:rFonts w:ascii="Arial" w:hAnsi="Arial" w:cs="Arial"/>
          <w:sz w:val="18"/>
          <w:szCs w:val="18"/>
        </w:rPr>
        <w:softHyphen/>
        <w:t>жи на открытых аукционных торгах в электронной фо</w:t>
      </w:r>
      <w:r w:rsidR="00C53285" w:rsidRPr="0059430A">
        <w:rPr>
          <w:rFonts w:ascii="Arial" w:hAnsi="Arial" w:cs="Arial"/>
          <w:sz w:val="18"/>
          <w:szCs w:val="18"/>
        </w:rPr>
        <w:t>рме» признать утра</w:t>
      </w:r>
      <w:r w:rsidR="00C53285" w:rsidRPr="0059430A">
        <w:rPr>
          <w:rFonts w:ascii="Arial" w:hAnsi="Arial" w:cs="Arial"/>
          <w:sz w:val="18"/>
          <w:szCs w:val="18"/>
        </w:rPr>
        <w:softHyphen/>
        <w:t>тившим силу.</w:t>
      </w:r>
    </w:p>
    <w:p w:rsidR="00BB0D88" w:rsidRPr="0059430A" w:rsidRDefault="00D37692" w:rsidP="005943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430A">
        <w:rPr>
          <w:rFonts w:ascii="Arial" w:hAnsi="Arial" w:cs="Arial"/>
          <w:sz w:val="18"/>
          <w:szCs w:val="18"/>
        </w:rPr>
        <w:t xml:space="preserve">5. </w:t>
      </w:r>
      <w:r w:rsidR="00C53285" w:rsidRPr="0059430A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</w:t>
      </w:r>
      <w:r w:rsidR="00C53285" w:rsidRPr="0059430A">
        <w:rPr>
          <w:rFonts w:ascii="Arial" w:hAnsi="Arial" w:cs="Arial"/>
          <w:sz w:val="18"/>
          <w:szCs w:val="18"/>
        </w:rPr>
        <w:softHyphen/>
        <w:t>пального образования «Город Астрахань» внести соответствующее изменение в поисково-справочную систему правовых актов администрации муници</w:t>
      </w:r>
      <w:r w:rsidR="00C53285" w:rsidRPr="0059430A">
        <w:rPr>
          <w:rFonts w:ascii="Arial" w:hAnsi="Arial" w:cs="Arial"/>
          <w:sz w:val="18"/>
          <w:szCs w:val="18"/>
        </w:rPr>
        <w:softHyphen/>
        <w:t>пального образования «Горо</w:t>
      </w:r>
      <w:r w:rsidR="00C53285" w:rsidRPr="0059430A">
        <w:rPr>
          <w:rFonts w:ascii="Arial" w:hAnsi="Arial" w:cs="Arial"/>
          <w:sz w:val="18"/>
          <w:szCs w:val="18"/>
        </w:rPr>
        <w:t>д Астрахань».</w:t>
      </w:r>
    </w:p>
    <w:p w:rsidR="00BB0D88" w:rsidRPr="0059430A" w:rsidRDefault="00D37692" w:rsidP="005943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430A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C53285" w:rsidRPr="0059430A">
        <w:rPr>
          <w:rFonts w:ascii="Arial" w:hAnsi="Arial" w:cs="Arial"/>
          <w:sz w:val="18"/>
          <w:szCs w:val="18"/>
        </w:rPr>
        <w:t>Контроль за</w:t>
      </w:r>
      <w:proofErr w:type="gramEnd"/>
      <w:r w:rsidR="00C53285" w:rsidRPr="0059430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C53285" w:rsidRPr="0059430A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BB0D88" w:rsidRPr="0059430A" w:rsidRDefault="00C53285" w:rsidP="0059430A">
      <w:pPr>
        <w:ind w:firstLine="709"/>
        <w:jc w:val="right"/>
        <w:rPr>
          <w:b/>
        </w:rPr>
      </w:pPr>
      <w:r w:rsidRPr="0059430A">
        <w:rPr>
          <w:rFonts w:ascii="Arial" w:hAnsi="Arial" w:cs="Arial"/>
          <w:b/>
          <w:sz w:val="18"/>
          <w:szCs w:val="18"/>
        </w:rPr>
        <w:t>И.о.</w:t>
      </w:r>
      <w:r w:rsidR="00D37692" w:rsidRPr="0059430A">
        <w:rPr>
          <w:rFonts w:ascii="Arial" w:hAnsi="Arial" w:cs="Arial"/>
          <w:b/>
          <w:sz w:val="18"/>
          <w:szCs w:val="18"/>
        </w:rPr>
        <w:t xml:space="preserve"> </w:t>
      </w:r>
      <w:r w:rsidRPr="0059430A">
        <w:rPr>
          <w:rFonts w:ascii="Arial" w:hAnsi="Arial" w:cs="Arial"/>
          <w:b/>
          <w:sz w:val="18"/>
          <w:szCs w:val="18"/>
        </w:rPr>
        <w:t>главы адми</w:t>
      </w:r>
      <w:r w:rsidRPr="0059430A">
        <w:rPr>
          <w:rFonts w:ascii="Arial" w:hAnsi="Arial" w:cs="Arial"/>
          <w:b/>
          <w:sz w:val="18"/>
          <w:szCs w:val="18"/>
        </w:rPr>
        <w:t>нистрации</w:t>
      </w:r>
      <w:r w:rsidR="00D37692" w:rsidRPr="0059430A">
        <w:rPr>
          <w:rFonts w:ascii="Arial" w:hAnsi="Arial" w:cs="Arial"/>
          <w:b/>
          <w:sz w:val="18"/>
          <w:szCs w:val="18"/>
        </w:rPr>
        <w:t xml:space="preserve"> </w:t>
      </w:r>
      <w:r w:rsidRPr="0059430A">
        <w:rPr>
          <w:rFonts w:ascii="Arial" w:hAnsi="Arial" w:cs="Arial"/>
          <w:b/>
          <w:sz w:val="18"/>
          <w:szCs w:val="18"/>
        </w:rPr>
        <w:t>М.Н.</w:t>
      </w:r>
      <w:r w:rsidR="00D37692" w:rsidRPr="0059430A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59430A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BB0D88" w:rsidRPr="00D37692" w:rsidRDefault="00BB0D88" w:rsidP="00D37692"/>
    <w:sectPr w:rsidR="00BB0D88" w:rsidRPr="00D37692" w:rsidSect="0059430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3285" w:rsidRDefault="00C53285">
      <w:r>
        <w:separator/>
      </w:r>
    </w:p>
  </w:endnote>
  <w:endnote w:type="continuationSeparator" w:id="0">
    <w:p w:rsidR="00C53285" w:rsidRDefault="00C532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3285" w:rsidRDefault="00C53285"/>
  </w:footnote>
  <w:footnote w:type="continuationSeparator" w:id="0">
    <w:p w:rsidR="00C53285" w:rsidRDefault="00C5328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3771F"/>
    <w:multiLevelType w:val="multilevel"/>
    <w:tmpl w:val="503095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DF83A6A"/>
    <w:multiLevelType w:val="multilevel"/>
    <w:tmpl w:val="560458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B0D88"/>
    <w:rsid w:val="0059430A"/>
    <w:rsid w:val="00BB0D88"/>
    <w:rsid w:val="00C53285"/>
    <w:rsid w:val="00D37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 w:line="31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 w:line="226" w:lineRule="auto"/>
      <w:ind w:firstLine="3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 w:line="31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 w:line="226" w:lineRule="auto"/>
      <w:ind w:firstLine="3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618</Words>
  <Characters>3523</Characters>
  <Application>Microsoft Office Word</Application>
  <DocSecurity>0</DocSecurity>
  <Lines>29</Lines>
  <Paragraphs>8</Paragraphs>
  <ScaleCrop>false</ScaleCrop>
  <Company/>
  <LinksUpToDate>false</LinksUpToDate>
  <CharactersWithSpaces>4133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2020-08-07T12:44:00Z</dcterms:created>
  <dcterms:modified xsi:type="dcterms:W3CDTF">2020-08-07T12:48:00Z</dcterms:modified>
</cp:coreProperties>
</file>