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68B" w:rsidRDefault="00A0568B" w:rsidP="00A0568B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A0568B" w:rsidRDefault="00A0568B" w:rsidP="00A0568B">
      <w:pPr>
        <w:pStyle w:val="3"/>
      </w:pPr>
      <w:r>
        <w:t>РАСПОРЯЖЕНИЕ</w:t>
      </w:r>
    </w:p>
    <w:p w:rsidR="00A0568B" w:rsidRDefault="00A0568B" w:rsidP="00A0568B">
      <w:pPr>
        <w:pStyle w:val="3"/>
      </w:pPr>
      <w:r>
        <w:t>07 февраля 2023 года № 127-р</w:t>
      </w:r>
    </w:p>
    <w:p w:rsidR="00A0568B" w:rsidRDefault="00A0568B" w:rsidP="00A0568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A0568B" w:rsidRDefault="00A0568B" w:rsidP="00A0568B">
      <w:pPr>
        <w:pStyle w:val="3"/>
      </w:pPr>
      <w:r>
        <w:t xml:space="preserve">параметров разрешенного строительства, реконструкции объекта </w:t>
      </w:r>
    </w:p>
    <w:p w:rsidR="00A0568B" w:rsidRDefault="00A0568B" w:rsidP="00A0568B">
      <w:pPr>
        <w:pStyle w:val="3"/>
      </w:pPr>
      <w:r>
        <w:t xml:space="preserve">капитального строительства по ул. </w:t>
      </w:r>
      <w:proofErr w:type="spellStart"/>
      <w:r>
        <w:t>Краматорской</w:t>
      </w:r>
      <w:proofErr w:type="spellEnd"/>
      <w:r>
        <w:t xml:space="preserve"> </w:t>
      </w:r>
    </w:p>
    <w:p w:rsidR="00A0568B" w:rsidRDefault="00A0568B" w:rsidP="00A0568B">
      <w:pPr>
        <w:pStyle w:val="3"/>
      </w:pPr>
      <w:r>
        <w:t>в Ленинском районе г. Астрахани»</w:t>
      </w:r>
    </w:p>
    <w:p w:rsidR="00A0568B" w:rsidRDefault="00A0568B" w:rsidP="00A0568B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Острикова</w:t>
      </w:r>
      <w:proofErr w:type="spellEnd"/>
      <w:r>
        <w:t xml:space="preserve"> А.А. от 23.11.2022 № i-10414742562, действующего за </w:t>
      </w:r>
      <w:proofErr w:type="spellStart"/>
      <w:r>
        <w:t>Баймурзаева</w:t>
      </w:r>
      <w:proofErr w:type="spellEnd"/>
      <w:r>
        <w:t xml:space="preserve"> Р.И. по доверенности, удостоверенной Просвириной О.Н., временно исполняющей обязанности нотариуса нотариального округа «Город Астрахань» Нероновой Т.М., зарегистрированной в реестре за № 30/21-н/З0-2022-5-207 от 17.11.2022,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t xml:space="preserve">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23.01.2023:</w:t>
      </w:r>
    </w:p>
    <w:p w:rsidR="00A0568B" w:rsidRDefault="00A0568B" w:rsidP="00A0568B">
      <w:pPr>
        <w:pStyle w:val="a3"/>
        <w:ind w:firstLine="709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торгового назначения по ул. </w:t>
      </w:r>
      <w:proofErr w:type="spellStart"/>
      <w:r>
        <w:t>Краматорской</w:t>
      </w:r>
      <w:proofErr w:type="spellEnd"/>
      <w:r>
        <w:t xml:space="preserve"> в Ленинском районе г. Астрахани в отношении земельного участка площадью 3329 кв. м (кадастровый номер 30:12:020163:1636): процент застройки территории - 50% от площади земельного участка, согласно приложению к настоящему распоряжению администрации муниципального образования «Городской округ город Астрахань».</w:t>
      </w:r>
      <w:proofErr w:type="gramEnd"/>
    </w:p>
    <w:p w:rsidR="00A0568B" w:rsidRDefault="00A0568B" w:rsidP="00A0568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A0568B" w:rsidRDefault="00A0568B" w:rsidP="00A0568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0568B" w:rsidRDefault="00A0568B" w:rsidP="00A0568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0568B" w:rsidRDefault="00A0568B" w:rsidP="00A0568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0568B" w:rsidRPr="00A0568B" w:rsidRDefault="00A0568B" w:rsidP="00A0568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</w:t>
      </w:r>
      <w:r w:rsidRPr="00A0568B">
        <w:t>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568B" w:rsidRPr="00A0568B" w:rsidRDefault="00A0568B" w:rsidP="00A0568B">
      <w:pPr>
        <w:pStyle w:val="a3"/>
        <w:jc w:val="right"/>
        <w:rPr>
          <w:b/>
          <w:bCs/>
        </w:rPr>
      </w:pPr>
      <w:r w:rsidRPr="00A0568B">
        <w:rPr>
          <w:b/>
          <w:bCs/>
        </w:rPr>
        <w:t>Глава муниципального образования «Городской округ город Астрахань»</w:t>
      </w:r>
    </w:p>
    <w:p w:rsidR="00B92AC4" w:rsidRDefault="00A0568B" w:rsidP="00A0568B">
      <w:pPr>
        <w:pStyle w:val="a3"/>
        <w:jc w:val="right"/>
        <w:rPr>
          <w:b/>
          <w:bCs/>
        </w:rPr>
        <w:sectPr w:rsidR="00B92AC4" w:rsidSect="00A0568B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A0568B">
        <w:rPr>
          <w:b/>
          <w:bCs/>
        </w:rPr>
        <w:t>О.А. ПОЛУМОРДВИНОВ</w:t>
      </w:r>
    </w:p>
    <w:p w:rsidR="00A0568B" w:rsidRPr="00A0568B" w:rsidRDefault="00B92AC4" w:rsidP="00A0568B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7DFA1F61" wp14:editId="7F92D2A8">
            <wp:extent cx="5580380" cy="3900003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0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A208F3"/>
    <w:sectPr w:rsidR="00FF4A14" w:rsidSect="00A056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68B"/>
    <w:rsid w:val="007B03CC"/>
    <w:rsid w:val="008505A8"/>
    <w:rsid w:val="00904861"/>
    <w:rsid w:val="00A0568B"/>
    <w:rsid w:val="00A208F3"/>
    <w:rsid w:val="00A56E3A"/>
    <w:rsid w:val="00B9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56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56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92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2A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56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56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92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2A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2023-02-15T11:53:00Z</dcterms:created>
  <dcterms:modified xsi:type="dcterms:W3CDTF">2023-02-17T11:00:00Z</dcterms:modified>
</cp:coreProperties>
</file>