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066" w:rsidRPr="00760BC3" w:rsidRDefault="000C5066" w:rsidP="000C5066">
      <w:pPr>
        <w:pStyle w:val="3"/>
        <w:rPr>
          <w:spacing w:val="0"/>
        </w:rPr>
      </w:pPr>
      <w:r w:rsidRPr="00760BC3">
        <w:rPr>
          <w:spacing w:val="0"/>
        </w:rPr>
        <w:t xml:space="preserve">Администрация муниципального образования «Город Астрахань» </w:t>
      </w:r>
    </w:p>
    <w:p w:rsidR="00240B5A" w:rsidRDefault="000C5066" w:rsidP="000C5066">
      <w:pPr>
        <w:pStyle w:val="3"/>
        <w:rPr>
          <w:spacing w:val="0"/>
        </w:rPr>
      </w:pPr>
      <w:r w:rsidRPr="00760BC3">
        <w:rPr>
          <w:spacing w:val="0"/>
        </w:rPr>
        <w:t>РАСПОРЯЖЕНИЕ</w:t>
      </w:r>
    </w:p>
    <w:p w:rsidR="000C5066" w:rsidRPr="00760BC3" w:rsidRDefault="000C5066" w:rsidP="000C5066">
      <w:pPr>
        <w:pStyle w:val="3"/>
        <w:rPr>
          <w:spacing w:val="0"/>
        </w:rPr>
      </w:pPr>
      <w:r w:rsidRPr="00760BC3">
        <w:rPr>
          <w:spacing w:val="0"/>
        </w:rPr>
        <w:t>07 июля 2020 года № 1158-р</w:t>
      </w:r>
    </w:p>
    <w:p w:rsidR="000C5066" w:rsidRPr="00760BC3" w:rsidRDefault="000C5066" w:rsidP="000C5066">
      <w:pPr>
        <w:pStyle w:val="3"/>
        <w:suppressAutoHyphens/>
        <w:rPr>
          <w:spacing w:val="0"/>
        </w:rPr>
      </w:pPr>
      <w:r w:rsidRPr="00760BC3">
        <w:rPr>
          <w:spacing w:val="0"/>
        </w:rPr>
        <w:t>«О внесении изменений в распоряжение администрации муниципального образования «Город Астрахань» от 27.03.2018 № 1653-р»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В соответствии с выпиской из Единого государственного реестра недвижимости об основных характеристиках и зарегистрированных правах на объекты недвижимости от 25.05.2020: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1. Внести в распоряжение администрации муниципального образования «Город Астрахань» от 27.03.2018 № 1653-р «Об изъятии для муниципальных нужд муниципального образования «Город Астрахань» жилых помещений многоквартирного дома (литера «А</w:t>
      </w:r>
      <w:proofErr w:type="gramStart"/>
      <w:r w:rsidRPr="00760BC3">
        <w:rPr>
          <w:spacing w:val="0"/>
        </w:rPr>
        <w:t>,А</w:t>
      </w:r>
      <w:proofErr w:type="gramEnd"/>
      <w:r w:rsidRPr="00760BC3">
        <w:rPr>
          <w:spacing w:val="0"/>
        </w:rPr>
        <w:t xml:space="preserve">1,А2») по пл. Заводской, 12 в </w:t>
      </w:r>
      <w:proofErr w:type="spellStart"/>
      <w:r w:rsidRPr="00760BC3">
        <w:rPr>
          <w:spacing w:val="0"/>
        </w:rPr>
        <w:t>Трусовском</w:t>
      </w:r>
      <w:proofErr w:type="spellEnd"/>
      <w:r w:rsidRPr="00760BC3">
        <w:rPr>
          <w:spacing w:val="0"/>
        </w:rPr>
        <w:t xml:space="preserve"> районе» следующие изменения: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1.1. Название изложить в следующей редакции: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</w:t>
      </w:r>
      <w:proofErr w:type="gramStart"/>
      <w:r w:rsidRPr="00760BC3">
        <w:rPr>
          <w:spacing w:val="0"/>
        </w:rPr>
        <w:t>,А</w:t>
      </w:r>
      <w:proofErr w:type="gramEnd"/>
      <w:r w:rsidRPr="00760BC3">
        <w:rPr>
          <w:spacing w:val="0"/>
        </w:rPr>
        <w:t xml:space="preserve">1,А2») по пл. Заводской, 12 в </w:t>
      </w:r>
      <w:proofErr w:type="spellStart"/>
      <w:r w:rsidRPr="00760BC3">
        <w:rPr>
          <w:spacing w:val="0"/>
        </w:rPr>
        <w:t>Трусовском</w:t>
      </w:r>
      <w:proofErr w:type="spellEnd"/>
      <w:r w:rsidRPr="00760BC3">
        <w:rPr>
          <w:spacing w:val="0"/>
        </w:rPr>
        <w:t xml:space="preserve"> районе».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 xml:space="preserve">1.2. Пункт 1 изложить в следующей редакции: 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«1. Изъять для муниципальных нужд муниципального образования «Город Астрахань» доли земельного участка (кадастровый номер 30:12:041199:19), пропорциональные площади жилых помещений литера «А</w:t>
      </w:r>
      <w:proofErr w:type="gramStart"/>
      <w:r w:rsidRPr="00760BC3">
        <w:rPr>
          <w:spacing w:val="0"/>
        </w:rPr>
        <w:t>,А</w:t>
      </w:r>
      <w:proofErr w:type="gramEnd"/>
      <w:r w:rsidRPr="00760BC3">
        <w:rPr>
          <w:spacing w:val="0"/>
        </w:rPr>
        <w:t xml:space="preserve">1,А2» (квартир №№ 1, 2, 2а, 3, 4, 5, 7) из расчета общей площади земельного участка 920 кв. м, и жилые помещения литера «А,А1,А2» (квартиры №№ 1, 2, 2а, 3, 4, 5, 7) в многоквартирном доме, </w:t>
      </w:r>
      <w:proofErr w:type="gramStart"/>
      <w:r w:rsidRPr="00760BC3">
        <w:rPr>
          <w:spacing w:val="0"/>
        </w:rPr>
        <w:t>расположенные по адресу: г. Астрахань, Трусовский район, пл. Заводская, 12 (далее - недвижимое имущество)».</w:t>
      </w:r>
      <w:proofErr w:type="gramEnd"/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 xml:space="preserve">2.2.1. </w:t>
      </w:r>
      <w:proofErr w:type="gramStart"/>
      <w:r w:rsidRPr="00760BC3">
        <w:rPr>
          <w:spacing w:val="0"/>
        </w:rPr>
        <w:t>Разместить</w:t>
      </w:r>
      <w:proofErr w:type="gramEnd"/>
      <w:r w:rsidRPr="00760BC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C5066" w:rsidRPr="00760BC3" w:rsidRDefault="000C5066" w:rsidP="00240B5A">
      <w:pPr>
        <w:pStyle w:val="a3"/>
        <w:ind w:firstLine="709"/>
        <w:rPr>
          <w:spacing w:val="0"/>
        </w:rPr>
      </w:pPr>
      <w:r w:rsidRPr="00760BC3">
        <w:rPr>
          <w:spacing w:val="0"/>
        </w:rPr>
        <w:t xml:space="preserve">4. </w:t>
      </w:r>
      <w:proofErr w:type="gramStart"/>
      <w:r w:rsidRPr="00760BC3">
        <w:rPr>
          <w:spacing w:val="0"/>
        </w:rPr>
        <w:t>Контроль за</w:t>
      </w:r>
      <w:proofErr w:type="gramEnd"/>
      <w:r w:rsidRPr="00760BC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C5066" w:rsidRPr="00760BC3" w:rsidRDefault="000C5066" w:rsidP="000C5066">
      <w:pPr>
        <w:pStyle w:val="a4"/>
        <w:rPr>
          <w:spacing w:val="0"/>
        </w:rPr>
      </w:pPr>
      <w:r w:rsidRPr="00760BC3">
        <w:rPr>
          <w:spacing w:val="0"/>
        </w:rPr>
        <w:t>И.о. главы администрации</w:t>
      </w:r>
      <w:r w:rsidR="00240B5A">
        <w:rPr>
          <w:spacing w:val="0"/>
        </w:rPr>
        <w:t xml:space="preserve"> </w:t>
      </w:r>
      <w:bookmarkStart w:id="0" w:name="_GoBack"/>
      <w:bookmarkEnd w:id="0"/>
      <w:r w:rsidRPr="00760BC3">
        <w:rPr>
          <w:spacing w:val="0"/>
        </w:rPr>
        <w:t xml:space="preserve">М.Н. </w:t>
      </w:r>
      <w:r w:rsidRPr="00760BC3">
        <w:rPr>
          <w:caps/>
          <w:spacing w:val="0"/>
        </w:rPr>
        <w:t>Пермякова</w:t>
      </w:r>
    </w:p>
    <w:p w:rsidR="00192AD1" w:rsidRDefault="00192AD1"/>
    <w:sectPr w:rsidR="00192AD1" w:rsidSect="00240B5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066"/>
    <w:rsid w:val="000C5066"/>
    <w:rsid w:val="00192AD1"/>
    <w:rsid w:val="00240B5A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50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50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C506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50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50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C506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2020-07-16T05:24:00Z</dcterms:created>
  <dcterms:modified xsi:type="dcterms:W3CDTF">2020-07-16T05:25:00Z</dcterms:modified>
</cp:coreProperties>
</file>