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6D5" w:rsidRPr="001E78FF" w:rsidRDefault="00393C33" w:rsidP="001E78FF">
      <w:pPr>
        <w:jc w:val="center"/>
        <w:rPr>
          <w:rFonts w:asciiTheme="majorHAnsi" w:hAnsiTheme="majorHAnsi"/>
          <w:b/>
          <w:sz w:val="20"/>
          <w:szCs w:val="20"/>
        </w:rPr>
      </w:pPr>
      <w:r w:rsidRPr="001E78FF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0B288E">
        <w:rPr>
          <w:rFonts w:asciiTheme="majorHAnsi" w:hAnsiTheme="majorHAnsi"/>
          <w:b/>
          <w:sz w:val="20"/>
          <w:szCs w:val="20"/>
        </w:rPr>
        <w:t xml:space="preserve"> </w:t>
      </w:r>
      <w:r w:rsidRPr="001E78FF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1E78FF" w:rsidRPr="001E78FF" w:rsidRDefault="000675AB" w:rsidP="001E78F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E78F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8726D5" w:rsidRPr="001E78FF" w:rsidRDefault="000675AB" w:rsidP="001E78FF">
      <w:pPr>
        <w:jc w:val="center"/>
        <w:rPr>
          <w:rFonts w:asciiTheme="majorHAnsi" w:hAnsiTheme="majorHAnsi"/>
          <w:b/>
          <w:sz w:val="20"/>
          <w:szCs w:val="20"/>
        </w:rPr>
      </w:pPr>
      <w:r w:rsidRPr="001E78FF">
        <w:rPr>
          <w:rFonts w:asciiTheme="majorHAnsi" w:hAnsiTheme="majorHAnsi"/>
          <w:b/>
          <w:sz w:val="20"/>
          <w:szCs w:val="20"/>
        </w:rPr>
        <w:t>07 июля 2023 года</w:t>
      </w:r>
      <w:r w:rsidR="00393C33" w:rsidRPr="001E78FF">
        <w:rPr>
          <w:rFonts w:asciiTheme="majorHAnsi" w:hAnsiTheme="majorHAnsi"/>
          <w:b/>
          <w:sz w:val="20"/>
          <w:szCs w:val="20"/>
        </w:rPr>
        <w:t xml:space="preserve"> №</w:t>
      </w:r>
      <w:r w:rsidRPr="001E78FF">
        <w:rPr>
          <w:rFonts w:asciiTheme="majorHAnsi" w:hAnsiTheme="majorHAnsi"/>
          <w:b/>
          <w:sz w:val="20"/>
          <w:szCs w:val="20"/>
        </w:rPr>
        <w:t xml:space="preserve"> 1155-р</w:t>
      </w:r>
    </w:p>
    <w:p w:rsidR="008726D5" w:rsidRPr="001E78FF" w:rsidRDefault="00393C33" w:rsidP="001E78FF">
      <w:pPr>
        <w:jc w:val="center"/>
        <w:rPr>
          <w:rFonts w:asciiTheme="majorHAnsi" w:hAnsiTheme="majorHAnsi"/>
          <w:b/>
          <w:sz w:val="20"/>
          <w:szCs w:val="20"/>
        </w:rPr>
      </w:pPr>
      <w:r w:rsidRPr="001E78FF">
        <w:rPr>
          <w:rFonts w:asciiTheme="majorHAnsi" w:hAnsiTheme="majorHAnsi"/>
          <w:b/>
          <w:sz w:val="20"/>
          <w:szCs w:val="20"/>
        </w:rPr>
        <w:t>«</w:t>
      </w:r>
      <w:r w:rsidR="000675AB" w:rsidRPr="001E78FF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0675AB" w:rsidRPr="001E78FF">
        <w:rPr>
          <w:rFonts w:asciiTheme="majorHAnsi" w:hAnsiTheme="majorHAnsi"/>
          <w:b/>
          <w:sz w:val="20"/>
          <w:szCs w:val="20"/>
        </w:rPr>
        <w:t>дорожного движения</w:t>
      </w:r>
      <w:r w:rsidRPr="001E78FF">
        <w:rPr>
          <w:rFonts w:asciiTheme="majorHAnsi" w:hAnsiTheme="majorHAnsi"/>
          <w:b/>
          <w:sz w:val="20"/>
          <w:szCs w:val="20"/>
        </w:rPr>
        <w:t xml:space="preserve"> </w:t>
      </w:r>
      <w:r w:rsidR="000675AB" w:rsidRPr="001E78FF">
        <w:rPr>
          <w:rFonts w:asciiTheme="majorHAnsi" w:hAnsiTheme="majorHAnsi"/>
          <w:b/>
          <w:sz w:val="20"/>
          <w:szCs w:val="20"/>
        </w:rPr>
        <w:t>автотранспорта на время проведения культурно-</w:t>
      </w:r>
      <w:r w:rsidR="000675AB" w:rsidRPr="001E78FF">
        <w:rPr>
          <w:rFonts w:asciiTheme="majorHAnsi" w:hAnsiTheme="majorHAnsi"/>
          <w:b/>
          <w:sz w:val="20"/>
          <w:szCs w:val="20"/>
        </w:rPr>
        <w:t>массового</w:t>
      </w:r>
      <w:r w:rsidR="000F6103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_GoBack"/>
      <w:bookmarkEnd w:id="2"/>
      <w:r w:rsidR="000675AB" w:rsidRPr="001E78FF">
        <w:rPr>
          <w:rFonts w:asciiTheme="majorHAnsi" w:hAnsiTheme="majorHAnsi"/>
          <w:b/>
          <w:sz w:val="20"/>
          <w:szCs w:val="20"/>
        </w:rPr>
        <w:t>мероприятия «Все начинается с любви»</w:t>
      </w:r>
    </w:p>
    <w:p w:rsidR="008726D5" w:rsidRPr="001E78FF" w:rsidRDefault="000675AB" w:rsidP="001E78F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78FF">
        <w:rPr>
          <w:rFonts w:ascii="Arial" w:hAnsi="Arial" w:cs="Arial"/>
          <w:sz w:val="18"/>
          <w:szCs w:val="18"/>
        </w:rPr>
        <w:t xml:space="preserve">В </w:t>
      </w:r>
      <w:r w:rsidRPr="001E78FF">
        <w:rPr>
          <w:rFonts w:ascii="Arial" w:hAnsi="Arial" w:cs="Arial"/>
          <w:sz w:val="18"/>
          <w:szCs w:val="18"/>
        </w:rPr>
        <w:t>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</w:t>
      </w:r>
      <w:r w:rsidRPr="001E78FF">
        <w:rPr>
          <w:rFonts w:ascii="Arial" w:hAnsi="Arial" w:cs="Arial"/>
          <w:sz w:val="18"/>
          <w:szCs w:val="18"/>
        </w:rPr>
        <w:t xml:space="preserve"> и о внесении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1E78F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E78FF">
        <w:rPr>
          <w:rFonts w:ascii="Arial" w:hAnsi="Arial" w:cs="Arial"/>
          <w:sz w:val="18"/>
          <w:szCs w:val="18"/>
        </w:rPr>
        <w:t>установления временных ограни</w:t>
      </w:r>
      <w:r w:rsidRPr="001E78FF">
        <w:rPr>
          <w:rFonts w:ascii="Arial" w:hAnsi="Arial" w:cs="Arial"/>
          <w:sz w:val="18"/>
          <w:szCs w:val="18"/>
        </w:rPr>
        <w:t>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</w:t>
      </w:r>
      <w:r w:rsidRPr="001E78FF">
        <w:rPr>
          <w:rFonts w:ascii="Arial" w:hAnsi="Arial" w:cs="Arial"/>
          <w:sz w:val="18"/>
          <w:szCs w:val="18"/>
        </w:rPr>
        <w:t>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</w:t>
      </w:r>
      <w:r w:rsidRPr="001E78FF">
        <w:rPr>
          <w:rFonts w:ascii="Arial" w:hAnsi="Arial" w:cs="Arial"/>
          <w:sz w:val="18"/>
          <w:szCs w:val="18"/>
        </w:rPr>
        <w:t xml:space="preserve"> проведением культурно-массового</w:t>
      </w:r>
      <w:proofErr w:type="gramEnd"/>
      <w:r w:rsidRPr="001E78FF">
        <w:rPr>
          <w:rFonts w:ascii="Arial" w:hAnsi="Arial" w:cs="Arial"/>
          <w:sz w:val="18"/>
          <w:szCs w:val="18"/>
        </w:rPr>
        <w:t xml:space="preserve"> мероприятия «Все начинается с любви»:</w:t>
      </w:r>
    </w:p>
    <w:p w:rsidR="008726D5" w:rsidRPr="001E78FF" w:rsidRDefault="00393C33" w:rsidP="001E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8FF">
        <w:rPr>
          <w:rFonts w:ascii="Arial" w:hAnsi="Arial" w:cs="Arial"/>
          <w:sz w:val="18"/>
          <w:szCs w:val="18"/>
        </w:rPr>
        <w:t xml:space="preserve">1. </w:t>
      </w:r>
      <w:r w:rsidR="000675AB" w:rsidRPr="001E78F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16:00 до 18:00 08.07.2023 по ул. </w:t>
      </w:r>
      <w:proofErr w:type="spellStart"/>
      <w:r w:rsidR="000675AB" w:rsidRPr="001E78FF">
        <w:rPr>
          <w:rFonts w:ascii="Arial" w:hAnsi="Arial" w:cs="Arial"/>
          <w:sz w:val="18"/>
          <w:szCs w:val="18"/>
        </w:rPr>
        <w:t>Кр</w:t>
      </w:r>
      <w:proofErr w:type="spellEnd"/>
      <w:r w:rsidR="000675AB" w:rsidRPr="001E78FF">
        <w:rPr>
          <w:rFonts w:ascii="Arial" w:hAnsi="Arial" w:cs="Arial"/>
          <w:sz w:val="18"/>
          <w:szCs w:val="18"/>
        </w:rPr>
        <w:t>. Набережная от ул. Фиолетова до Петровской Набережной и на территории, пр</w:t>
      </w:r>
      <w:r w:rsidR="000675AB" w:rsidRPr="001E78FF">
        <w:rPr>
          <w:rFonts w:ascii="Arial" w:hAnsi="Arial" w:cs="Arial"/>
          <w:sz w:val="18"/>
          <w:szCs w:val="18"/>
        </w:rPr>
        <w:t>илегающей к зданию № 1 службы ЗАГС.</w:t>
      </w:r>
    </w:p>
    <w:p w:rsidR="008726D5" w:rsidRPr="001E78FF" w:rsidRDefault="00393C33" w:rsidP="001E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8FF">
        <w:rPr>
          <w:rFonts w:ascii="Arial" w:hAnsi="Arial" w:cs="Arial"/>
          <w:sz w:val="18"/>
          <w:szCs w:val="18"/>
        </w:rPr>
        <w:t xml:space="preserve">2. </w:t>
      </w:r>
      <w:r w:rsidR="000675AB" w:rsidRPr="001E78FF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22:00 07.07.2023 до 16:00 08.07.2023 по ул. </w:t>
      </w:r>
      <w:proofErr w:type="spellStart"/>
      <w:r w:rsidR="000675AB" w:rsidRPr="001E78FF">
        <w:rPr>
          <w:rFonts w:ascii="Arial" w:hAnsi="Arial" w:cs="Arial"/>
          <w:sz w:val="18"/>
          <w:szCs w:val="18"/>
        </w:rPr>
        <w:t>Кр</w:t>
      </w:r>
      <w:proofErr w:type="spellEnd"/>
      <w:r w:rsidR="000675AB" w:rsidRPr="001E78FF">
        <w:rPr>
          <w:rFonts w:ascii="Arial" w:hAnsi="Arial" w:cs="Arial"/>
          <w:sz w:val="18"/>
          <w:szCs w:val="18"/>
        </w:rPr>
        <w:t xml:space="preserve">. Набережная от ул. Фиолетова до Петровской Набережной и на территории, прилегающей к зданию № 1 </w:t>
      </w:r>
      <w:r w:rsidR="000675AB" w:rsidRPr="001E78FF">
        <w:rPr>
          <w:rFonts w:ascii="Arial" w:hAnsi="Arial" w:cs="Arial"/>
          <w:sz w:val="18"/>
          <w:szCs w:val="18"/>
        </w:rPr>
        <w:t>службы ЗАГС.</w:t>
      </w:r>
    </w:p>
    <w:p w:rsidR="008726D5" w:rsidRPr="001E78FF" w:rsidRDefault="00393C33" w:rsidP="001E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8FF">
        <w:rPr>
          <w:rFonts w:ascii="Arial" w:hAnsi="Arial" w:cs="Arial"/>
          <w:sz w:val="18"/>
          <w:szCs w:val="18"/>
        </w:rPr>
        <w:t xml:space="preserve">3. </w:t>
      </w:r>
      <w:r w:rsidR="000675AB" w:rsidRPr="001E78FF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культурно-массового</w:t>
      </w:r>
      <w:r w:rsidR="001E78FF" w:rsidRPr="001E78FF">
        <w:rPr>
          <w:rFonts w:ascii="Arial" w:hAnsi="Arial" w:cs="Arial"/>
          <w:sz w:val="18"/>
          <w:szCs w:val="18"/>
        </w:rPr>
        <w:t xml:space="preserve"> </w:t>
      </w:r>
      <w:r w:rsidR="000675AB" w:rsidRPr="001E78FF">
        <w:rPr>
          <w:rFonts w:ascii="Arial" w:hAnsi="Arial" w:cs="Arial"/>
          <w:sz w:val="18"/>
          <w:szCs w:val="18"/>
        </w:rPr>
        <w:t>мероприятия «Все начинается с любви».</w:t>
      </w:r>
    </w:p>
    <w:p w:rsidR="008726D5" w:rsidRPr="001E78FF" w:rsidRDefault="00393C33" w:rsidP="001E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8FF">
        <w:rPr>
          <w:rFonts w:ascii="Arial" w:hAnsi="Arial" w:cs="Arial"/>
          <w:sz w:val="18"/>
          <w:szCs w:val="18"/>
        </w:rPr>
        <w:t xml:space="preserve">4. </w:t>
      </w:r>
      <w:r w:rsidR="000675AB" w:rsidRPr="001E78FF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</w:t>
      </w:r>
      <w:r w:rsidR="000675AB" w:rsidRPr="001E78F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</w:t>
      </w:r>
      <w:r w:rsidR="000675AB" w:rsidRPr="001E78FF">
        <w:rPr>
          <w:rFonts w:ascii="Arial" w:hAnsi="Arial" w:cs="Arial"/>
          <w:sz w:val="18"/>
          <w:szCs w:val="18"/>
        </w:rPr>
        <w:t>траханской области.</w:t>
      </w:r>
    </w:p>
    <w:p w:rsidR="008726D5" w:rsidRPr="001E78FF" w:rsidRDefault="00393C33" w:rsidP="001E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8FF">
        <w:rPr>
          <w:rFonts w:ascii="Arial" w:hAnsi="Arial" w:cs="Arial"/>
          <w:sz w:val="18"/>
          <w:szCs w:val="18"/>
        </w:rPr>
        <w:t xml:space="preserve">5. </w:t>
      </w:r>
      <w:r w:rsidR="000675AB" w:rsidRPr="001E78FF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</w:t>
      </w:r>
      <w:r w:rsidR="000675AB" w:rsidRPr="001E78FF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726D5" w:rsidRPr="001E78FF" w:rsidRDefault="00393C33" w:rsidP="001E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8FF">
        <w:rPr>
          <w:rFonts w:ascii="Arial" w:hAnsi="Arial" w:cs="Arial"/>
          <w:sz w:val="18"/>
          <w:szCs w:val="18"/>
        </w:rPr>
        <w:t xml:space="preserve">6. </w:t>
      </w:r>
      <w:r w:rsidR="000675AB" w:rsidRPr="001E78F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675AB" w:rsidRPr="001E78FF">
        <w:rPr>
          <w:rFonts w:ascii="Arial" w:hAnsi="Arial" w:cs="Arial"/>
          <w:sz w:val="18"/>
          <w:szCs w:val="18"/>
        </w:rPr>
        <w:t>разместить</w:t>
      </w:r>
      <w:proofErr w:type="gramEnd"/>
      <w:r w:rsidR="000675AB" w:rsidRPr="001E78FF">
        <w:rPr>
          <w:rFonts w:ascii="Arial" w:hAnsi="Arial" w:cs="Arial"/>
          <w:sz w:val="18"/>
          <w:szCs w:val="18"/>
        </w:rPr>
        <w:t xml:space="preserve"> наст</w:t>
      </w:r>
      <w:r w:rsidR="000675AB" w:rsidRPr="001E78FF">
        <w:rPr>
          <w:rFonts w:ascii="Arial" w:hAnsi="Arial" w:cs="Arial"/>
          <w:sz w:val="18"/>
          <w:szCs w:val="18"/>
        </w:rPr>
        <w:t>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</w:t>
      </w:r>
      <w:r w:rsidR="000675AB" w:rsidRPr="001E78FF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в средствах массовой информации.</w:t>
      </w:r>
    </w:p>
    <w:p w:rsidR="008726D5" w:rsidRPr="001E78FF" w:rsidRDefault="00393C33" w:rsidP="001E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8F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675AB" w:rsidRPr="001E78FF">
        <w:rPr>
          <w:rFonts w:ascii="Arial" w:hAnsi="Arial" w:cs="Arial"/>
          <w:sz w:val="18"/>
          <w:szCs w:val="18"/>
        </w:rPr>
        <w:t>Контроль за</w:t>
      </w:r>
      <w:proofErr w:type="gramEnd"/>
      <w:r w:rsidR="000675AB" w:rsidRPr="001E78F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</w:t>
      </w:r>
      <w:r w:rsidR="000675AB" w:rsidRPr="001E78FF">
        <w:rPr>
          <w:rFonts w:ascii="Arial" w:hAnsi="Arial" w:cs="Arial"/>
          <w:sz w:val="18"/>
          <w:szCs w:val="18"/>
        </w:rPr>
        <w:t>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BD70FB" w:rsidRDefault="000675AB" w:rsidP="001E78FF">
      <w:pPr>
        <w:jc w:val="right"/>
        <w:rPr>
          <w:rFonts w:ascii="Arial" w:hAnsi="Arial" w:cs="Arial"/>
          <w:b/>
          <w:sz w:val="18"/>
          <w:szCs w:val="18"/>
        </w:rPr>
        <w:sectPr w:rsidR="00BD70FB" w:rsidSect="001E78F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1E78F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E78FF" w:rsidRPr="001E78FF">
        <w:rPr>
          <w:rFonts w:ascii="Arial" w:hAnsi="Arial" w:cs="Arial"/>
          <w:b/>
          <w:sz w:val="18"/>
          <w:szCs w:val="18"/>
        </w:rPr>
        <w:t xml:space="preserve"> </w:t>
      </w:r>
      <w:r w:rsidRPr="001E78F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E78FF" w:rsidRPr="001E78FF">
        <w:rPr>
          <w:rFonts w:ascii="Arial" w:hAnsi="Arial" w:cs="Arial"/>
          <w:b/>
          <w:sz w:val="18"/>
          <w:szCs w:val="18"/>
        </w:rPr>
        <w:t xml:space="preserve"> </w:t>
      </w:r>
      <w:r w:rsidRPr="001E78FF">
        <w:rPr>
          <w:rFonts w:ascii="Arial" w:hAnsi="Arial" w:cs="Arial"/>
          <w:b/>
          <w:sz w:val="18"/>
          <w:szCs w:val="18"/>
        </w:rPr>
        <w:t>О.</w:t>
      </w:r>
      <w:r w:rsidRPr="001E78FF">
        <w:rPr>
          <w:rFonts w:ascii="Arial" w:hAnsi="Arial" w:cs="Arial"/>
          <w:b/>
          <w:sz w:val="18"/>
          <w:szCs w:val="18"/>
        </w:rPr>
        <w:t>А. Полумордвинов</w:t>
      </w:r>
    </w:p>
    <w:p w:rsidR="008726D5" w:rsidRPr="001E78FF" w:rsidRDefault="007B7DE2" w:rsidP="001E78F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F524660" wp14:editId="76040687">
            <wp:extent cx="5580380" cy="7903258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3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6103" w:rsidRPr="000F6103">
        <w:rPr>
          <w:noProof/>
          <w:lang w:bidi="ar-SA"/>
        </w:rPr>
        <w:t xml:space="preserve"> </w:t>
      </w:r>
      <w:r w:rsidR="000F6103">
        <w:rPr>
          <w:noProof/>
          <w:lang w:bidi="ar-SA"/>
        </w:rPr>
        <w:lastRenderedPageBreak/>
        <w:drawing>
          <wp:inline distT="0" distB="0" distL="0" distR="0" wp14:anchorId="50C605AB" wp14:editId="04B18389">
            <wp:extent cx="5580380" cy="796392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6D5" w:rsidRPr="001E78FF" w:rsidRDefault="008726D5" w:rsidP="001E78FF">
      <w:pPr>
        <w:jc w:val="right"/>
        <w:rPr>
          <w:b/>
        </w:rPr>
      </w:pPr>
    </w:p>
    <w:sectPr w:rsidR="008726D5" w:rsidRPr="001E78FF" w:rsidSect="001E78F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5AB" w:rsidRDefault="000675AB">
      <w:r>
        <w:separator/>
      </w:r>
    </w:p>
  </w:endnote>
  <w:endnote w:type="continuationSeparator" w:id="0">
    <w:p w:rsidR="000675AB" w:rsidRDefault="00067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5AB" w:rsidRDefault="000675AB"/>
  </w:footnote>
  <w:footnote w:type="continuationSeparator" w:id="0">
    <w:p w:rsidR="000675AB" w:rsidRDefault="000675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617612"/>
    <w:multiLevelType w:val="multilevel"/>
    <w:tmpl w:val="BA328C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26D5"/>
    <w:rsid w:val="000675AB"/>
    <w:rsid w:val="000B288E"/>
    <w:rsid w:val="000F6103"/>
    <w:rsid w:val="001E78FF"/>
    <w:rsid w:val="00393C33"/>
    <w:rsid w:val="007B7DE2"/>
    <w:rsid w:val="008726D5"/>
    <w:rsid w:val="00BD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firstLine="260"/>
      <w:jc w:val="center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B7D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7DE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firstLine="260"/>
      <w:jc w:val="center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B7D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7DE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2023-07-07T12:58:00Z</dcterms:created>
  <dcterms:modified xsi:type="dcterms:W3CDTF">2023-07-07T13:04:00Z</dcterms:modified>
</cp:coreProperties>
</file>