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D2" w:rsidRPr="001A2FBE" w:rsidRDefault="001A2FBE" w:rsidP="001A2FBE">
      <w:pPr>
        <w:jc w:val="center"/>
        <w:rPr>
          <w:rFonts w:ascii="Cambria" w:hAnsi="Cambria"/>
          <w:b/>
          <w:sz w:val="20"/>
          <w:szCs w:val="20"/>
        </w:rPr>
      </w:pPr>
      <w:r w:rsidRPr="001A2FBE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BB1A95" w:rsidRDefault="00D3331D" w:rsidP="001A2FBE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1A2FBE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F45AD2" w:rsidRPr="001A2FBE" w:rsidRDefault="00D3331D" w:rsidP="001A2FBE">
      <w:pPr>
        <w:jc w:val="center"/>
        <w:rPr>
          <w:rFonts w:ascii="Cambria" w:hAnsi="Cambria"/>
          <w:b/>
          <w:sz w:val="20"/>
          <w:szCs w:val="20"/>
        </w:rPr>
      </w:pPr>
      <w:r w:rsidRPr="001A2FBE">
        <w:rPr>
          <w:rFonts w:ascii="Cambria" w:hAnsi="Cambria"/>
          <w:b/>
          <w:sz w:val="20"/>
          <w:szCs w:val="20"/>
        </w:rPr>
        <w:t>07 июня 2019 года</w:t>
      </w:r>
      <w:bookmarkEnd w:id="3"/>
      <w:bookmarkEnd w:id="4"/>
      <w:r w:rsidR="001A2FBE" w:rsidRPr="001A2FBE">
        <w:rPr>
          <w:rFonts w:ascii="Cambria" w:hAnsi="Cambria"/>
          <w:b/>
          <w:sz w:val="20"/>
          <w:szCs w:val="20"/>
        </w:rPr>
        <w:t xml:space="preserve"> </w:t>
      </w:r>
      <w:r w:rsidRPr="001A2FBE">
        <w:rPr>
          <w:rFonts w:ascii="Cambria" w:hAnsi="Cambria"/>
          <w:b/>
          <w:sz w:val="20"/>
          <w:szCs w:val="20"/>
        </w:rPr>
        <w:t>№ 1489-р</w:t>
      </w:r>
    </w:p>
    <w:p w:rsidR="00F45AD2" w:rsidRPr="001A2FBE" w:rsidRDefault="001A2FBE" w:rsidP="001A2FBE">
      <w:pPr>
        <w:jc w:val="center"/>
      </w:pPr>
      <w:r w:rsidRPr="001A2FBE">
        <w:rPr>
          <w:rFonts w:ascii="Cambria" w:hAnsi="Cambria"/>
          <w:b/>
          <w:sz w:val="20"/>
          <w:szCs w:val="20"/>
        </w:rPr>
        <w:t>«</w:t>
      </w:r>
      <w:r w:rsidR="00D3331D" w:rsidRPr="001A2FBE">
        <w:rPr>
          <w:rFonts w:ascii="Cambria" w:hAnsi="Cambria"/>
          <w:b/>
          <w:sz w:val="20"/>
          <w:szCs w:val="20"/>
        </w:rPr>
        <w:t>О временном ограничении дорожного движения на время празднования Дня России</w:t>
      </w:r>
      <w:r w:rsidRPr="001A2FBE">
        <w:rPr>
          <w:rFonts w:ascii="Cambria" w:hAnsi="Cambria"/>
          <w:b/>
          <w:sz w:val="20"/>
          <w:szCs w:val="20"/>
        </w:rPr>
        <w:t>»</w:t>
      </w:r>
    </w:p>
    <w:p w:rsidR="00F45AD2" w:rsidRPr="00BB1A95" w:rsidRDefault="00D3331D" w:rsidP="00BB1A95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BB1A95">
        <w:rPr>
          <w:rFonts w:ascii="Arial" w:hAnsi="Arial" w:cs="Arial"/>
          <w:sz w:val="18"/>
          <w:szCs w:val="18"/>
        </w:rPr>
        <w:t>В соответствии с Федеральными законами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Федерации» и о внесении изменений в отдельные законодательные акты Российской Федерации,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</w:t>
      </w:r>
      <w:proofErr w:type="gramEnd"/>
      <w:r w:rsidRPr="00BB1A95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B1A95">
        <w:rPr>
          <w:rFonts w:ascii="Arial" w:hAnsi="Arial" w:cs="Arial"/>
          <w:sz w:val="18"/>
          <w:szCs w:val="18"/>
        </w:rPr>
        <w:t>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Уставом муниципального образования «Город Астрахань», в связи с празднованием Дня России:</w:t>
      </w:r>
      <w:proofErr w:type="gramEnd"/>
    </w:p>
    <w:p w:rsidR="00F45AD2" w:rsidRPr="00BB1A95" w:rsidRDefault="001A2FBE" w:rsidP="00BB1A9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B1A95">
        <w:rPr>
          <w:rFonts w:ascii="Arial" w:hAnsi="Arial" w:cs="Arial"/>
          <w:sz w:val="18"/>
          <w:szCs w:val="18"/>
        </w:rPr>
        <w:t xml:space="preserve">1. </w:t>
      </w:r>
      <w:r w:rsidR="00D3331D" w:rsidRPr="00BB1A95">
        <w:rPr>
          <w:rFonts w:ascii="Arial" w:hAnsi="Arial" w:cs="Arial"/>
          <w:sz w:val="18"/>
          <w:szCs w:val="18"/>
        </w:rPr>
        <w:t xml:space="preserve">Ввести временное ограничение дорожного движения 12.06.2019 с 08:00 до 12:00 по ул. </w:t>
      </w:r>
      <w:proofErr w:type="gramStart"/>
      <w:r w:rsidR="00D3331D" w:rsidRPr="00BB1A95">
        <w:rPr>
          <w:rFonts w:ascii="Arial" w:hAnsi="Arial" w:cs="Arial"/>
          <w:sz w:val="18"/>
          <w:szCs w:val="18"/>
        </w:rPr>
        <w:t>Советской</w:t>
      </w:r>
      <w:proofErr w:type="gramEnd"/>
      <w:r w:rsidR="00D3331D" w:rsidRPr="00BB1A95">
        <w:rPr>
          <w:rFonts w:ascii="Arial" w:hAnsi="Arial" w:cs="Arial"/>
          <w:sz w:val="18"/>
          <w:szCs w:val="18"/>
        </w:rPr>
        <w:t xml:space="preserve"> от ул. Кирова до ул. В. Тредиаковского, по ул. В. Тредиаковского от ул. Ахматовской до ул. Чернышевского.</w:t>
      </w:r>
    </w:p>
    <w:p w:rsidR="00F45AD2" w:rsidRPr="00BB1A95" w:rsidRDefault="001A2FBE" w:rsidP="00BB1A9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B1A95">
        <w:rPr>
          <w:rFonts w:ascii="Arial" w:hAnsi="Arial" w:cs="Arial"/>
          <w:sz w:val="18"/>
          <w:szCs w:val="18"/>
        </w:rPr>
        <w:t xml:space="preserve">2. </w:t>
      </w:r>
      <w:proofErr w:type="gramStart"/>
      <w:r w:rsidR="00D3331D" w:rsidRPr="00BB1A95">
        <w:rPr>
          <w:rFonts w:ascii="Arial" w:hAnsi="Arial" w:cs="Arial"/>
          <w:sz w:val="18"/>
          <w:szCs w:val="18"/>
        </w:rPr>
        <w:t>Ввести временное ограничение остановки и стоянки частного автотранспорта 12.06.2019 с 05:00 до 12:00 по ул. Советской от ул. Кирова до ул. В. Тредиаковского, по ул. В. Тредиаковского от ул. Ахматовской до ул. Чернышевского.</w:t>
      </w:r>
      <w:proofErr w:type="gramEnd"/>
    </w:p>
    <w:p w:rsidR="00F45AD2" w:rsidRPr="00BB1A95" w:rsidRDefault="001A2FBE" w:rsidP="00BB1A9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B1A95">
        <w:rPr>
          <w:rFonts w:ascii="Arial" w:hAnsi="Arial" w:cs="Arial"/>
          <w:sz w:val="18"/>
          <w:szCs w:val="18"/>
        </w:rPr>
        <w:t xml:space="preserve">3. </w:t>
      </w:r>
      <w:r w:rsidR="00D3331D" w:rsidRPr="00BB1A95">
        <w:rPr>
          <w:rFonts w:ascii="Arial" w:hAnsi="Arial" w:cs="Arial"/>
          <w:sz w:val="18"/>
          <w:szCs w:val="18"/>
        </w:rPr>
        <w:t>Утвердить прилагаемую схему расположения технических средств организации дорожного движения на время празднования Дня России.</w:t>
      </w:r>
    </w:p>
    <w:p w:rsidR="00F45AD2" w:rsidRPr="00BB1A95" w:rsidRDefault="001A2FBE" w:rsidP="00BB1A9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B1A95">
        <w:rPr>
          <w:rFonts w:ascii="Arial" w:hAnsi="Arial" w:cs="Arial"/>
          <w:sz w:val="18"/>
          <w:szCs w:val="18"/>
        </w:rPr>
        <w:t xml:space="preserve">4. </w:t>
      </w:r>
      <w:r w:rsidR="00D3331D" w:rsidRPr="00BB1A95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организовать движение городских автобусов в соответствии с разработанными маршрутами согласно</w:t>
      </w:r>
      <w:r w:rsidR="00BB1A95">
        <w:rPr>
          <w:rFonts w:ascii="Arial" w:hAnsi="Arial" w:cs="Arial"/>
          <w:sz w:val="18"/>
          <w:szCs w:val="18"/>
        </w:rPr>
        <w:t xml:space="preserve"> </w:t>
      </w:r>
      <w:r w:rsidR="00D3331D" w:rsidRPr="00BB1A95">
        <w:rPr>
          <w:rFonts w:ascii="Arial" w:hAnsi="Arial" w:cs="Arial"/>
          <w:sz w:val="18"/>
          <w:szCs w:val="18"/>
        </w:rPr>
        <w:t>приложению к настоящему распоряжению администрации муниципального образования «Город Астрахань».</w:t>
      </w:r>
    </w:p>
    <w:p w:rsidR="00F45AD2" w:rsidRPr="00BB1A95" w:rsidRDefault="001A2FBE" w:rsidP="00BB1A9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B1A95">
        <w:rPr>
          <w:rFonts w:ascii="Arial" w:hAnsi="Arial" w:cs="Arial"/>
          <w:sz w:val="18"/>
          <w:szCs w:val="18"/>
        </w:rPr>
        <w:t xml:space="preserve">5. </w:t>
      </w:r>
      <w:r w:rsidR="00D3331D" w:rsidRPr="00BB1A95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опубликовать настоящее распоряжение администрации муниципального образования «Город Астрахань» в средствах массовой информации и разместить на официальном сайте администрации муниципального образования «Город Астрахань»</w:t>
      </w:r>
    </w:p>
    <w:p w:rsidR="00F45AD2" w:rsidRPr="00BB1A95" w:rsidRDefault="001A2FBE" w:rsidP="00BB1A9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B1A95">
        <w:rPr>
          <w:rFonts w:ascii="Arial" w:hAnsi="Arial" w:cs="Arial"/>
          <w:sz w:val="18"/>
          <w:szCs w:val="18"/>
        </w:rPr>
        <w:t xml:space="preserve">6. </w:t>
      </w:r>
      <w:proofErr w:type="gramStart"/>
      <w:r w:rsidR="00D3331D" w:rsidRPr="00BB1A95">
        <w:rPr>
          <w:rFonts w:ascii="Arial" w:hAnsi="Arial" w:cs="Arial"/>
          <w:sz w:val="18"/>
          <w:szCs w:val="18"/>
        </w:rPr>
        <w:t>Контроль за</w:t>
      </w:r>
      <w:proofErr w:type="gramEnd"/>
      <w:r w:rsidR="00D3331D" w:rsidRPr="00BB1A95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BE5DE6" w:rsidRDefault="00D3331D" w:rsidP="00BB1A95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BB1A95">
        <w:rPr>
          <w:rFonts w:ascii="Arial" w:hAnsi="Arial" w:cs="Arial"/>
          <w:b/>
          <w:sz w:val="18"/>
          <w:szCs w:val="18"/>
        </w:rPr>
        <w:t>Глава администрации</w:t>
      </w:r>
      <w:r w:rsidR="00BB1A95" w:rsidRPr="00BB1A95">
        <w:rPr>
          <w:rFonts w:ascii="Arial" w:hAnsi="Arial" w:cs="Arial"/>
          <w:b/>
          <w:sz w:val="18"/>
          <w:szCs w:val="18"/>
        </w:rPr>
        <w:t xml:space="preserve"> </w:t>
      </w:r>
      <w:r w:rsidRPr="00BB1A95">
        <w:rPr>
          <w:rFonts w:ascii="Arial" w:hAnsi="Arial" w:cs="Arial"/>
          <w:b/>
          <w:sz w:val="18"/>
          <w:szCs w:val="18"/>
        </w:rPr>
        <w:t>Р.Л. Харисов</w:t>
      </w:r>
      <w:r w:rsidR="00BE5DE6">
        <w:rPr>
          <w:rFonts w:ascii="Arial" w:hAnsi="Arial" w:cs="Arial"/>
          <w:b/>
          <w:sz w:val="18"/>
          <w:szCs w:val="18"/>
        </w:rPr>
        <w:br w:type="page"/>
      </w:r>
    </w:p>
    <w:p w:rsidR="00940514" w:rsidRDefault="00BE5DE6" w:rsidP="00BB1A95">
      <w:pPr>
        <w:ind w:firstLine="709"/>
        <w:jc w:val="right"/>
        <w:rPr>
          <w:b/>
        </w:rPr>
      </w:pPr>
      <w:r>
        <w:rPr>
          <w:b/>
          <w:noProof/>
          <w:lang w:bidi="ar-SA"/>
        </w:rPr>
        <w:lastRenderedPageBreak/>
        <w:drawing>
          <wp:inline distT="0" distB="0" distL="0" distR="0">
            <wp:extent cx="5334000" cy="434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0514">
        <w:rPr>
          <w:b/>
        </w:rPr>
        <w:br w:type="page"/>
      </w:r>
    </w:p>
    <w:p w:rsidR="00940514" w:rsidRDefault="00940514" w:rsidP="00BB1A95">
      <w:pPr>
        <w:ind w:firstLine="709"/>
        <w:jc w:val="right"/>
        <w:rPr>
          <w:b/>
        </w:rPr>
        <w:sectPr w:rsidR="00940514" w:rsidSect="00BB1A95">
          <w:pgSz w:w="11900" w:h="16840"/>
          <w:pgMar w:top="1134" w:right="1127" w:bottom="360" w:left="1985" w:header="0" w:footer="3" w:gutter="0"/>
          <w:cols w:space="720"/>
          <w:noEndnote/>
          <w:docGrid w:linePitch="360"/>
        </w:sectPr>
      </w:pPr>
    </w:p>
    <w:tbl>
      <w:tblPr>
        <w:tblStyle w:val="a6"/>
        <w:tblW w:w="51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7"/>
        <w:gridCol w:w="9481"/>
      </w:tblGrid>
      <w:tr w:rsidR="00940514" w:rsidTr="00940514">
        <w:trPr>
          <w:trHeight w:val="1269"/>
          <w:jc w:val="center"/>
        </w:trPr>
        <w:tc>
          <w:tcPr>
            <w:tcW w:w="6817" w:type="dxa"/>
          </w:tcPr>
          <w:p w:rsidR="00940514" w:rsidRDefault="00940514" w:rsidP="00A0740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D688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 xml:space="preserve">Начальник управления по коммунальному хозяйству </w:t>
            </w:r>
          </w:p>
          <w:p w:rsidR="00940514" w:rsidRPr="002D688B" w:rsidRDefault="00940514" w:rsidP="00A0740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D688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и благоустройству администрации муниципального образования «Город Астрахань» </w:t>
            </w:r>
          </w:p>
          <w:p w:rsidR="00940514" w:rsidRDefault="00940514" w:rsidP="00A0740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D688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Ю.Ю. Иванов</w:t>
            </w:r>
          </w:p>
        </w:tc>
        <w:tc>
          <w:tcPr>
            <w:tcW w:w="9481" w:type="dxa"/>
          </w:tcPr>
          <w:p w:rsidR="00940514" w:rsidRDefault="00940514" w:rsidP="00940514">
            <w:pPr>
              <w:ind w:left="141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D688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Утверждена Распоряжением администрации муниципального </w:t>
            </w:r>
          </w:p>
          <w:p w:rsidR="00940514" w:rsidRDefault="00940514" w:rsidP="00940514">
            <w:pPr>
              <w:ind w:left="141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D688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образования «Город Астрахань»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940514" w:rsidRPr="002D688B" w:rsidRDefault="00940514" w:rsidP="00940514">
            <w:pPr>
              <w:ind w:left="141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5" w:name="_GoBack"/>
            <w:bookmarkEnd w:id="5"/>
            <w:r w:rsidRPr="002D688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от___________№__________</w:t>
            </w:r>
          </w:p>
          <w:p w:rsidR="00940514" w:rsidRDefault="00940514" w:rsidP="00A0740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940514" w:rsidRDefault="00940514" w:rsidP="00940514">
      <w:pPr>
        <w:rPr>
          <w:rFonts w:ascii="Times New Roman" w:hAnsi="Times New Roman" w:cs="Times New Roman"/>
          <w:sz w:val="16"/>
          <w:szCs w:val="16"/>
        </w:rPr>
      </w:pPr>
    </w:p>
    <w:p w:rsidR="00940514" w:rsidRDefault="00940514" w:rsidP="009405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EC4">
        <w:rPr>
          <w:rFonts w:ascii="Times New Roman" w:hAnsi="Times New Roman" w:cs="Times New Roman"/>
          <w:sz w:val="28"/>
          <w:szCs w:val="28"/>
        </w:rPr>
        <w:t xml:space="preserve">Схема </w:t>
      </w:r>
      <w:r w:rsidRPr="007255DD">
        <w:rPr>
          <w:rFonts w:ascii="Times New Roman" w:hAnsi="Times New Roman" w:cs="Times New Roman"/>
          <w:sz w:val="28"/>
          <w:szCs w:val="28"/>
        </w:rPr>
        <w:t xml:space="preserve">расположения технических средств организации дорожного движения </w:t>
      </w:r>
    </w:p>
    <w:p w:rsidR="00940514" w:rsidRPr="000E0EC4" w:rsidRDefault="00940514" w:rsidP="009405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время празднования Дня России</w:t>
      </w:r>
    </w:p>
    <w:p w:rsidR="00940514" w:rsidRDefault="00940514" w:rsidP="00940514">
      <w:pPr>
        <w:rPr>
          <w:rFonts w:ascii="Times New Roman" w:hAnsi="Times New Roman" w:cs="Times New Roman"/>
          <w:sz w:val="28"/>
          <w:szCs w:val="28"/>
        </w:rPr>
      </w:pPr>
    </w:p>
    <w:p w:rsidR="00F45AD2" w:rsidRPr="00940514" w:rsidRDefault="00940514" w:rsidP="009405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90C1E7" wp14:editId="596BA205">
            <wp:extent cx="5975497" cy="5191161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675" cy="522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AD2" w:rsidRPr="00940514" w:rsidSect="00940514">
      <w:pgSz w:w="16840" w:h="11900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D27" w:rsidRDefault="008B1D27">
      <w:r>
        <w:separator/>
      </w:r>
    </w:p>
  </w:endnote>
  <w:endnote w:type="continuationSeparator" w:id="0">
    <w:p w:rsidR="008B1D27" w:rsidRDefault="008B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D27" w:rsidRDefault="008B1D27"/>
  </w:footnote>
  <w:footnote w:type="continuationSeparator" w:id="0">
    <w:p w:rsidR="008B1D27" w:rsidRDefault="008B1D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646E"/>
    <w:multiLevelType w:val="multilevel"/>
    <w:tmpl w:val="3A8A2C8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B80E7C"/>
    <w:multiLevelType w:val="multilevel"/>
    <w:tmpl w:val="BCA21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45AD2"/>
    <w:rsid w:val="001A2FBE"/>
    <w:rsid w:val="008B1D27"/>
    <w:rsid w:val="00940514"/>
    <w:rsid w:val="00BB1A95"/>
    <w:rsid w:val="00BE5DE6"/>
    <w:rsid w:val="00D3331D"/>
    <w:rsid w:val="00F4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80"/>
      <w:ind w:firstLine="29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E5D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DE6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94051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80"/>
      <w:ind w:firstLine="29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E5D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DE6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94051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2019-06-10T04:51:00Z</dcterms:created>
  <dcterms:modified xsi:type="dcterms:W3CDTF">2019-06-10T05:03:00Z</dcterms:modified>
</cp:coreProperties>
</file>