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648" w:rsidRDefault="00C21648" w:rsidP="00C21648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B0573E" w:rsidRDefault="00C21648" w:rsidP="00C21648">
      <w:pPr>
        <w:pStyle w:val="3"/>
      </w:pPr>
      <w:r>
        <w:t>РАСПОРЯЖЕНИЕ</w:t>
      </w:r>
      <w:r>
        <w:t xml:space="preserve"> </w:t>
      </w:r>
    </w:p>
    <w:p w:rsidR="00C21648" w:rsidRDefault="00C21648" w:rsidP="00C21648">
      <w:pPr>
        <w:pStyle w:val="3"/>
      </w:pPr>
      <w:bookmarkStart w:id="0" w:name="_GoBack"/>
      <w:bookmarkEnd w:id="0"/>
      <w:r>
        <w:t>07 мая 2025 года № 635-р</w:t>
      </w:r>
    </w:p>
    <w:p w:rsidR="00C21648" w:rsidRDefault="00C21648" w:rsidP="00C21648">
      <w:pPr>
        <w:pStyle w:val="3"/>
      </w:pPr>
      <w:r>
        <w:t xml:space="preserve">«Об изъятии для муниципальных нужд муниципального образования </w:t>
      </w:r>
    </w:p>
    <w:p w:rsidR="00C21648" w:rsidRDefault="00C21648" w:rsidP="00C21648">
      <w:pPr>
        <w:pStyle w:val="3"/>
      </w:pPr>
      <w:r>
        <w:t xml:space="preserve">«Городской округ город Астрахань» долей земельного участка и жилых помещений многоквартирного дома (литера «А») по пл. Заводской, 37 в </w:t>
      </w:r>
      <w:proofErr w:type="spellStart"/>
      <w:r>
        <w:t>Трусовском</w:t>
      </w:r>
      <w:proofErr w:type="spellEnd"/>
      <w:r>
        <w:t xml:space="preserve"> районе»</w:t>
      </w:r>
    </w:p>
    <w:p w:rsidR="00C21648" w:rsidRDefault="00C21648" w:rsidP="00C21648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 4</w:t>
      </w:r>
      <w:r>
        <w:t xml:space="preserve">9, 56.2, 56.3, 56.6, 56.7 Земельного кодекса Российской Федерации, заключением об оценке соответствия многоквартирного дома (литера «А») по пл. Заводской, 37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t xml:space="preserve"> или реконструкции, садового дома жилым домом и жилого дома садовым домом от 06.08.2021 № ЗАК-2/9, распоряжением администрации муниципального образования «Город Астрахань» от 01.09.2021 № 1490-р «О признании многоквартирного дома (литера «А») по пл. Заводской, 37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сносу»:</w:t>
      </w:r>
    </w:p>
    <w:p w:rsidR="00C21648" w:rsidRDefault="00C21648" w:rsidP="00C21648">
      <w:pPr>
        <w:pStyle w:val="a3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30:12:041199:95), пропорциональные площади жилых помещений (квартир) №№ кв. 1, пом. 2, пом. 3, кв. 4, кв. 5, пом. 6, кв. 7, кв. 8, кв. 9, кв. 10, кв. 11, кв. 12 из расчета общей площади земельного участка 463 кв. м, и жилые помещения</w:t>
      </w:r>
      <w:proofErr w:type="gramEnd"/>
      <w:r>
        <w:rPr>
          <w:spacing w:val="2"/>
        </w:rPr>
        <w:t xml:space="preserve"> (</w:t>
      </w:r>
      <w:proofErr w:type="gramStart"/>
      <w:r>
        <w:rPr>
          <w:spacing w:val="2"/>
        </w:rPr>
        <w:t xml:space="preserve">квартиры) №№ кв. 1, пом. 2, пом. 3, кв. 4, кв. 5, пом. 6, кв. 7, кв. 8, кв. 9, кв. 10, кв. 11, кв. 12 в многоквартирном доме (литера «А»), расположенные по адресу: г. Астрахань, пл. Заводская, 37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(далее - недвижимое имущество).</w:t>
      </w:r>
      <w:proofErr w:type="gramEnd"/>
    </w:p>
    <w:p w:rsidR="00C21648" w:rsidRDefault="00C21648" w:rsidP="00C21648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C21648" w:rsidRDefault="00C21648" w:rsidP="00C21648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C21648" w:rsidRDefault="00C21648" w:rsidP="00C21648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C21648" w:rsidRDefault="00C21648" w:rsidP="00C21648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C21648" w:rsidRDefault="00C21648" w:rsidP="00C21648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C21648" w:rsidRDefault="00C21648" w:rsidP="00C21648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C21648" w:rsidRDefault="00C21648" w:rsidP="00C21648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21648" w:rsidRDefault="00C21648" w:rsidP="00C21648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C21648" w:rsidRDefault="00C21648" w:rsidP="00C21648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21648" w:rsidRDefault="00C21648" w:rsidP="00C21648">
      <w:pPr>
        <w:pStyle w:val="a3"/>
        <w:ind w:firstLine="709"/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21648" w:rsidRDefault="00C21648" w:rsidP="00C21648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C21648" w:rsidRDefault="00C21648" w:rsidP="00C21648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C21648" w:rsidRDefault="00C21648" w:rsidP="00C2164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C21648" w:rsidRDefault="00C21648" w:rsidP="00C21648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B0573E"/>
    <w:sectPr w:rsidR="00FF4A14" w:rsidSect="00C21648">
      <w:pgSz w:w="11906" w:h="16838"/>
      <w:pgMar w:top="1134" w:right="991" w:bottom="113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648"/>
    <w:rsid w:val="008505A8"/>
    <w:rsid w:val="00A56E3A"/>
    <w:rsid w:val="00B0573E"/>
    <w:rsid w:val="00C2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164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16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164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16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2025-05-14T10:26:00Z</dcterms:created>
  <dcterms:modified xsi:type="dcterms:W3CDTF">2025-05-14T10:27:00Z</dcterms:modified>
</cp:coreProperties>
</file>