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9D" w:rsidRDefault="0006649D" w:rsidP="0006649D">
      <w:pPr>
        <w:pStyle w:val="3"/>
      </w:pPr>
      <w:r>
        <w:t>Администрация муниципального образования «Город Астрахань»</w:t>
      </w:r>
    </w:p>
    <w:p w:rsidR="0006649D" w:rsidRDefault="0006649D" w:rsidP="0006649D">
      <w:pPr>
        <w:pStyle w:val="3"/>
      </w:pPr>
      <w:r>
        <w:t>РАСПОРЯЖЕНИЕ</w:t>
      </w:r>
      <w:r>
        <w:t xml:space="preserve"> </w:t>
      </w:r>
    </w:p>
    <w:p w:rsidR="0006649D" w:rsidRDefault="0006649D" w:rsidP="0006649D">
      <w:pPr>
        <w:pStyle w:val="3"/>
      </w:pPr>
      <w:r>
        <w:t>07 ноября 2019 года № 2854-р</w:t>
      </w:r>
    </w:p>
    <w:p w:rsidR="0006649D" w:rsidRDefault="0006649D" w:rsidP="0006649D">
      <w:pPr>
        <w:pStyle w:val="3"/>
      </w:pPr>
      <w:r>
        <w:t xml:space="preserve">«О предоставлении разрешения на отклонение от </w:t>
      </w:r>
      <w:proofErr w:type="gramStart"/>
      <w:r>
        <w:t>предельных</w:t>
      </w:r>
      <w:proofErr w:type="gramEnd"/>
      <w:r>
        <w:t xml:space="preserve"> </w:t>
      </w:r>
    </w:p>
    <w:p w:rsidR="0006649D" w:rsidRDefault="0006649D" w:rsidP="0006649D">
      <w:pPr>
        <w:pStyle w:val="3"/>
      </w:pPr>
      <w:r>
        <w:t>параметров разрешенного строительства, реконструкции объекта</w:t>
      </w:r>
    </w:p>
    <w:p w:rsidR="0006649D" w:rsidRDefault="0006649D" w:rsidP="0006649D">
      <w:pPr>
        <w:pStyle w:val="3"/>
      </w:pPr>
      <w:r>
        <w:t xml:space="preserve">капитального строительства по ул. </w:t>
      </w:r>
      <w:proofErr w:type="gramStart"/>
      <w:r>
        <w:t>Енисейской</w:t>
      </w:r>
      <w:proofErr w:type="gramEnd"/>
      <w:r>
        <w:t xml:space="preserve">/ </w:t>
      </w:r>
    </w:p>
    <w:p w:rsidR="0006649D" w:rsidRDefault="0006649D" w:rsidP="0006649D">
      <w:pPr>
        <w:pStyle w:val="3"/>
      </w:pPr>
      <w:r>
        <w:t>ул. Ленской, 7/2 в Ленинском районе г. Астрахани»</w:t>
      </w:r>
    </w:p>
    <w:p w:rsidR="0006649D" w:rsidRDefault="0006649D" w:rsidP="00063465">
      <w:pPr>
        <w:pStyle w:val="a3"/>
        <w:ind w:firstLine="709"/>
      </w:pPr>
      <w:proofErr w:type="gramStart"/>
      <w:r>
        <w:t xml:space="preserve">В связи с обращением </w:t>
      </w:r>
      <w:proofErr w:type="spellStart"/>
      <w:r>
        <w:t>Уколовой</w:t>
      </w:r>
      <w:proofErr w:type="spellEnd"/>
      <w:r>
        <w:t xml:space="preserve"> И.В. от 29.08.2019 № 05-04-01-6230, действующей за Калинину О.А. по доверенности, удостоверенной нотариусом города Астрахани Антоновой Л.В., зарегистрированной в реестре за № 1-2091 от 02.11.2017,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</w:t>
      </w:r>
      <w:proofErr w:type="gramEnd"/>
      <w:r>
        <w:t>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04.10.2019:</w:t>
      </w:r>
    </w:p>
    <w:p w:rsidR="0006649D" w:rsidRDefault="0006649D" w:rsidP="00063465">
      <w:pPr>
        <w:pStyle w:val="a3"/>
        <w:ind w:firstLine="709"/>
      </w:pPr>
      <w:r>
        <w:t xml:space="preserve">1. </w:t>
      </w:r>
      <w:proofErr w:type="gramStart"/>
      <w: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Енисейской/ ул. Ленской, 7/2 в Ленинском районе г. Астрахани в отношении земельного участка (кадастровый номер 30:12:021147:13), площадь которого 176 кв. м, что меньше установленной градостроительным регламентом минимальной площади участка для индивидуального жилищного строительства - 400 кв. м.</w:t>
      </w:r>
      <w:proofErr w:type="gramEnd"/>
    </w:p>
    <w:p w:rsidR="0006649D" w:rsidRDefault="0006649D" w:rsidP="00063465">
      <w:pPr>
        <w:pStyle w:val="a3"/>
        <w:ind w:firstLine="709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06649D" w:rsidRDefault="0006649D" w:rsidP="00063465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 Астрахань»:</w:t>
      </w:r>
    </w:p>
    <w:p w:rsidR="0006649D" w:rsidRDefault="0006649D" w:rsidP="00063465">
      <w:pPr>
        <w:pStyle w:val="a3"/>
        <w:ind w:firstLine="709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06649D" w:rsidRDefault="0006649D" w:rsidP="00063465">
      <w:pPr>
        <w:pStyle w:val="a3"/>
        <w:ind w:firstLine="709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06649D" w:rsidRDefault="0006649D" w:rsidP="00063465">
      <w:pPr>
        <w:pStyle w:val="a3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6649D" w:rsidRDefault="0006649D" w:rsidP="0006649D">
      <w:pPr>
        <w:pStyle w:val="a3"/>
        <w:jc w:val="right"/>
      </w:pPr>
      <w:r>
        <w:rPr>
          <w:b/>
          <w:bCs/>
        </w:rPr>
        <w:t>И.о. главы администрации</w:t>
      </w:r>
      <w:r>
        <w:rPr>
          <w:b/>
          <w:bCs/>
        </w:rPr>
        <w:t xml:space="preserve"> </w:t>
      </w:r>
      <w:r>
        <w:rPr>
          <w:b/>
          <w:bCs/>
        </w:rPr>
        <w:t xml:space="preserve">М.Н. </w:t>
      </w:r>
      <w:proofErr w:type="spellStart"/>
      <w:r w:rsidR="00063465">
        <w:rPr>
          <w:b/>
          <w:bCs/>
        </w:rPr>
        <w:t>Пермякова</w:t>
      </w:r>
      <w:proofErr w:type="spellEnd"/>
    </w:p>
    <w:p w:rsidR="00792976" w:rsidRDefault="00792976">
      <w:bookmarkStart w:id="0" w:name="_GoBack"/>
      <w:bookmarkEnd w:id="0"/>
    </w:p>
    <w:sectPr w:rsidR="00792976" w:rsidSect="0006346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9D"/>
    <w:rsid w:val="00063465"/>
    <w:rsid w:val="0006649D"/>
    <w:rsid w:val="0079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6649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6649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6649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6649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2019-11-13T12:24:00Z</dcterms:created>
  <dcterms:modified xsi:type="dcterms:W3CDTF">2019-11-13T12:27:00Z</dcterms:modified>
</cp:coreProperties>
</file>