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FF" w:rsidRDefault="003474FF" w:rsidP="003474FF">
      <w:pPr>
        <w:pStyle w:val="3"/>
      </w:pPr>
      <w:bookmarkStart w:id="0" w:name="_GoBack"/>
      <w:r>
        <w:t>Администрация муниципального образования «Город Астрахань»</w:t>
      </w:r>
    </w:p>
    <w:p w:rsidR="003474FF" w:rsidRDefault="003474FF" w:rsidP="003474FF">
      <w:pPr>
        <w:pStyle w:val="3"/>
      </w:pPr>
      <w:r>
        <w:t>РАСПОРЯЖЕНИЕ</w:t>
      </w:r>
      <w:r>
        <w:t xml:space="preserve"> </w:t>
      </w:r>
    </w:p>
    <w:p w:rsidR="003474FF" w:rsidRDefault="003474FF" w:rsidP="003474FF">
      <w:pPr>
        <w:pStyle w:val="3"/>
      </w:pPr>
      <w:r>
        <w:t>07 ноября 2019 года № 2856-р</w:t>
      </w:r>
    </w:p>
    <w:p w:rsidR="003474FF" w:rsidRDefault="003474FF" w:rsidP="003474FF">
      <w:pPr>
        <w:pStyle w:val="3"/>
      </w:pPr>
      <w:r>
        <w:t>«Об отказе в предоставлении разрешения на отклонение</w:t>
      </w:r>
      <w:r w:rsidR="00026FA0">
        <w:t xml:space="preserve"> </w:t>
      </w:r>
      <w:r>
        <w:t>от предельных параметров разрешенного строительства,</w:t>
      </w:r>
      <w:r w:rsidR="00026FA0">
        <w:t xml:space="preserve"> </w:t>
      </w:r>
      <w:r>
        <w:t>реконструкции объекта капитального строительства</w:t>
      </w:r>
    </w:p>
    <w:p w:rsidR="003474FF" w:rsidRDefault="003474FF" w:rsidP="003474FF">
      <w:pPr>
        <w:pStyle w:val="3"/>
      </w:pPr>
      <w:r>
        <w:t>по пл. Московской, 25а в Ленинском районе г. Астрахани»</w:t>
      </w:r>
    </w:p>
    <w:bookmarkEnd w:id="0"/>
    <w:p w:rsidR="003474FF" w:rsidRDefault="003474FF" w:rsidP="00026FA0">
      <w:pPr>
        <w:pStyle w:val="a3"/>
        <w:ind w:firstLine="709"/>
      </w:pPr>
      <w:proofErr w:type="gramStart"/>
      <w:r>
        <w:t xml:space="preserve">В связи с обращением </w:t>
      </w:r>
      <w:proofErr w:type="spellStart"/>
      <w:r>
        <w:t>Пескова</w:t>
      </w:r>
      <w:proofErr w:type="spellEnd"/>
      <w:r>
        <w:t xml:space="preserve"> М.М. от 23.08.2019 № 05-04-01-6082,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t xml:space="preserve"> </w:t>
      </w:r>
      <w:proofErr w:type="gramStart"/>
      <w:r>
        <w:t>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04.10.2019, в связи с невозможностью соблюдения при строительстве, реконструкции и эксплуатации объекта капитального строительства на рассматриваемом участке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  <w:proofErr w:type="gramEnd"/>
    </w:p>
    <w:p w:rsidR="003474FF" w:rsidRDefault="003474FF" w:rsidP="00026FA0">
      <w:pPr>
        <w:pStyle w:val="a3"/>
        <w:ind w:firstLine="709"/>
      </w:pPr>
      <w: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</w:t>
      </w:r>
      <w:proofErr w:type="gramStart"/>
      <w:r>
        <w:t>строи­тельства</w:t>
      </w:r>
      <w:proofErr w:type="gramEnd"/>
      <w:r>
        <w:t xml:space="preserve"> по пл. Московской, 25а в Ленинском районе г. Астрахани в отношении земельного участка площадью 217 кв. м, образуемого в результате раздела земельного участка площадью 618 кв. м (кадастровый номер 30:12:020629:2),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3474FF" w:rsidRDefault="003474FF" w:rsidP="00026FA0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3474FF" w:rsidRDefault="003474FF" w:rsidP="00026FA0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3474FF" w:rsidRDefault="003474FF" w:rsidP="00026FA0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474FF" w:rsidRDefault="003474FF" w:rsidP="00026FA0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474FF" w:rsidRDefault="003474FF" w:rsidP="00026FA0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474FF" w:rsidRDefault="003474FF" w:rsidP="003474FF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026FA0">
        <w:rPr>
          <w:b/>
          <w:bCs/>
        </w:rPr>
        <w:t>Пермякова</w:t>
      </w:r>
      <w:proofErr w:type="spellEnd"/>
    </w:p>
    <w:p w:rsidR="00E21BAE" w:rsidRDefault="00E21BAE"/>
    <w:sectPr w:rsidR="00E21BAE" w:rsidSect="00026FA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FF"/>
    <w:rsid w:val="00026FA0"/>
    <w:rsid w:val="003474FF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74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74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74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74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2019-11-14T07:48:00Z</dcterms:created>
  <dcterms:modified xsi:type="dcterms:W3CDTF">2019-11-14T07:50:00Z</dcterms:modified>
</cp:coreProperties>
</file>