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36215C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1982-р</w:t>
      </w:r>
    </w:p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 предоставлении разрешения и отказе в предоставлении</w:t>
      </w:r>
    </w:p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разрешения на отклонение от предельных параметров разрешенного </w:t>
      </w:r>
    </w:p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строительства, реконструкции объекта капитального строительства</w:t>
      </w:r>
    </w:p>
    <w:p w:rsidR="00560BCA" w:rsidRPr="00432070" w:rsidRDefault="00560BCA" w:rsidP="00560BC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пер. </w:t>
      </w:r>
      <w:proofErr w:type="spellStart"/>
      <w:r w:rsidRPr="00432070">
        <w:rPr>
          <w:spacing w:val="0"/>
        </w:rPr>
        <w:t>Щегловому</w:t>
      </w:r>
      <w:proofErr w:type="spellEnd"/>
      <w:r w:rsidRPr="00432070">
        <w:rPr>
          <w:spacing w:val="0"/>
        </w:rPr>
        <w:t>, 7 в Советском районе г. Астрахани»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Цареградской М.П. от 16.05.2019 № 05-04-01-3441, действующей за </w:t>
      </w:r>
      <w:proofErr w:type="spellStart"/>
      <w:r w:rsidRPr="00432070">
        <w:rPr>
          <w:spacing w:val="0"/>
        </w:rPr>
        <w:t>Селивантьеву</w:t>
      </w:r>
      <w:proofErr w:type="spellEnd"/>
      <w:r w:rsidRPr="00432070">
        <w:rPr>
          <w:spacing w:val="0"/>
        </w:rPr>
        <w:t xml:space="preserve"> Е.А. по доверенности, удостоверенной нотариусом города Астрахани </w:t>
      </w:r>
      <w:proofErr w:type="spellStart"/>
      <w:r w:rsidRPr="00432070">
        <w:rPr>
          <w:spacing w:val="0"/>
        </w:rPr>
        <w:t>Воляковой</w:t>
      </w:r>
      <w:proofErr w:type="spellEnd"/>
      <w:r w:rsidRPr="00432070">
        <w:rPr>
          <w:spacing w:val="0"/>
        </w:rPr>
        <w:t xml:space="preserve"> В.В., зарегистрированной в реестре за № 30/06-н/З0-2019-3-1529 от 16.01.2019,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432070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432070">
        <w:rPr>
          <w:spacing w:val="0"/>
        </w:rPr>
        <w:t>Щегловому</w:t>
      </w:r>
      <w:proofErr w:type="spellEnd"/>
      <w:r w:rsidRPr="00432070">
        <w:rPr>
          <w:spacing w:val="0"/>
        </w:rPr>
        <w:t xml:space="preserve">, 7 в Советском районе г. Астрахани в отношении расстояния от основного строения на земельном участке площадью 678 кв. м (кадастровый номер 30:12:030036:17) до границы земельного участка </w:t>
      </w:r>
      <w:proofErr w:type="gramStart"/>
      <w:r w:rsidRPr="00432070">
        <w:rPr>
          <w:spacing w:val="0"/>
        </w:rPr>
        <w:t>на</w:t>
      </w:r>
      <w:proofErr w:type="gramEnd"/>
      <w:r w:rsidRPr="00432070">
        <w:rPr>
          <w:spacing w:val="0"/>
        </w:rPr>
        <w:t xml:space="preserve"> тер. СНТ «Труд», пер. 1-й </w:t>
      </w:r>
      <w:proofErr w:type="spellStart"/>
      <w:r w:rsidRPr="00432070">
        <w:rPr>
          <w:spacing w:val="0"/>
        </w:rPr>
        <w:t>Щегловый</w:t>
      </w:r>
      <w:proofErr w:type="spellEnd"/>
      <w:r w:rsidRPr="00432070">
        <w:rPr>
          <w:spacing w:val="0"/>
        </w:rPr>
        <w:t>, 32 - 0,59 м.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432070">
        <w:rPr>
          <w:spacing w:val="0"/>
        </w:rPr>
        <w:t>строи­тельства</w:t>
      </w:r>
      <w:proofErr w:type="gramEnd"/>
      <w:r w:rsidRPr="00432070">
        <w:rPr>
          <w:spacing w:val="0"/>
        </w:rPr>
        <w:t xml:space="preserve"> по пер. </w:t>
      </w:r>
      <w:proofErr w:type="spellStart"/>
      <w:r w:rsidRPr="00432070">
        <w:rPr>
          <w:spacing w:val="0"/>
        </w:rPr>
        <w:t>Щегловому</w:t>
      </w:r>
      <w:proofErr w:type="spellEnd"/>
      <w:r w:rsidRPr="00432070">
        <w:rPr>
          <w:spacing w:val="0"/>
        </w:rPr>
        <w:t xml:space="preserve">, 7 в Советском районе г. Астрахани в отношении расстояния от основного строения на земельном участке площадью 678 кв. м (кадастровый номер 30:12:030036:17) до границы земельного участка по пер. </w:t>
      </w:r>
      <w:proofErr w:type="spellStart"/>
      <w:r w:rsidRPr="00432070">
        <w:rPr>
          <w:spacing w:val="0"/>
        </w:rPr>
        <w:t>Щегловому</w:t>
      </w:r>
      <w:proofErr w:type="spellEnd"/>
      <w:r w:rsidRPr="00432070">
        <w:rPr>
          <w:spacing w:val="0"/>
        </w:rPr>
        <w:t xml:space="preserve">, 9 - 1,56 м в связи с невозможностью соблюдения при </w:t>
      </w:r>
      <w:proofErr w:type="gramStart"/>
      <w:r w:rsidRPr="00432070">
        <w:rPr>
          <w:spacing w:val="0"/>
        </w:rPr>
        <w:t>строительстве</w:t>
      </w:r>
      <w:proofErr w:type="gramEnd"/>
      <w:r w:rsidRPr="00432070">
        <w:rPr>
          <w:spacing w:val="0"/>
        </w:rPr>
        <w:t>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60BCA" w:rsidRPr="00432070" w:rsidRDefault="00560BCA" w:rsidP="0036215C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560BCA" w:rsidP="0036215C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3621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BCA"/>
    <w:rsid w:val="0036215C"/>
    <w:rsid w:val="00560BCA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B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0B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0B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B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0B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0B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2019-08-14T09:12:00Z</dcterms:created>
  <dcterms:modified xsi:type="dcterms:W3CDTF">2019-08-14T09:12:00Z</dcterms:modified>
</cp:coreProperties>
</file>