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C45318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08 декабря 2021 года № 2136-р</w:t>
      </w:r>
    </w:p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«Об изъятии для муниципальных нужд муниципального </w:t>
      </w:r>
    </w:p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образования «Город Астрахань» долей земельного участка </w:t>
      </w:r>
    </w:p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и жилых помещений многоквартирного дома (литера «А,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</w:t>
      </w:r>
    </w:p>
    <w:p w:rsidR="00C45318" w:rsidRPr="00F5442E" w:rsidRDefault="00C45318" w:rsidP="00C45318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по ул. 2-я </w:t>
      </w:r>
      <w:proofErr w:type="gramStart"/>
      <w:r w:rsidRPr="00F5442E">
        <w:rPr>
          <w:spacing w:val="0"/>
        </w:rPr>
        <w:t>Перевозная</w:t>
      </w:r>
      <w:proofErr w:type="gramEnd"/>
      <w:r w:rsidRPr="00F5442E">
        <w:rPr>
          <w:spacing w:val="0"/>
        </w:rPr>
        <w:t>, 13 в Ленинском районе»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 по ул. 2-я Перевозная, 13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18.09.2020 № ЗАК-5/11, распоряжением администрации муниципального образования «Город Астрахань» от 05.11.2020 № 2018-р «О признании многоквартирного дома (литера «А,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 по ул. 2-я Перевозная, 13 в Ленинском районе аварийным и подлежащим сносу»: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30:12:020660:7), пропорциональные площади жилых помещений (квартир) №№ 1, 3, 3а, 5, 11 в многоквартирном доме (литера «А, А</w:t>
      </w:r>
      <w:proofErr w:type="gramStart"/>
      <w:r w:rsidRPr="00F5442E">
        <w:rPr>
          <w:spacing w:val="0"/>
        </w:rPr>
        <w:t>1</w:t>
      </w:r>
      <w:proofErr w:type="gramEnd"/>
      <w:r w:rsidRPr="00F5442E">
        <w:rPr>
          <w:spacing w:val="0"/>
        </w:rPr>
        <w:t>») из расчета общей площади земельного участка 2351 кв. м, и жилые помещения (квартиры) №№ 1, 3, 3а, 5, 11 в многоквартирном доме (литера «А, А1»), расположенные по адресу: г. Астрахань, ул. 2-я Перевозная, 13 в Ленинском районе (далее - недвижимое имущество).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45318" w:rsidRPr="00F5442E" w:rsidRDefault="00C45318" w:rsidP="00C45318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45318" w:rsidRPr="00F5442E" w:rsidRDefault="00C45318" w:rsidP="00C45318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C45318"/>
    <w:sectPr w:rsidR="00FF4A14" w:rsidSect="00C4531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318"/>
    <w:rsid w:val="008505A8"/>
    <w:rsid w:val="00A56E3A"/>
    <w:rsid w:val="00C4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3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3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3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3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2021-12-16T04:13:00Z</dcterms:created>
  <dcterms:modified xsi:type="dcterms:W3CDTF">2021-12-16T04:14:00Z</dcterms:modified>
</cp:coreProperties>
</file>