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AD6" w:rsidRPr="00CE7732" w:rsidRDefault="00B40029" w:rsidP="00CE7732">
      <w:pPr>
        <w:jc w:val="center"/>
        <w:rPr>
          <w:rFonts w:asciiTheme="majorHAnsi" w:hAnsiTheme="majorHAnsi"/>
          <w:b/>
          <w:sz w:val="20"/>
          <w:szCs w:val="20"/>
        </w:rPr>
      </w:pPr>
      <w:r w:rsidRPr="00CE773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E7732" w:rsidRPr="00CE7732" w:rsidRDefault="0059330E" w:rsidP="00CE7732">
      <w:pPr>
        <w:jc w:val="center"/>
        <w:rPr>
          <w:rFonts w:asciiTheme="majorHAnsi" w:hAnsiTheme="majorHAnsi"/>
          <w:b/>
          <w:sz w:val="20"/>
          <w:szCs w:val="20"/>
        </w:rPr>
      </w:pPr>
      <w:r w:rsidRPr="00CE7732">
        <w:rPr>
          <w:rFonts w:asciiTheme="majorHAnsi" w:hAnsiTheme="majorHAnsi"/>
          <w:b/>
          <w:sz w:val="20"/>
          <w:szCs w:val="20"/>
        </w:rPr>
        <w:t>РАСПОРЯЖЕНИЕ</w:t>
      </w:r>
    </w:p>
    <w:p w:rsidR="000B7AD6" w:rsidRPr="00CE7732" w:rsidRDefault="0059330E" w:rsidP="00CE7732">
      <w:pPr>
        <w:jc w:val="center"/>
        <w:rPr>
          <w:rFonts w:asciiTheme="majorHAnsi" w:hAnsiTheme="majorHAnsi"/>
          <w:b/>
          <w:sz w:val="20"/>
          <w:szCs w:val="20"/>
        </w:rPr>
      </w:pPr>
      <w:r w:rsidRPr="00CE7732">
        <w:rPr>
          <w:rFonts w:asciiTheme="majorHAnsi" w:hAnsiTheme="majorHAnsi"/>
          <w:b/>
          <w:sz w:val="20"/>
          <w:szCs w:val="20"/>
        </w:rPr>
        <w:t>08 декабря 2023 года</w:t>
      </w:r>
      <w:r w:rsidR="00B40029" w:rsidRPr="00CE7732">
        <w:rPr>
          <w:rFonts w:asciiTheme="majorHAnsi" w:hAnsiTheme="majorHAnsi"/>
          <w:b/>
          <w:sz w:val="20"/>
          <w:szCs w:val="20"/>
        </w:rPr>
        <w:t xml:space="preserve"> </w:t>
      </w:r>
      <w:r w:rsidRPr="00CE7732">
        <w:rPr>
          <w:rFonts w:asciiTheme="majorHAnsi" w:hAnsiTheme="majorHAnsi"/>
          <w:b/>
          <w:sz w:val="20"/>
          <w:szCs w:val="20"/>
        </w:rPr>
        <w:t>№</w:t>
      </w:r>
      <w:r w:rsidRPr="00CE7732">
        <w:rPr>
          <w:rFonts w:asciiTheme="majorHAnsi" w:hAnsiTheme="majorHAnsi"/>
          <w:b/>
          <w:sz w:val="20"/>
          <w:szCs w:val="20"/>
        </w:rPr>
        <w:t xml:space="preserve"> </w:t>
      </w:r>
      <w:r w:rsidRPr="00CE7732">
        <w:rPr>
          <w:rFonts w:asciiTheme="majorHAnsi" w:hAnsiTheme="majorHAnsi"/>
          <w:b/>
          <w:sz w:val="20"/>
          <w:szCs w:val="20"/>
        </w:rPr>
        <w:t>2056-р</w:t>
      </w:r>
    </w:p>
    <w:p w:rsidR="00CE7732" w:rsidRDefault="00B40029" w:rsidP="00CE7732">
      <w:pPr>
        <w:jc w:val="center"/>
        <w:rPr>
          <w:rFonts w:asciiTheme="majorHAnsi" w:hAnsiTheme="majorHAnsi"/>
          <w:b/>
          <w:sz w:val="20"/>
          <w:szCs w:val="20"/>
        </w:rPr>
      </w:pPr>
      <w:r w:rsidRPr="00CE7732">
        <w:rPr>
          <w:rFonts w:asciiTheme="majorHAnsi" w:hAnsiTheme="majorHAnsi"/>
          <w:b/>
          <w:sz w:val="20"/>
          <w:szCs w:val="20"/>
        </w:rPr>
        <w:t>«</w:t>
      </w:r>
      <w:r w:rsidR="0059330E" w:rsidRPr="00CE7732">
        <w:rPr>
          <w:rFonts w:asciiTheme="majorHAnsi" w:hAnsiTheme="majorHAnsi"/>
          <w:b/>
          <w:sz w:val="20"/>
          <w:szCs w:val="20"/>
        </w:rPr>
        <w:t>О</w:t>
      </w:r>
      <w:r w:rsidRPr="00CE7732">
        <w:rPr>
          <w:rFonts w:asciiTheme="majorHAnsi" w:hAnsiTheme="majorHAnsi"/>
          <w:b/>
          <w:sz w:val="20"/>
          <w:szCs w:val="20"/>
        </w:rPr>
        <w:t>б</w:t>
      </w:r>
      <w:r w:rsidR="0059330E" w:rsidRPr="00CE7732">
        <w:rPr>
          <w:rFonts w:asciiTheme="majorHAnsi" w:hAnsiTheme="majorHAnsi"/>
          <w:b/>
          <w:sz w:val="20"/>
          <w:szCs w:val="20"/>
        </w:rPr>
        <w:t xml:space="preserve"> установлении в пользу</w:t>
      </w:r>
      <w:r w:rsidR="0059330E" w:rsidRPr="00CE7732">
        <w:rPr>
          <w:rFonts w:asciiTheme="majorHAnsi" w:hAnsiTheme="majorHAnsi"/>
          <w:b/>
          <w:sz w:val="20"/>
          <w:szCs w:val="20"/>
        </w:rPr>
        <w:t xml:space="preserve"> МУП</w:t>
      </w:r>
      <w:r w:rsidR="0059330E" w:rsidRPr="00CE7732">
        <w:rPr>
          <w:rFonts w:asciiTheme="majorHAnsi" w:hAnsiTheme="majorHAnsi"/>
          <w:b/>
          <w:sz w:val="20"/>
          <w:szCs w:val="20"/>
        </w:rPr>
        <w:t xml:space="preserve"> г. Астрахани «Коммунэнерго» публичного сервитута </w:t>
      </w:r>
    </w:p>
    <w:p w:rsidR="00CE7732" w:rsidRDefault="0059330E" w:rsidP="00CE7732">
      <w:pPr>
        <w:jc w:val="center"/>
        <w:rPr>
          <w:rFonts w:asciiTheme="majorHAnsi" w:hAnsiTheme="majorHAnsi"/>
          <w:b/>
          <w:sz w:val="20"/>
          <w:szCs w:val="20"/>
        </w:rPr>
      </w:pPr>
      <w:r w:rsidRPr="00CE7732">
        <w:rPr>
          <w:rFonts w:asciiTheme="majorHAnsi" w:hAnsiTheme="majorHAnsi"/>
          <w:b/>
          <w:sz w:val="20"/>
          <w:szCs w:val="20"/>
        </w:rPr>
        <w:t>в целях размещения тепловой сети «Тепловая</w:t>
      </w:r>
      <w:r w:rsidR="00B40029" w:rsidRPr="00CE7732">
        <w:rPr>
          <w:rFonts w:asciiTheme="majorHAnsi" w:hAnsiTheme="majorHAnsi"/>
          <w:b/>
          <w:sz w:val="20"/>
          <w:szCs w:val="20"/>
        </w:rPr>
        <w:t xml:space="preserve"> с</w:t>
      </w:r>
      <w:r w:rsidRPr="00CE7732">
        <w:rPr>
          <w:rFonts w:asciiTheme="majorHAnsi" w:hAnsiTheme="majorHAnsi"/>
          <w:b/>
          <w:sz w:val="20"/>
          <w:szCs w:val="20"/>
        </w:rPr>
        <w:t>еть по</w:t>
      </w:r>
      <w:r w:rsidR="00B40029" w:rsidRPr="00CE7732">
        <w:rPr>
          <w:rFonts w:asciiTheme="majorHAnsi" w:hAnsiTheme="majorHAnsi"/>
          <w:b/>
          <w:sz w:val="20"/>
          <w:szCs w:val="20"/>
        </w:rPr>
        <w:t xml:space="preserve"> </w:t>
      </w:r>
      <w:r w:rsidRPr="00CE7732">
        <w:rPr>
          <w:rFonts w:asciiTheme="majorHAnsi" w:hAnsiTheme="majorHAnsi"/>
          <w:b/>
          <w:sz w:val="20"/>
          <w:szCs w:val="20"/>
        </w:rPr>
        <w:t xml:space="preserve">ул. </w:t>
      </w:r>
      <w:r w:rsidRPr="00CE7732">
        <w:rPr>
          <w:rFonts w:asciiTheme="majorHAnsi" w:hAnsiTheme="majorHAnsi"/>
          <w:b/>
          <w:sz w:val="20"/>
          <w:szCs w:val="20"/>
        </w:rPr>
        <w:t>Волгоградская,</w:t>
      </w:r>
      <w:r w:rsidR="00B40029" w:rsidRPr="00CE7732">
        <w:rPr>
          <w:rFonts w:asciiTheme="majorHAnsi" w:hAnsiTheme="majorHAnsi"/>
          <w:b/>
          <w:sz w:val="20"/>
          <w:szCs w:val="20"/>
        </w:rPr>
        <w:t xml:space="preserve"> </w:t>
      </w:r>
      <w:r w:rsidRPr="00CE7732">
        <w:rPr>
          <w:rFonts w:asciiTheme="majorHAnsi" w:hAnsiTheme="majorHAnsi"/>
          <w:b/>
          <w:sz w:val="20"/>
          <w:szCs w:val="20"/>
        </w:rPr>
        <w:t>ж/д №</w:t>
      </w:r>
      <w:r w:rsidR="00B40029" w:rsidRPr="00CE7732">
        <w:rPr>
          <w:rFonts w:asciiTheme="majorHAnsi" w:hAnsiTheme="majorHAnsi"/>
          <w:b/>
          <w:sz w:val="20"/>
          <w:szCs w:val="20"/>
        </w:rPr>
        <w:t xml:space="preserve"> </w:t>
      </w:r>
      <w:r w:rsidRPr="00CE7732">
        <w:rPr>
          <w:rFonts w:asciiTheme="majorHAnsi" w:hAnsiTheme="majorHAnsi"/>
          <w:b/>
          <w:sz w:val="20"/>
          <w:szCs w:val="20"/>
        </w:rPr>
        <w:t xml:space="preserve">85-85Г» </w:t>
      </w:r>
    </w:p>
    <w:p w:rsidR="000B7AD6" w:rsidRPr="00CE7732" w:rsidRDefault="0059330E" w:rsidP="00CE7732">
      <w:pPr>
        <w:jc w:val="center"/>
        <w:rPr>
          <w:rFonts w:asciiTheme="majorHAnsi" w:hAnsiTheme="majorHAnsi"/>
          <w:b/>
          <w:sz w:val="20"/>
          <w:szCs w:val="20"/>
        </w:rPr>
      </w:pPr>
      <w:r w:rsidRPr="00CE7732">
        <w:rPr>
          <w:rFonts w:asciiTheme="majorHAnsi" w:hAnsiTheme="majorHAnsi"/>
          <w:b/>
          <w:sz w:val="20"/>
          <w:szCs w:val="20"/>
        </w:rPr>
        <w:t>(кадастровый</w:t>
      </w:r>
      <w:r w:rsidR="00B40029" w:rsidRPr="00CE7732">
        <w:rPr>
          <w:rFonts w:asciiTheme="majorHAnsi" w:hAnsiTheme="majorHAnsi"/>
          <w:b/>
          <w:sz w:val="20"/>
          <w:szCs w:val="20"/>
        </w:rPr>
        <w:t xml:space="preserve"> </w:t>
      </w:r>
      <w:r w:rsidRPr="00CE7732">
        <w:rPr>
          <w:rFonts w:asciiTheme="majorHAnsi" w:hAnsiTheme="majorHAnsi"/>
          <w:b/>
          <w:sz w:val="20"/>
          <w:szCs w:val="20"/>
        </w:rPr>
        <w:t>номер</w:t>
      </w:r>
      <w:r w:rsidR="00B40029" w:rsidRPr="00CE7732">
        <w:rPr>
          <w:rFonts w:asciiTheme="majorHAnsi" w:hAnsiTheme="majorHAnsi"/>
          <w:b/>
          <w:sz w:val="20"/>
          <w:szCs w:val="20"/>
        </w:rPr>
        <w:t xml:space="preserve"> </w:t>
      </w:r>
      <w:r w:rsidRPr="00CE7732">
        <w:rPr>
          <w:rFonts w:asciiTheme="majorHAnsi" w:hAnsiTheme="majorHAnsi"/>
          <w:b/>
          <w:sz w:val="20"/>
          <w:szCs w:val="20"/>
        </w:rPr>
        <w:t>30:12:040787:492)</w:t>
      </w:r>
      <w:r w:rsidR="00B40029" w:rsidRPr="00CE7732">
        <w:rPr>
          <w:rFonts w:asciiTheme="majorHAnsi" w:hAnsiTheme="majorHAnsi"/>
          <w:b/>
          <w:sz w:val="20"/>
          <w:szCs w:val="20"/>
        </w:rPr>
        <w:t>»</w:t>
      </w:r>
    </w:p>
    <w:p w:rsidR="000B7AD6" w:rsidRPr="00CE7732" w:rsidRDefault="0059330E" w:rsidP="00CE77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7732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01-19-1079 и письмом № 01-19-1192, в соответствии со ст. 23, </w:t>
      </w:r>
      <w:proofErr w:type="spellStart"/>
      <w:r w:rsidRPr="00CE7732">
        <w:rPr>
          <w:rFonts w:ascii="Arial" w:hAnsi="Arial" w:cs="Arial"/>
          <w:sz w:val="18"/>
          <w:szCs w:val="18"/>
        </w:rPr>
        <w:t>ст.ст</w:t>
      </w:r>
      <w:proofErr w:type="spellEnd"/>
      <w:r w:rsidRPr="00CE7732">
        <w:rPr>
          <w:rFonts w:ascii="Arial" w:hAnsi="Arial" w:cs="Arial"/>
          <w:sz w:val="18"/>
          <w:szCs w:val="18"/>
        </w:rPr>
        <w:t xml:space="preserve">. 39.38-39.43, 39.50 Земельного </w:t>
      </w:r>
      <w:r w:rsidRPr="00CE7732">
        <w:rPr>
          <w:rFonts w:ascii="Arial" w:hAnsi="Arial" w:cs="Arial"/>
          <w:sz w:val="18"/>
          <w:szCs w:val="18"/>
        </w:rPr>
        <w:t xml:space="preserve">кодекса Российской Федерации, </w:t>
      </w:r>
      <w:proofErr w:type="spellStart"/>
      <w:r w:rsidRPr="00CE7732">
        <w:rPr>
          <w:rFonts w:ascii="Arial" w:hAnsi="Arial" w:cs="Arial"/>
          <w:sz w:val="18"/>
          <w:szCs w:val="18"/>
        </w:rPr>
        <w:t>п</w:t>
      </w:r>
      <w:proofErr w:type="gramStart"/>
      <w:r w:rsidRPr="00CE7732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CE7732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</w:t>
      </w:r>
      <w:r w:rsidRPr="00CE7732">
        <w:rPr>
          <w:rFonts w:ascii="Arial" w:hAnsi="Arial" w:cs="Arial"/>
          <w:sz w:val="18"/>
          <w:szCs w:val="18"/>
        </w:rPr>
        <w:t xml:space="preserve"> сетей»:</w:t>
      </w:r>
    </w:p>
    <w:p w:rsidR="000B7AD6" w:rsidRPr="00CE7732" w:rsidRDefault="00B40029" w:rsidP="00CE77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773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9330E" w:rsidRPr="00CE7732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Pr="00CE7732">
        <w:rPr>
          <w:rFonts w:ascii="Arial" w:hAnsi="Arial" w:cs="Arial"/>
          <w:sz w:val="18"/>
          <w:szCs w:val="18"/>
        </w:rPr>
        <w:t xml:space="preserve"> </w:t>
      </w:r>
      <w:r w:rsidR="0059330E" w:rsidRPr="00CE7732">
        <w:rPr>
          <w:rFonts w:ascii="Arial" w:hAnsi="Arial" w:cs="Arial"/>
          <w:sz w:val="18"/>
          <w:szCs w:val="18"/>
        </w:rPr>
        <w:t>г.</w:t>
      </w:r>
      <w:r w:rsidRPr="00CE7732">
        <w:rPr>
          <w:rFonts w:ascii="Arial" w:hAnsi="Arial" w:cs="Arial"/>
          <w:sz w:val="18"/>
          <w:szCs w:val="18"/>
        </w:rPr>
        <w:t xml:space="preserve"> </w:t>
      </w:r>
      <w:r w:rsidR="0059330E" w:rsidRPr="00CE7732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59330E" w:rsidRPr="00CE7732">
        <w:rPr>
          <w:rFonts w:ascii="Arial" w:hAnsi="Arial" w:cs="Arial"/>
          <w:sz w:val="18"/>
          <w:szCs w:val="18"/>
        </w:rPr>
        <w:t xml:space="preserve"> </w:t>
      </w:r>
      <w:proofErr w:type="gramStart"/>
      <w:r w:rsidR="0059330E" w:rsidRPr="00CE7732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Pr="00CE7732">
        <w:rPr>
          <w:rFonts w:ascii="Arial" w:hAnsi="Arial" w:cs="Arial"/>
          <w:sz w:val="18"/>
          <w:szCs w:val="18"/>
        </w:rPr>
        <w:t xml:space="preserve"> </w:t>
      </w:r>
      <w:r w:rsidR="0059330E" w:rsidRPr="00CE7732">
        <w:rPr>
          <w:rFonts w:ascii="Arial" w:hAnsi="Arial" w:cs="Arial"/>
          <w:sz w:val="18"/>
          <w:szCs w:val="18"/>
        </w:rPr>
        <w:t>д.</w:t>
      </w:r>
      <w:r w:rsidRPr="00CE7732">
        <w:rPr>
          <w:rFonts w:ascii="Arial" w:hAnsi="Arial" w:cs="Arial"/>
          <w:sz w:val="18"/>
          <w:szCs w:val="18"/>
        </w:rPr>
        <w:t xml:space="preserve"> </w:t>
      </w:r>
      <w:r w:rsidR="0059330E" w:rsidRPr="00CE7732">
        <w:rPr>
          <w:rFonts w:ascii="Arial" w:hAnsi="Arial" w:cs="Arial"/>
          <w:sz w:val="18"/>
          <w:szCs w:val="18"/>
        </w:rPr>
        <w:t xml:space="preserve">46/2) публичный сервитут в целях размещения </w:t>
      </w:r>
      <w:r w:rsidR="0059330E" w:rsidRPr="00CE7732">
        <w:rPr>
          <w:rFonts w:ascii="Arial" w:hAnsi="Arial" w:cs="Arial"/>
          <w:sz w:val="18"/>
          <w:szCs w:val="18"/>
        </w:rPr>
        <w:t>тепловой сети «Тепловая сеть по ул. Волгоградская,</w:t>
      </w:r>
      <w:r w:rsidR="00CE7732">
        <w:rPr>
          <w:rFonts w:ascii="Arial" w:hAnsi="Arial" w:cs="Arial"/>
          <w:sz w:val="18"/>
          <w:szCs w:val="18"/>
        </w:rPr>
        <w:t xml:space="preserve"> </w:t>
      </w:r>
      <w:r w:rsidR="0059330E" w:rsidRPr="00CE7732">
        <w:rPr>
          <w:rFonts w:ascii="Arial" w:hAnsi="Arial" w:cs="Arial"/>
          <w:sz w:val="18"/>
          <w:szCs w:val="18"/>
        </w:rPr>
        <w:t>ж/д №</w:t>
      </w:r>
      <w:r w:rsidRPr="00CE7732">
        <w:rPr>
          <w:rFonts w:ascii="Arial" w:hAnsi="Arial" w:cs="Arial"/>
          <w:sz w:val="18"/>
          <w:szCs w:val="18"/>
        </w:rPr>
        <w:t xml:space="preserve"> </w:t>
      </w:r>
      <w:r w:rsidR="0059330E" w:rsidRPr="00CE7732">
        <w:rPr>
          <w:rFonts w:ascii="Arial" w:hAnsi="Arial" w:cs="Arial"/>
          <w:sz w:val="18"/>
          <w:szCs w:val="18"/>
        </w:rPr>
        <w:t xml:space="preserve">85-85Г» (кадастровый номер 30:12:040787:492)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</w:t>
      </w:r>
      <w:r w:rsidR="0059330E" w:rsidRPr="00CE7732">
        <w:rPr>
          <w:rFonts w:ascii="Arial" w:hAnsi="Arial" w:cs="Arial"/>
          <w:sz w:val="18"/>
          <w:szCs w:val="18"/>
        </w:rPr>
        <w:t>или муниципальной собственности.</w:t>
      </w:r>
      <w:proofErr w:type="gramEnd"/>
    </w:p>
    <w:p w:rsidR="000B7AD6" w:rsidRPr="00CE7732" w:rsidRDefault="00B40029" w:rsidP="00CE77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7732">
        <w:rPr>
          <w:rFonts w:ascii="Arial" w:hAnsi="Arial" w:cs="Arial"/>
          <w:sz w:val="18"/>
          <w:szCs w:val="18"/>
        </w:rPr>
        <w:t xml:space="preserve">2. </w:t>
      </w:r>
      <w:r w:rsidR="0059330E" w:rsidRPr="00CE7732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(приложение).</w:t>
      </w:r>
    </w:p>
    <w:p w:rsidR="000B7AD6" w:rsidRPr="00CE7732" w:rsidRDefault="00B40029" w:rsidP="00CE77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7732">
        <w:rPr>
          <w:rFonts w:ascii="Arial" w:hAnsi="Arial" w:cs="Arial"/>
          <w:sz w:val="18"/>
          <w:szCs w:val="18"/>
        </w:rPr>
        <w:t xml:space="preserve">3. </w:t>
      </w:r>
      <w:r w:rsidR="0059330E" w:rsidRPr="00CE7732">
        <w:rPr>
          <w:rFonts w:ascii="Arial" w:hAnsi="Arial" w:cs="Arial"/>
          <w:sz w:val="18"/>
          <w:szCs w:val="18"/>
        </w:rPr>
        <w:t xml:space="preserve">Срок проведения </w:t>
      </w:r>
      <w:r w:rsidR="0059330E" w:rsidRPr="00CE7732">
        <w:rPr>
          <w:rFonts w:ascii="Arial" w:hAnsi="Arial" w:cs="Arial"/>
          <w:sz w:val="18"/>
          <w:szCs w:val="18"/>
        </w:rPr>
        <w:t>работ при предотвращении или устранении аварийных ситуаций устанавливается муниципальным унитарным предприятием г. А</w:t>
      </w:r>
      <w:r w:rsidR="0059330E" w:rsidRPr="00CE7732">
        <w:rPr>
          <w:rFonts w:ascii="Arial" w:hAnsi="Arial" w:cs="Arial"/>
          <w:sz w:val="18"/>
          <w:szCs w:val="18"/>
        </w:rPr>
        <w:t xml:space="preserve">страхани «Коммунэнерго» с учетом ограничений, предусмотренных действующим законодательством. </w:t>
      </w:r>
      <w:proofErr w:type="gramStart"/>
      <w:r w:rsidR="0059330E" w:rsidRPr="00CE7732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</w:t>
      </w:r>
      <w:r w:rsidR="0059330E" w:rsidRPr="00CE7732">
        <w:rPr>
          <w:rFonts w:ascii="Arial" w:hAnsi="Arial" w:cs="Arial"/>
          <w:sz w:val="18"/>
          <w:szCs w:val="18"/>
        </w:rPr>
        <w:t>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</w:t>
      </w:r>
      <w:r w:rsidRPr="00CE7732">
        <w:rPr>
          <w:rFonts w:ascii="Arial" w:hAnsi="Arial" w:cs="Arial"/>
          <w:sz w:val="18"/>
          <w:szCs w:val="18"/>
        </w:rPr>
        <w:t xml:space="preserve"> </w:t>
      </w:r>
      <w:r w:rsidR="0059330E" w:rsidRPr="00CE7732">
        <w:rPr>
          <w:rFonts w:ascii="Arial" w:hAnsi="Arial" w:cs="Arial"/>
          <w:sz w:val="18"/>
          <w:szCs w:val="18"/>
        </w:rPr>
        <w:t>ведения личного подсобного хозяйства, садоводст</w:t>
      </w:r>
      <w:r w:rsidR="0059330E" w:rsidRPr="00CE7732">
        <w:rPr>
          <w:rFonts w:ascii="Arial" w:hAnsi="Arial" w:cs="Arial"/>
          <w:sz w:val="18"/>
          <w:szCs w:val="18"/>
        </w:rPr>
        <w:t>ва, огородничества; не превышает один год - в отношении иных земельных участков).</w:t>
      </w:r>
      <w:proofErr w:type="gramEnd"/>
    </w:p>
    <w:p w:rsidR="000B7AD6" w:rsidRPr="00CE7732" w:rsidRDefault="00B40029" w:rsidP="00CE77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7732">
        <w:rPr>
          <w:rFonts w:ascii="Arial" w:hAnsi="Arial" w:cs="Arial"/>
          <w:sz w:val="18"/>
          <w:szCs w:val="18"/>
        </w:rPr>
        <w:t xml:space="preserve"> 4. </w:t>
      </w:r>
      <w:r w:rsidR="0059330E" w:rsidRPr="00CE7732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0B7AD6" w:rsidRPr="00CE7732" w:rsidRDefault="00B40029" w:rsidP="00CE77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7732">
        <w:rPr>
          <w:rFonts w:ascii="Arial" w:hAnsi="Arial" w:cs="Arial"/>
          <w:sz w:val="18"/>
          <w:szCs w:val="18"/>
        </w:rPr>
        <w:t xml:space="preserve"> 5. </w:t>
      </w:r>
      <w:r w:rsidR="0059330E" w:rsidRPr="00CE7732">
        <w:rPr>
          <w:rFonts w:ascii="Arial" w:hAnsi="Arial" w:cs="Arial"/>
          <w:sz w:val="18"/>
          <w:szCs w:val="18"/>
        </w:rPr>
        <w:t xml:space="preserve">На земельные участки, входящие в охранную зону </w:t>
      </w:r>
      <w:r w:rsidR="0059330E" w:rsidRPr="00CE7732">
        <w:rPr>
          <w:rFonts w:ascii="Arial" w:hAnsi="Arial" w:cs="Arial"/>
          <w:sz w:val="18"/>
          <w:szCs w:val="18"/>
        </w:rPr>
        <w:t>тепловой сети,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</w:t>
      </w:r>
      <w:r w:rsidR="0059330E" w:rsidRPr="00CE7732">
        <w:rPr>
          <w:rFonts w:ascii="Arial" w:hAnsi="Arial" w:cs="Arial"/>
          <w:sz w:val="18"/>
          <w:szCs w:val="18"/>
        </w:rPr>
        <w:t>пловых сетей».</w:t>
      </w:r>
    </w:p>
    <w:p w:rsidR="000B7AD6" w:rsidRPr="00CE7732" w:rsidRDefault="00B40029" w:rsidP="00CE77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7732">
        <w:rPr>
          <w:rFonts w:ascii="Arial" w:hAnsi="Arial" w:cs="Arial"/>
          <w:sz w:val="18"/>
          <w:szCs w:val="18"/>
        </w:rPr>
        <w:t xml:space="preserve">6. </w:t>
      </w:r>
      <w:r w:rsidR="0059330E" w:rsidRPr="00CE773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</w:t>
      </w:r>
      <w:r w:rsidR="0059330E" w:rsidRPr="00CE7732">
        <w:rPr>
          <w:rFonts w:ascii="Arial" w:hAnsi="Arial" w:cs="Arial"/>
          <w:sz w:val="18"/>
          <w:szCs w:val="18"/>
        </w:rPr>
        <w:t>д Астрахань»:</w:t>
      </w:r>
    </w:p>
    <w:p w:rsidR="000B7AD6" w:rsidRPr="00CE7732" w:rsidRDefault="00B40029" w:rsidP="00CE77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7732">
        <w:rPr>
          <w:rFonts w:ascii="Arial" w:hAnsi="Arial" w:cs="Arial"/>
          <w:sz w:val="18"/>
          <w:szCs w:val="18"/>
        </w:rPr>
        <w:t xml:space="preserve">6.1. </w:t>
      </w:r>
      <w:r w:rsidR="0059330E" w:rsidRPr="00CE7732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59330E" w:rsidRPr="00CE7732">
        <w:rPr>
          <w:rFonts w:ascii="Arial" w:hAnsi="Arial" w:cs="Arial"/>
          <w:sz w:val="18"/>
          <w:szCs w:val="18"/>
        </w:rPr>
        <w:t>Росреестра</w:t>
      </w:r>
      <w:proofErr w:type="spellEnd"/>
      <w:r w:rsidR="0059330E" w:rsidRPr="00CE7732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0B7AD6" w:rsidRPr="00CE7732" w:rsidRDefault="00B40029" w:rsidP="00CE77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7732">
        <w:rPr>
          <w:rFonts w:ascii="Arial" w:hAnsi="Arial" w:cs="Arial"/>
          <w:sz w:val="18"/>
          <w:szCs w:val="18"/>
        </w:rPr>
        <w:t xml:space="preserve">6.2. </w:t>
      </w:r>
      <w:r w:rsidR="0059330E" w:rsidRPr="00CE7732">
        <w:rPr>
          <w:rFonts w:ascii="Arial" w:hAnsi="Arial" w:cs="Arial"/>
          <w:sz w:val="18"/>
          <w:szCs w:val="18"/>
        </w:rPr>
        <w:t xml:space="preserve">Направить МУП г. </w:t>
      </w:r>
      <w:r w:rsidR="0059330E" w:rsidRPr="00CE7732">
        <w:rPr>
          <w:rFonts w:ascii="Arial" w:hAnsi="Arial" w:cs="Arial"/>
          <w:sz w:val="18"/>
          <w:szCs w:val="18"/>
        </w:rPr>
        <w:t>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</w:t>
      </w:r>
      <w:r w:rsidR="0059330E" w:rsidRPr="00CE7732">
        <w:rPr>
          <w:rFonts w:ascii="Arial" w:hAnsi="Arial" w:cs="Arial"/>
          <w:sz w:val="18"/>
          <w:szCs w:val="18"/>
        </w:rPr>
        <w:t>ава указанных лиц на земельные участки.</w:t>
      </w:r>
    </w:p>
    <w:p w:rsidR="000B7AD6" w:rsidRPr="00CE7732" w:rsidRDefault="00B40029" w:rsidP="00CE77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7732">
        <w:rPr>
          <w:rFonts w:ascii="Arial" w:hAnsi="Arial" w:cs="Arial"/>
          <w:sz w:val="18"/>
          <w:szCs w:val="18"/>
        </w:rPr>
        <w:t xml:space="preserve">6.3. </w:t>
      </w:r>
      <w:r w:rsidR="0059330E" w:rsidRPr="00CE7732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0B7AD6" w:rsidRPr="00CE7732" w:rsidRDefault="00B40029" w:rsidP="00CE77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7732">
        <w:rPr>
          <w:rFonts w:ascii="Arial" w:hAnsi="Arial" w:cs="Arial"/>
          <w:sz w:val="18"/>
          <w:szCs w:val="18"/>
        </w:rPr>
        <w:t xml:space="preserve">7. </w:t>
      </w:r>
      <w:r w:rsidR="0059330E" w:rsidRPr="00CE773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</w:t>
      </w:r>
      <w:r w:rsidR="0059330E" w:rsidRPr="00CE7732">
        <w:rPr>
          <w:rFonts w:ascii="Arial" w:hAnsi="Arial" w:cs="Arial"/>
          <w:sz w:val="18"/>
          <w:szCs w:val="18"/>
        </w:rPr>
        <w:t xml:space="preserve">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59330E" w:rsidRPr="00CE7732">
        <w:rPr>
          <w:rFonts w:ascii="Arial" w:hAnsi="Arial" w:cs="Arial"/>
          <w:sz w:val="18"/>
          <w:szCs w:val="18"/>
        </w:rPr>
        <w:t>разместить</w:t>
      </w:r>
      <w:proofErr w:type="gramEnd"/>
      <w:r w:rsidR="0059330E" w:rsidRPr="00CE773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</w:t>
      </w:r>
      <w:r w:rsidR="0059330E" w:rsidRPr="00CE7732">
        <w:rPr>
          <w:rFonts w:ascii="Arial" w:hAnsi="Arial" w:cs="Arial"/>
          <w:sz w:val="18"/>
          <w:szCs w:val="18"/>
        </w:rPr>
        <w:t>трации муниципального образования «Городской округ город Астрахань».</w:t>
      </w:r>
    </w:p>
    <w:p w:rsidR="000B7AD6" w:rsidRPr="00B40029" w:rsidRDefault="0059330E" w:rsidP="00B40029">
      <w:pPr>
        <w:jc w:val="right"/>
        <w:rPr>
          <w:rFonts w:ascii="Arial" w:hAnsi="Arial" w:cs="Arial"/>
          <w:b/>
          <w:sz w:val="18"/>
          <w:szCs w:val="18"/>
        </w:rPr>
      </w:pPr>
      <w:r w:rsidRPr="00B4002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B40029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8303DC" w:rsidRDefault="0059330E" w:rsidP="00B40029">
      <w:pPr>
        <w:jc w:val="right"/>
        <w:rPr>
          <w:rFonts w:ascii="Arial" w:hAnsi="Arial" w:cs="Arial"/>
          <w:b/>
          <w:sz w:val="18"/>
          <w:szCs w:val="18"/>
        </w:rPr>
        <w:sectPr w:rsidR="008303DC" w:rsidSect="00CE773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B40029">
        <w:rPr>
          <w:rFonts w:ascii="Arial" w:hAnsi="Arial" w:cs="Arial"/>
          <w:b/>
          <w:sz w:val="18"/>
          <w:szCs w:val="18"/>
        </w:rPr>
        <w:t>О.А. Полумордвинов</w:t>
      </w:r>
    </w:p>
    <w:p w:rsidR="000B7AD6" w:rsidRPr="00B40029" w:rsidRDefault="008303DC" w:rsidP="00B4002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BA2E9F0" wp14:editId="4C478A7F">
            <wp:extent cx="5580380" cy="8056262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6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721B" w:rsidRPr="00A1721B">
        <w:rPr>
          <w:noProof/>
          <w:lang w:bidi="ar-SA"/>
        </w:rPr>
        <w:t xml:space="preserve"> </w:t>
      </w:r>
      <w:r w:rsidR="00A1721B">
        <w:rPr>
          <w:noProof/>
          <w:lang w:bidi="ar-SA"/>
        </w:rPr>
        <w:lastRenderedPageBreak/>
        <w:drawing>
          <wp:inline distT="0" distB="0" distL="0" distR="0" wp14:anchorId="4AA0CE22" wp14:editId="54DA7407">
            <wp:extent cx="5580380" cy="8049412"/>
            <wp:effectExtent l="0" t="0" r="127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9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60880" w:rsidRPr="00660880">
        <w:rPr>
          <w:noProof/>
          <w:lang w:bidi="ar-SA"/>
        </w:rPr>
        <w:t xml:space="preserve"> </w:t>
      </w:r>
      <w:r w:rsidR="00660880">
        <w:rPr>
          <w:noProof/>
          <w:lang w:bidi="ar-SA"/>
        </w:rPr>
        <w:lastRenderedPageBreak/>
        <w:drawing>
          <wp:inline distT="0" distB="0" distL="0" distR="0" wp14:anchorId="40951D10" wp14:editId="7D5A471C">
            <wp:extent cx="5580380" cy="7847572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47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B7AD6" w:rsidRPr="00B40029" w:rsidRDefault="000B7AD6" w:rsidP="00B40029"/>
    <w:sectPr w:rsidR="000B7AD6" w:rsidRPr="00B40029" w:rsidSect="00CE773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30E" w:rsidRDefault="0059330E">
      <w:r>
        <w:separator/>
      </w:r>
    </w:p>
  </w:endnote>
  <w:endnote w:type="continuationSeparator" w:id="0">
    <w:p w:rsidR="0059330E" w:rsidRDefault="00593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30E" w:rsidRDefault="0059330E"/>
  </w:footnote>
  <w:footnote w:type="continuationSeparator" w:id="0">
    <w:p w:rsidR="0059330E" w:rsidRDefault="0059330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7E1C36"/>
    <w:multiLevelType w:val="multilevel"/>
    <w:tmpl w:val="11962D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B7AD6"/>
    <w:rsid w:val="000B7AD6"/>
    <w:rsid w:val="0058255D"/>
    <w:rsid w:val="0059330E"/>
    <w:rsid w:val="00660880"/>
    <w:rsid w:val="008303DC"/>
    <w:rsid w:val="00A1721B"/>
    <w:rsid w:val="00B40029"/>
    <w:rsid w:val="00CE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8303D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303D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8303D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303D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2023-12-08T12:17:00Z</dcterms:created>
  <dcterms:modified xsi:type="dcterms:W3CDTF">2023-12-08T12:19:00Z</dcterms:modified>
</cp:coreProperties>
</file>