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0B0" w:rsidRPr="004170B0" w:rsidRDefault="004170B0" w:rsidP="004170B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170B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92641" w:rsidRDefault="00C5322A" w:rsidP="004170B0">
      <w:pPr>
        <w:jc w:val="center"/>
        <w:rPr>
          <w:rFonts w:ascii="Cambria" w:hAnsi="Cambria"/>
          <w:b/>
          <w:sz w:val="20"/>
          <w:szCs w:val="20"/>
        </w:rPr>
      </w:pPr>
      <w:r w:rsidRPr="004170B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A168D" w:rsidRPr="004170B0" w:rsidRDefault="00C5322A" w:rsidP="004170B0">
      <w:pPr>
        <w:jc w:val="center"/>
        <w:rPr>
          <w:rFonts w:ascii="Cambria" w:hAnsi="Cambria"/>
          <w:b/>
          <w:sz w:val="20"/>
          <w:szCs w:val="20"/>
        </w:rPr>
      </w:pPr>
      <w:r w:rsidRPr="004170B0">
        <w:rPr>
          <w:rFonts w:ascii="Cambria" w:hAnsi="Cambria"/>
          <w:b/>
          <w:sz w:val="20"/>
          <w:szCs w:val="20"/>
        </w:rPr>
        <w:t>08 мая 2020 года</w:t>
      </w:r>
      <w:r w:rsidR="004170B0" w:rsidRPr="004170B0">
        <w:rPr>
          <w:rFonts w:ascii="Cambria" w:hAnsi="Cambria"/>
          <w:b/>
          <w:sz w:val="20"/>
          <w:szCs w:val="20"/>
        </w:rPr>
        <w:t xml:space="preserve"> № </w:t>
      </w:r>
      <w:r w:rsidRPr="004170B0">
        <w:rPr>
          <w:rFonts w:ascii="Cambria" w:hAnsi="Cambria"/>
          <w:b/>
          <w:sz w:val="20"/>
          <w:szCs w:val="20"/>
        </w:rPr>
        <w:t>833-р</w:t>
      </w:r>
    </w:p>
    <w:p w:rsidR="00392641" w:rsidRDefault="004170B0" w:rsidP="004170B0">
      <w:pPr>
        <w:jc w:val="center"/>
        <w:rPr>
          <w:rFonts w:ascii="Cambria" w:hAnsi="Cambria"/>
          <w:b/>
          <w:sz w:val="20"/>
          <w:szCs w:val="20"/>
        </w:rPr>
      </w:pPr>
      <w:r w:rsidRPr="004170B0">
        <w:rPr>
          <w:rFonts w:ascii="Cambria" w:hAnsi="Cambria"/>
          <w:b/>
          <w:sz w:val="20"/>
          <w:szCs w:val="20"/>
        </w:rPr>
        <w:t>«</w:t>
      </w:r>
      <w:r w:rsidR="00C5322A" w:rsidRPr="004170B0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C5322A" w:rsidRPr="004170B0">
        <w:rPr>
          <w:rFonts w:ascii="Cambria" w:hAnsi="Cambria"/>
          <w:b/>
          <w:sz w:val="20"/>
          <w:szCs w:val="20"/>
        </w:rPr>
        <w:t>ии ау</w:t>
      </w:r>
      <w:proofErr w:type="gramEnd"/>
      <w:r w:rsidR="00C5322A" w:rsidRPr="004170B0">
        <w:rPr>
          <w:rFonts w:ascii="Cambria" w:hAnsi="Cambria"/>
          <w:b/>
          <w:sz w:val="20"/>
          <w:szCs w:val="20"/>
        </w:rPr>
        <w:t>кциона в элек</w:t>
      </w:r>
      <w:r w:rsidR="00C5322A" w:rsidRPr="004170B0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C5322A" w:rsidRPr="004170B0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C5322A" w:rsidRPr="004170B0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C5322A" w:rsidRPr="004170B0">
        <w:rPr>
          <w:rFonts w:ascii="Cambria" w:hAnsi="Cambria"/>
          <w:b/>
          <w:sz w:val="20"/>
          <w:szCs w:val="20"/>
        </w:rPr>
        <w:softHyphen/>
        <w:t xml:space="preserve">щения, расположенного по адресу: </w:t>
      </w:r>
    </w:p>
    <w:p w:rsidR="008A168D" w:rsidRPr="004170B0" w:rsidRDefault="00C5322A" w:rsidP="004170B0">
      <w:pPr>
        <w:jc w:val="center"/>
      </w:pPr>
      <w:bookmarkStart w:id="1" w:name="_GoBack"/>
      <w:bookmarkEnd w:id="1"/>
      <w:r w:rsidRPr="004170B0">
        <w:rPr>
          <w:rFonts w:ascii="Cambria" w:hAnsi="Cambria"/>
          <w:b/>
          <w:sz w:val="20"/>
          <w:szCs w:val="20"/>
        </w:rPr>
        <w:t xml:space="preserve">г. </w:t>
      </w:r>
      <w:proofErr w:type="gramStart"/>
      <w:r w:rsidRPr="004170B0">
        <w:rPr>
          <w:rFonts w:ascii="Cambria" w:hAnsi="Cambria"/>
          <w:b/>
          <w:sz w:val="20"/>
          <w:szCs w:val="20"/>
        </w:rPr>
        <w:t xml:space="preserve">Астрахань, ул. Ст. </w:t>
      </w:r>
      <w:proofErr w:type="spellStart"/>
      <w:r w:rsidRPr="004170B0">
        <w:rPr>
          <w:rFonts w:ascii="Cambria" w:hAnsi="Cambria"/>
          <w:b/>
          <w:sz w:val="20"/>
          <w:szCs w:val="20"/>
        </w:rPr>
        <w:t>Здоровцева</w:t>
      </w:r>
      <w:proofErr w:type="spellEnd"/>
      <w:r w:rsidRPr="004170B0">
        <w:rPr>
          <w:rFonts w:ascii="Cambria" w:hAnsi="Cambria"/>
          <w:b/>
          <w:sz w:val="20"/>
          <w:szCs w:val="20"/>
        </w:rPr>
        <w:t>, 8 пом. 36, включенного в перечень объектов нежилого муниципально</w:t>
      </w:r>
      <w:r w:rsidRPr="004170B0">
        <w:rPr>
          <w:rFonts w:ascii="Cambria" w:hAnsi="Cambria"/>
          <w:b/>
          <w:sz w:val="20"/>
          <w:szCs w:val="20"/>
        </w:rPr>
        <w:softHyphen/>
        <w:t>го фонда, предназначенного для пе</w:t>
      </w:r>
      <w:r w:rsidRPr="004170B0">
        <w:rPr>
          <w:rFonts w:ascii="Cambria" w:hAnsi="Cambria"/>
          <w:b/>
          <w:sz w:val="20"/>
          <w:szCs w:val="20"/>
        </w:rPr>
        <w:softHyphen/>
        <w:t>редачи во временное владение и пользование субъектам малого и среднего предпринимательства и ор</w:t>
      </w:r>
      <w:r w:rsidRPr="004170B0">
        <w:rPr>
          <w:rFonts w:ascii="Cambria" w:hAnsi="Cambria"/>
          <w:b/>
          <w:sz w:val="20"/>
          <w:szCs w:val="20"/>
        </w:rPr>
        <w:softHyphen/>
        <w:t>ганизациям, образующим инфра</w:t>
      </w:r>
      <w:r w:rsidRPr="004170B0">
        <w:rPr>
          <w:rFonts w:ascii="Cambria" w:hAnsi="Cambria"/>
          <w:b/>
          <w:sz w:val="20"/>
          <w:szCs w:val="20"/>
        </w:rPr>
        <w:softHyphen/>
        <w:t>с</w:t>
      </w:r>
      <w:r w:rsidRPr="004170B0">
        <w:rPr>
          <w:rFonts w:ascii="Cambria" w:hAnsi="Cambria"/>
          <w:b/>
          <w:sz w:val="20"/>
          <w:szCs w:val="20"/>
        </w:rPr>
        <w:t>труктуру поддержки субъектов ма</w:t>
      </w:r>
      <w:r w:rsidRPr="004170B0">
        <w:rPr>
          <w:rFonts w:ascii="Cambria" w:hAnsi="Cambria"/>
          <w:b/>
          <w:sz w:val="20"/>
          <w:szCs w:val="20"/>
        </w:rPr>
        <w:softHyphen/>
        <w:t>лого и среднего предприниматель</w:t>
      </w:r>
      <w:r w:rsidRPr="004170B0">
        <w:rPr>
          <w:rFonts w:ascii="Cambria" w:hAnsi="Cambria"/>
          <w:b/>
          <w:sz w:val="20"/>
          <w:szCs w:val="20"/>
        </w:rPr>
        <w:softHyphen/>
        <w:t>ства</w:t>
      </w:r>
      <w:r w:rsidR="004170B0" w:rsidRPr="004170B0">
        <w:rPr>
          <w:rFonts w:ascii="Cambria" w:hAnsi="Cambria"/>
          <w:b/>
          <w:sz w:val="20"/>
          <w:szCs w:val="20"/>
        </w:rPr>
        <w:t>»</w:t>
      </w:r>
      <w:proofErr w:type="gramEnd"/>
    </w:p>
    <w:p w:rsidR="008A168D" w:rsidRPr="00392641" w:rsidRDefault="00C5322A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Российской Федерации», прика</w:t>
      </w:r>
      <w:r w:rsidRPr="00392641">
        <w:rPr>
          <w:rFonts w:ascii="Arial" w:hAnsi="Arial" w:cs="Arial"/>
          <w:sz w:val="18"/>
          <w:szCs w:val="18"/>
        </w:rPr>
        <w:t>зом Федеральной антимонопольной службы от 10.02.2010 №</w:t>
      </w:r>
      <w:r w:rsidRPr="00392641">
        <w:rPr>
          <w:rFonts w:ascii="Arial" w:hAnsi="Arial" w:cs="Arial"/>
          <w:sz w:val="18"/>
          <w:szCs w:val="18"/>
        </w:rPr>
        <w:tab/>
        <w:t>67 «</w:t>
      </w:r>
      <w:proofErr w:type="gramStart"/>
      <w:r w:rsidRPr="00392641">
        <w:rPr>
          <w:rFonts w:ascii="Arial" w:hAnsi="Arial" w:cs="Arial"/>
          <w:sz w:val="18"/>
          <w:szCs w:val="18"/>
        </w:rPr>
        <w:t>Об</w:t>
      </w:r>
      <w:proofErr w:type="gramEnd"/>
    </w:p>
    <w:p w:rsidR="008A168D" w:rsidRPr="00392641" w:rsidRDefault="00C5322A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2641">
        <w:rPr>
          <w:rFonts w:ascii="Arial" w:hAnsi="Arial" w:cs="Arial"/>
          <w:sz w:val="18"/>
          <w:szCs w:val="18"/>
        </w:rPr>
        <w:t xml:space="preserve">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</w:t>
      </w:r>
      <w:r w:rsidRPr="00392641">
        <w:rPr>
          <w:rFonts w:ascii="Arial" w:hAnsi="Arial" w:cs="Arial"/>
          <w:sz w:val="18"/>
          <w:szCs w:val="18"/>
        </w:rPr>
        <w:t>предусматривающих переход прав владения и (или) пользования в отношении государственного или муниципального имущества», порядком и условиями предоставления в аренду муниципального имущества муниципального образования «Город Астрахань» субъектам малого и ср</w:t>
      </w:r>
      <w:r w:rsidRPr="00392641">
        <w:rPr>
          <w:rFonts w:ascii="Arial" w:hAnsi="Arial" w:cs="Arial"/>
          <w:sz w:val="18"/>
          <w:szCs w:val="18"/>
        </w:rPr>
        <w:t>еднего предпринимательства и организациям, образующим инфраструктуру поддержки субъектов малого и среднего предпринимательства</w:t>
      </w:r>
      <w:proofErr w:type="gramEnd"/>
      <w:r w:rsidRPr="00392641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392641">
        <w:rPr>
          <w:rFonts w:ascii="Arial" w:hAnsi="Arial" w:cs="Arial"/>
          <w:sz w:val="18"/>
          <w:szCs w:val="18"/>
        </w:rPr>
        <w:t>в целях оказания имущественной поддержки, утвержденным Решением Городской Думы муниципального образования «Город Астрахань» от 2</w:t>
      </w:r>
      <w:r w:rsidRPr="00392641">
        <w:rPr>
          <w:rFonts w:ascii="Arial" w:hAnsi="Arial" w:cs="Arial"/>
          <w:sz w:val="18"/>
          <w:szCs w:val="18"/>
        </w:rPr>
        <w:t>7.11.2018 №178 и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</w:t>
      </w:r>
      <w:r w:rsidR="00392641">
        <w:rPr>
          <w:rFonts w:ascii="Arial" w:hAnsi="Arial" w:cs="Arial"/>
          <w:sz w:val="18"/>
          <w:szCs w:val="18"/>
        </w:rPr>
        <w:t xml:space="preserve"> </w:t>
      </w:r>
      <w:r w:rsidRPr="00392641">
        <w:rPr>
          <w:rFonts w:ascii="Arial" w:hAnsi="Arial" w:cs="Arial"/>
          <w:sz w:val="18"/>
          <w:szCs w:val="18"/>
        </w:rPr>
        <w:t>и среднего предпринимательства, свободных от прав третьих лиц (за исключением имущественных прав субъектов малого и среднего предпринимательства), утвержденным</w:t>
      </w:r>
      <w:proofErr w:type="gramEnd"/>
      <w:r w:rsidRPr="0039264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92641">
        <w:rPr>
          <w:rFonts w:ascii="Arial" w:hAnsi="Arial" w:cs="Arial"/>
          <w:sz w:val="18"/>
          <w:szCs w:val="18"/>
        </w:rPr>
        <w:t>постановлением администрации города Астрахани от 15.04.2011 № 2884 с и</w:t>
      </w:r>
      <w:r w:rsidRPr="00392641">
        <w:rPr>
          <w:rFonts w:ascii="Arial" w:hAnsi="Arial" w:cs="Arial"/>
          <w:sz w:val="18"/>
          <w:szCs w:val="18"/>
        </w:rPr>
        <w:t>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Астрахань» от 16.07.2015 № 4384, о</w:t>
      </w:r>
      <w:r w:rsidRPr="00392641">
        <w:rPr>
          <w:rFonts w:ascii="Arial" w:hAnsi="Arial" w:cs="Arial"/>
          <w:sz w:val="18"/>
          <w:szCs w:val="18"/>
        </w:rPr>
        <w:t>т 01.07.2016 № 4341, от 05.10.2016 № 6664, от 31.03.2017 № 1902, от 01.09.2017 № 5010, от 06.03.2018 № 160, от 11.09.2018 № 538.</w:t>
      </w:r>
      <w:proofErr w:type="gramEnd"/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 </w:t>
      </w:r>
      <w:r w:rsidR="00C5322A" w:rsidRPr="0039264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5322A" w:rsidRPr="00392641">
        <w:rPr>
          <w:rFonts w:ascii="Arial" w:hAnsi="Arial" w:cs="Arial"/>
          <w:sz w:val="18"/>
          <w:szCs w:val="18"/>
        </w:rPr>
        <w:t xml:space="preserve">Организовать и провести </w:t>
      </w:r>
      <w:r w:rsidR="00C5322A" w:rsidRPr="00392641">
        <w:rPr>
          <w:rFonts w:ascii="Arial" w:hAnsi="Arial" w:cs="Arial"/>
          <w:sz w:val="18"/>
          <w:szCs w:val="18"/>
        </w:rPr>
        <w:t xml:space="preserve">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С. </w:t>
      </w:r>
      <w:proofErr w:type="spellStart"/>
      <w:r w:rsidR="00C5322A" w:rsidRPr="00392641">
        <w:rPr>
          <w:rFonts w:ascii="Arial" w:hAnsi="Arial" w:cs="Arial"/>
          <w:sz w:val="18"/>
          <w:szCs w:val="18"/>
        </w:rPr>
        <w:t>Здоровцева</w:t>
      </w:r>
      <w:proofErr w:type="spellEnd"/>
      <w:r w:rsidR="00C5322A" w:rsidRPr="00392641">
        <w:rPr>
          <w:rFonts w:ascii="Arial" w:hAnsi="Arial" w:cs="Arial"/>
          <w:sz w:val="18"/>
          <w:szCs w:val="18"/>
        </w:rPr>
        <w:t>, 8 пом. 36, общей площадь</w:t>
      </w:r>
      <w:r w:rsidR="00C5322A" w:rsidRPr="00392641">
        <w:rPr>
          <w:rFonts w:ascii="Arial" w:hAnsi="Arial" w:cs="Arial"/>
          <w:sz w:val="18"/>
          <w:szCs w:val="18"/>
        </w:rPr>
        <w:t>ю 78,3 кв.</w:t>
      </w:r>
      <w:r w:rsidRPr="00392641">
        <w:rPr>
          <w:rFonts w:ascii="Arial" w:hAnsi="Arial" w:cs="Arial"/>
          <w:sz w:val="18"/>
          <w:szCs w:val="18"/>
        </w:rPr>
        <w:t xml:space="preserve"> </w:t>
      </w:r>
      <w:r w:rsidR="00C5322A" w:rsidRPr="00392641">
        <w:rPr>
          <w:rFonts w:ascii="Arial" w:hAnsi="Arial" w:cs="Arial"/>
          <w:sz w:val="18"/>
          <w:szCs w:val="18"/>
        </w:rPr>
        <w:t>м, кадастровый номер 30:12:020364:475 (далее - право аренды) в электронной форме.</w:t>
      </w:r>
      <w:proofErr w:type="gramEnd"/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1.2. </w:t>
      </w:r>
      <w:r w:rsidR="00C5322A" w:rsidRPr="00392641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поддержки субъект</w:t>
      </w:r>
      <w:r w:rsidR="00C5322A" w:rsidRPr="00392641">
        <w:rPr>
          <w:rFonts w:ascii="Arial" w:hAnsi="Arial" w:cs="Arial"/>
          <w:sz w:val="18"/>
          <w:szCs w:val="18"/>
        </w:rPr>
        <w:t>ов малого и среднего предпринимательства.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1.3. </w:t>
      </w:r>
      <w:r w:rsidR="00C5322A" w:rsidRPr="00392641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1.4. </w:t>
      </w:r>
      <w:r w:rsidR="00C5322A" w:rsidRPr="00392641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C5322A" w:rsidRPr="00392641">
        <w:rPr>
          <w:rFonts w:ascii="Arial" w:hAnsi="Arial" w:cs="Arial"/>
          <w:sz w:val="18"/>
          <w:szCs w:val="18"/>
        </w:rPr>
        <w:t>ии ау</w:t>
      </w:r>
      <w:proofErr w:type="gramEnd"/>
      <w:r w:rsidR="00C5322A" w:rsidRPr="00392641">
        <w:rPr>
          <w:rFonts w:ascii="Arial" w:hAnsi="Arial" w:cs="Arial"/>
          <w:sz w:val="18"/>
          <w:szCs w:val="18"/>
        </w:rPr>
        <w:t>кциона и обеспечить его размещение на сайтах в сети «Ин</w:t>
      </w:r>
      <w:r w:rsidR="00C5322A" w:rsidRPr="00392641">
        <w:rPr>
          <w:rFonts w:ascii="Arial" w:hAnsi="Arial" w:cs="Arial"/>
          <w:sz w:val="18"/>
          <w:szCs w:val="18"/>
        </w:rPr>
        <w:t>тернет».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1.5. </w:t>
      </w:r>
      <w:r w:rsidR="00C5322A" w:rsidRPr="00392641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1.6. </w:t>
      </w:r>
      <w:r w:rsidR="00C5322A" w:rsidRPr="00392641">
        <w:rPr>
          <w:rFonts w:ascii="Arial" w:hAnsi="Arial" w:cs="Arial"/>
          <w:sz w:val="18"/>
          <w:szCs w:val="18"/>
        </w:rPr>
        <w:t>Подготовить и разместить на сайтах в сети «Интерне</w:t>
      </w:r>
      <w:r w:rsidR="00C5322A" w:rsidRPr="00392641">
        <w:rPr>
          <w:rFonts w:ascii="Arial" w:hAnsi="Arial" w:cs="Arial"/>
          <w:sz w:val="18"/>
          <w:szCs w:val="18"/>
        </w:rPr>
        <w:t>т» информационное сообщение об итогах аукциона на право аренды.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1.7. </w:t>
      </w:r>
      <w:r w:rsidR="00C5322A" w:rsidRPr="00392641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2. </w:t>
      </w:r>
      <w:r w:rsidR="00C5322A" w:rsidRPr="00392641">
        <w:rPr>
          <w:rFonts w:ascii="Arial" w:hAnsi="Arial" w:cs="Arial"/>
          <w:sz w:val="18"/>
          <w:szCs w:val="18"/>
        </w:rPr>
        <w:t>Электро</w:t>
      </w:r>
      <w:r w:rsidR="00C5322A" w:rsidRPr="00392641">
        <w:rPr>
          <w:rFonts w:ascii="Arial" w:hAnsi="Arial" w:cs="Arial"/>
          <w:sz w:val="18"/>
          <w:szCs w:val="18"/>
        </w:rPr>
        <w:t xml:space="preserve">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5322A" w:rsidRPr="00392641">
        <w:rPr>
          <w:rFonts w:ascii="Arial" w:hAnsi="Arial" w:cs="Arial"/>
          <w:sz w:val="18"/>
          <w:szCs w:val="18"/>
        </w:rPr>
        <w:t>(</w:t>
      </w:r>
      <w:r w:rsidR="00C5322A" w:rsidRPr="00392641">
        <w:rPr>
          <w:rFonts w:ascii="Arial" w:hAnsi="Arial" w:cs="Arial"/>
          <w:sz w:val="18"/>
          <w:szCs w:val="18"/>
        </w:rPr>
        <w:t>sal</w:t>
      </w:r>
      <w:r w:rsidR="00C5322A" w:rsidRPr="00392641">
        <w:rPr>
          <w:rFonts w:ascii="Arial" w:hAnsi="Arial" w:cs="Arial"/>
          <w:sz w:val="18"/>
          <w:szCs w:val="18"/>
        </w:rPr>
        <w:t>e</w:t>
      </w:r>
      <w:r w:rsidR="00C5322A" w:rsidRPr="00392641">
        <w:rPr>
          <w:rFonts w:ascii="Arial" w:hAnsi="Arial" w:cs="Arial"/>
          <w:sz w:val="18"/>
          <w:szCs w:val="18"/>
        </w:rPr>
        <w:t>.</w:t>
      </w:r>
      <w:r w:rsidR="00C5322A" w:rsidRPr="00392641">
        <w:rPr>
          <w:rFonts w:ascii="Arial" w:hAnsi="Arial" w:cs="Arial"/>
          <w:sz w:val="18"/>
          <w:szCs w:val="18"/>
        </w:rPr>
        <w:t>zakazrf</w:t>
      </w:r>
      <w:r w:rsidR="00C5322A" w:rsidRPr="00392641">
        <w:rPr>
          <w:rFonts w:ascii="Arial" w:hAnsi="Arial" w:cs="Arial"/>
          <w:sz w:val="18"/>
          <w:szCs w:val="18"/>
        </w:rPr>
        <w:t>.</w:t>
      </w:r>
      <w:r w:rsidR="00C5322A" w:rsidRPr="00392641">
        <w:rPr>
          <w:rFonts w:ascii="Arial" w:hAnsi="Arial" w:cs="Arial"/>
          <w:sz w:val="18"/>
          <w:szCs w:val="18"/>
        </w:rPr>
        <w:t>ru</w:t>
      </w:r>
      <w:r w:rsidR="00C5322A" w:rsidRPr="00392641">
        <w:rPr>
          <w:rFonts w:ascii="Arial" w:hAnsi="Arial" w:cs="Arial"/>
          <w:sz w:val="18"/>
          <w:szCs w:val="18"/>
        </w:rPr>
        <w:t>).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3. </w:t>
      </w:r>
      <w:r w:rsidR="00C5322A" w:rsidRPr="00392641">
        <w:rPr>
          <w:rFonts w:ascii="Arial" w:hAnsi="Arial" w:cs="Arial"/>
          <w:sz w:val="18"/>
          <w:szCs w:val="18"/>
        </w:rPr>
        <w:t>Управлению</w:t>
      </w:r>
      <w:r w:rsidR="00C5322A" w:rsidRPr="00392641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392641">
        <w:rPr>
          <w:rFonts w:ascii="Arial" w:hAnsi="Arial" w:cs="Arial"/>
          <w:sz w:val="18"/>
          <w:szCs w:val="18"/>
        </w:rPr>
        <w:t xml:space="preserve"> </w:t>
      </w:r>
      <w:r w:rsidR="00C5322A" w:rsidRPr="0039264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5322A" w:rsidRPr="00392641">
        <w:rPr>
          <w:rFonts w:ascii="Arial" w:hAnsi="Arial" w:cs="Arial"/>
          <w:sz w:val="18"/>
          <w:szCs w:val="18"/>
        </w:rPr>
        <w:t>разместить</w:t>
      </w:r>
      <w:proofErr w:type="gramEnd"/>
      <w:r w:rsidR="00C5322A" w:rsidRPr="003926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="00C5322A" w:rsidRPr="00392641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A168D" w:rsidRPr="00392641" w:rsidRDefault="004170B0" w:rsidP="003926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64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5322A" w:rsidRPr="00392641">
        <w:rPr>
          <w:rFonts w:ascii="Arial" w:hAnsi="Arial" w:cs="Arial"/>
          <w:sz w:val="18"/>
          <w:szCs w:val="18"/>
        </w:rPr>
        <w:t>Контроль за</w:t>
      </w:r>
      <w:proofErr w:type="gramEnd"/>
      <w:r w:rsidR="00C5322A" w:rsidRPr="003926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</w:t>
      </w:r>
      <w:r w:rsidR="00C5322A" w:rsidRPr="00392641">
        <w:rPr>
          <w:rFonts w:ascii="Arial" w:hAnsi="Arial" w:cs="Arial"/>
          <w:sz w:val="18"/>
          <w:szCs w:val="18"/>
        </w:rPr>
        <w:t>зования «Город Астрахань».</w:t>
      </w:r>
    </w:p>
    <w:p w:rsidR="008A168D" w:rsidRPr="00392641" w:rsidRDefault="00C5322A" w:rsidP="00392641">
      <w:pPr>
        <w:ind w:firstLine="709"/>
        <w:jc w:val="right"/>
        <w:rPr>
          <w:b/>
        </w:rPr>
      </w:pPr>
      <w:r w:rsidRPr="0039264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170B0" w:rsidRPr="00392641">
        <w:rPr>
          <w:rFonts w:ascii="Arial" w:hAnsi="Arial" w:cs="Arial"/>
          <w:b/>
          <w:sz w:val="18"/>
          <w:szCs w:val="18"/>
        </w:rPr>
        <w:t xml:space="preserve"> </w:t>
      </w:r>
      <w:r w:rsidRPr="0039264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9264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A168D" w:rsidRPr="004170B0" w:rsidRDefault="008A168D" w:rsidP="004170B0"/>
    <w:sectPr w:rsidR="008A168D" w:rsidRPr="004170B0" w:rsidSect="0039264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22A" w:rsidRDefault="00C5322A">
      <w:r>
        <w:separator/>
      </w:r>
    </w:p>
  </w:endnote>
  <w:endnote w:type="continuationSeparator" w:id="0">
    <w:p w:rsidR="00C5322A" w:rsidRDefault="00C53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22A" w:rsidRDefault="00C5322A"/>
  </w:footnote>
  <w:footnote w:type="continuationSeparator" w:id="0">
    <w:p w:rsidR="00C5322A" w:rsidRDefault="00C532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638CD"/>
    <w:multiLevelType w:val="multilevel"/>
    <w:tmpl w:val="8AB846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168D"/>
    <w:rsid w:val="00392641"/>
    <w:rsid w:val="004170B0"/>
    <w:rsid w:val="008A168D"/>
    <w:rsid w:val="00C5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695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2020-05-08T08:51:00Z</dcterms:created>
  <dcterms:modified xsi:type="dcterms:W3CDTF">2020-05-08T08:55:00Z</dcterms:modified>
</cp:coreProperties>
</file>