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363C" w:rsidRPr="00F4363C" w:rsidRDefault="00F4363C" w:rsidP="00F4363C">
      <w:pPr>
        <w:jc w:val="center"/>
        <w:rPr>
          <w:rFonts w:ascii="Cambria" w:hAnsi="Cambria"/>
          <w:b/>
          <w:sz w:val="20"/>
          <w:szCs w:val="20"/>
        </w:rPr>
      </w:pPr>
      <w:r w:rsidRPr="00F4363C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68046D" w:rsidRDefault="00F4363C" w:rsidP="00F4363C">
      <w:pPr>
        <w:jc w:val="center"/>
        <w:rPr>
          <w:rFonts w:ascii="Cambria" w:hAnsi="Cambria"/>
          <w:b/>
          <w:sz w:val="20"/>
          <w:szCs w:val="20"/>
        </w:rPr>
      </w:pPr>
      <w:r w:rsidRPr="00F4363C">
        <w:rPr>
          <w:rFonts w:ascii="Cambria" w:hAnsi="Cambria"/>
          <w:b/>
          <w:sz w:val="20"/>
          <w:szCs w:val="20"/>
        </w:rPr>
        <w:t>РАСПОРЯЖЕНИЕ</w:t>
      </w:r>
    </w:p>
    <w:p w:rsidR="00F4363C" w:rsidRPr="00F4363C" w:rsidRDefault="00F4363C" w:rsidP="00F4363C">
      <w:pPr>
        <w:jc w:val="center"/>
        <w:rPr>
          <w:rFonts w:ascii="Cambria" w:hAnsi="Cambria"/>
          <w:b/>
          <w:sz w:val="20"/>
          <w:szCs w:val="20"/>
        </w:rPr>
      </w:pPr>
      <w:r w:rsidRPr="00F4363C">
        <w:rPr>
          <w:rFonts w:ascii="Cambria" w:hAnsi="Cambria"/>
          <w:b/>
          <w:sz w:val="20"/>
          <w:szCs w:val="20"/>
        </w:rPr>
        <w:t>08 мая 2020 года</w:t>
      </w:r>
      <w:r w:rsidRPr="00F4363C">
        <w:rPr>
          <w:rFonts w:ascii="Cambria" w:hAnsi="Cambria"/>
          <w:b/>
          <w:sz w:val="20"/>
          <w:szCs w:val="20"/>
        </w:rPr>
        <w:t xml:space="preserve"> № </w:t>
      </w:r>
      <w:r w:rsidRPr="00F4363C">
        <w:rPr>
          <w:rFonts w:ascii="Cambria" w:hAnsi="Cambria"/>
          <w:b/>
          <w:sz w:val="20"/>
          <w:szCs w:val="20"/>
        </w:rPr>
        <w:t>845-</w:t>
      </w:r>
      <w:r w:rsidRPr="00F4363C">
        <w:rPr>
          <w:rFonts w:ascii="Cambria" w:hAnsi="Cambria"/>
          <w:b/>
          <w:sz w:val="20"/>
          <w:szCs w:val="20"/>
        </w:rPr>
        <w:t>р</w:t>
      </w:r>
    </w:p>
    <w:p w:rsidR="00420937" w:rsidRPr="00F4363C" w:rsidRDefault="00F4363C" w:rsidP="00F4363C">
      <w:pPr>
        <w:jc w:val="center"/>
        <w:rPr>
          <w:rFonts w:ascii="Cambria" w:hAnsi="Cambria"/>
          <w:b/>
          <w:sz w:val="20"/>
          <w:szCs w:val="20"/>
        </w:rPr>
      </w:pPr>
      <w:r w:rsidRPr="00F4363C">
        <w:rPr>
          <w:rFonts w:ascii="Cambria" w:hAnsi="Cambria"/>
          <w:b/>
          <w:sz w:val="20"/>
          <w:szCs w:val="20"/>
        </w:rPr>
        <w:t>«</w:t>
      </w:r>
      <w:r w:rsidR="00F26897" w:rsidRPr="00F4363C">
        <w:rPr>
          <w:rFonts w:ascii="Cambria" w:hAnsi="Cambria"/>
          <w:b/>
          <w:sz w:val="20"/>
          <w:szCs w:val="20"/>
        </w:rPr>
        <w:t>О временном ограничении дорожного движения на время проведения торжественных мероприятий, посвященных 75-й годовщине Победы в Великой Отечественной войне</w:t>
      </w:r>
      <w:r w:rsidRPr="00F4363C">
        <w:rPr>
          <w:rFonts w:ascii="Cambria" w:hAnsi="Cambria"/>
          <w:b/>
          <w:sz w:val="20"/>
          <w:szCs w:val="20"/>
        </w:rPr>
        <w:t>»</w:t>
      </w:r>
    </w:p>
    <w:p w:rsidR="00420937" w:rsidRPr="0068046D" w:rsidRDefault="00F26897" w:rsidP="0068046D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68046D">
        <w:rPr>
          <w:rFonts w:ascii="Arial" w:hAnsi="Arial" w:cs="Arial"/>
          <w:sz w:val="18"/>
          <w:szCs w:val="18"/>
        </w:rPr>
        <w:t xml:space="preserve">В соответствии с Федеральными законами «Об общих принципах организации местного самоуправления </w:t>
      </w:r>
      <w:r w:rsidRPr="0068046D">
        <w:rPr>
          <w:rFonts w:ascii="Arial" w:hAnsi="Arial" w:cs="Arial"/>
          <w:sz w:val="18"/>
          <w:szCs w:val="18"/>
        </w:rPr>
        <w:t xml:space="preserve">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движения», Законом Астраханской области «О случаях </w:t>
      </w:r>
      <w:r w:rsidRPr="0068046D">
        <w:rPr>
          <w:rFonts w:ascii="Arial" w:hAnsi="Arial" w:cs="Arial"/>
          <w:sz w:val="18"/>
          <w:szCs w:val="18"/>
        </w:rPr>
        <w:t>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68046D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68046D">
        <w:rPr>
          <w:rFonts w:ascii="Arial" w:hAnsi="Arial" w:cs="Arial"/>
          <w:sz w:val="18"/>
          <w:szCs w:val="18"/>
        </w:rPr>
        <w:t>границах населенных пунктов», постановлением Правительства Астраханской области от 16.03.2012</w:t>
      </w:r>
      <w:r w:rsidRPr="0068046D">
        <w:rPr>
          <w:rFonts w:ascii="Arial" w:hAnsi="Arial" w:cs="Arial"/>
          <w:sz w:val="18"/>
          <w:szCs w:val="18"/>
        </w:rPr>
        <w:t xml:space="preserve">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 Астрахан</w:t>
      </w:r>
      <w:r w:rsidRPr="0068046D">
        <w:rPr>
          <w:rFonts w:ascii="Arial" w:hAnsi="Arial" w:cs="Arial"/>
          <w:sz w:val="18"/>
          <w:szCs w:val="18"/>
        </w:rPr>
        <w:t>ь», в связи с проведением торжественных мероприятий, посвященных 75-й годовщине Победы в Великой Отечественной войне:</w:t>
      </w:r>
      <w:proofErr w:type="gramEnd"/>
    </w:p>
    <w:p w:rsidR="00420937" w:rsidRPr="0068046D" w:rsidRDefault="00F4363C" w:rsidP="0068046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8046D">
        <w:rPr>
          <w:rFonts w:ascii="Arial" w:hAnsi="Arial" w:cs="Arial"/>
          <w:sz w:val="18"/>
          <w:szCs w:val="18"/>
        </w:rPr>
        <w:t xml:space="preserve">1. </w:t>
      </w:r>
      <w:r w:rsidR="00F26897" w:rsidRPr="0068046D">
        <w:rPr>
          <w:rFonts w:ascii="Arial" w:hAnsi="Arial" w:cs="Arial"/>
          <w:sz w:val="18"/>
          <w:szCs w:val="18"/>
        </w:rPr>
        <w:t xml:space="preserve">Ввести временное ограничение дорожного движения 09.05.2020 с 07:00 до 15:00 по ул. </w:t>
      </w:r>
      <w:proofErr w:type="gramStart"/>
      <w:r w:rsidR="00F26897" w:rsidRPr="0068046D">
        <w:rPr>
          <w:rFonts w:ascii="Arial" w:hAnsi="Arial" w:cs="Arial"/>
          <w:sz w:val="18"/>
          <w:szCs w:val="18"/>
        </w:rPr>
        <w:t>Советской</w:t>
      </w:r>
      <w:proofErr w:type="gramEnd"/>
      <w:r w:rsidR="00F26897" w:rsidRPr="0068046D">
        <w:rPr>
          <w:rFonts w:ascii="Arial" w:hAnsi="Arial" w:cs="Arial"/>
          <w:sz w:val="18"/>
          <w:szCs w:val="18"/>
        </w:rPr>
        <w:t xml:space="preserve"> от ул. Володарского до ул. В. Тредиаковского.</w:t>
      </w:r>
    </w:p>
    <w:p w:rsidR="00420937" w:rsidRPr="0068046D" w:rsidRDefault="00F4363C" w:rsidP="0068046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8046D">
        <w:rPr>
          <w:rFonts w:ascii="Arial" w:hAnsi="Arial" w:cs="Arial"/>
          <w:sz w:val="18"/>
          <w:szCs w:val="18"/>
        </w:rPr>
        <w:t xml:space="preserve">2. </w:t>
      </w:r>
      <w:r w:rsidR="00F26897" w:rsidRPr="0068046D">
        <w:rPr>
          <w:rFonts w:ascii="Arial" w:hAnsi="Arial" w:cs="Arial"/>
          <w:sz w:val="18"/>
          <w:szCs w:val="18"/>
        </w:rPr>
        <w:t>Ввести временное ограничение остановки и стоянки частного автотранспорта 09.05.2020 с 05:00 до 15:00 по ул. Советской от ул. Володарского до ул. В. Тредиаковского.</w:t>
      </w:r>
    </w:p>
    <w:p w:rsidR="00420937" w:rsidRPr="0068046D" w:rsidRDefault="00F4363C" w:rsidP="0068046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8046D">
        <w:rPr>
          <w:rFonts w:ascii="Arial" w:hAnsi="Arial" w:cs="Arial"/>
          <w:sz w:val="18"/>
          <w:szCs w:val="18"/>
        </w:rPr>
        <w:t xml:space="preserve">3. </w:t>
      </w:r>
      <w:r w:rsidR="00F26897" w:rsidRPr="0068046D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</w:t>
      </w:r>
      <w:r w:rsidR="00F26897" w:rsidRPr="0068046D">
        <w:rPr>
          <w:rFonts w:ascii="Arial" w:hAnsi="Arial" w:cs="Arial"/>
          <w:sz w:val="18"/>
          <w:szCs w:val="18"/>
        </w:rPr>
        <w:t xml:space="preserve"> на время проведения торжественных</w:t>
      </w:r>
      <w:r w:rsidRPr="0068046D">
        <w:rPr>
          <w:rFonts w:ascii="Arial" w:hAnsi="Arial" w:cs="Arial"/>
          <w:sz w:val="18"/>
          <w:szCs w:val="18"/>
        </w:rPr>
        <w:t xml:space="preserve"> </w:t>
      </w:r>
      <w:r w:rsidR="00F26897" w:rsidRPr="0068046D">
        <w:rPr>
          <w:rFonts w:ascii="Arial" w:hAnsi="Arial" w:cs="Arial"/>
          <w:sz w:val="18"/>
          <w:szCs w:val="18"/>
        </w:rPr>
        <w:t>мероприятий, посвященных 75-й годовщине Победы в Великой Отечественной войне.</w:t>
      </w:r>
    </w:p>
    <w:p w:rsidR="00420937" w:rsidRPr="0068046D" w:rsidRDefault="00F4363C" w:rsidP="0068046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8046D">
        <w:rPr>
          <w:rFonts w:ascii="Arial" w:hAnsi="Arial" w:cs="Arial"/>
          <w:sz w:val="18"/>
          <w:szCs w:val="18"/>
        </w:rPr>
        <w:t xml:space="preserve">4. </w:t>
      </w:r>
      <w:r w:rsidR="00F26897" w:rsidRPr="0068046D">
        <w:rPr>
          <w:rFonts w:ascii="Arial" w:hAnsi="Arial" w:cs="Arial"/>
          <w:sz w:val="18"/>
          <w:szCs w:val="18"/>
        </w:rPr>
        <w:t xml:space="preserve">Управлению </w:t>
      </w:r>
      <w:r w:rsidR="00F26897" w:rsidRPr="0068046D">
        <w:rPr>
          <w:rFonts w:ascii="Arial" w:hAnsi="Arial" w:cs="Arial"/>
          <w:sz w:val="18"/>
          <w:szCs w:val="18"/>
        </w:rPr>
        <w:t xml:space="preserve">информационной политики администрации муниципального образования «Город Астрахань» </w:t>
      </w:r>
      <w:proofErr w:type="gramStart"/>
      <w:r w:rsidR="00F26897" w:rsidRPr="0068046D">
        <w:rPr>
          <w:rFonts w:ascii="Arial" w:hAnsi="Arial" w:cs="Arial"/>
          <w:sz w:val="18"/>
          <w:szCs w:val="18"/>
        </w:rPr>
        <w:t>разместить</w:t>
      </w:r>
      <w:proofErr w:type="gramEnd"/>
      <w:r w:rsidR="00F26897" w:rsidRPr="0068046D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 </w:t>
      </w:r>
      <w:r w:rsidR="00F26897" w:rsidRPr="0068046D">
        <w:rPr>
          <w:rFonts w:ascii="Arial" w:hAnsi="Arial" w:cs="Arial"/>
          <w:sz w:val="18"/>
          <w:szCs w:val="18"/>
        </w:rPr>
        <w:t>и проинформировать население о принятом распоряжении администрации муниципального образования «Город Астрахань» в средствах массовой информации.</w:t>
      </w:r>
    </w:p>
    <w:p w:rsidR="00420937" w:rsidRPr="0068046D" w:rsidRDefault="00F4363C" w:rsidP="0068046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8046D">
        <w:rPr>
          <w:rFonts w:ascii="Arial" w:hAnsi="Arial" w:cs="Arial"/>
          <w:sz w:val="18"/>
          <w:szCs w:val="18"/>
        </w:rPr>
        <w:t xml:space="preserve">5. </w:t>
      </w:r>
      <w:r w:rsidR="00F26897" w:rsidRPr="0068046D">
        <w:rPr>
          <w:rFonts w:ascii="Arial" w:hAnsi="Arial" w:cs="Arial"/>
          <w:sz w:val="18"/>
          <w:szCs w:val="18"/>
        </w:rPr>
        <w:t>Управлению по коммунальному хозяйству и благоустройству администрации муниципального образования «Город Астраха</w:t>
      </w:r>
      <w:r w:rsidR="00F26897" w:rsidRPr="0068046D">
        <w:rPr>
          <w:rFonts w:ascii="Arial" w:hAnsi="Arial" w:cs="Arial"/>
          <w:sz w:val="18"/>
          <w:szCs w:val="18"/>
        </w:rPr>
        <w:t>нь» в течение семи дней со дня принятия настоящего распоряжения администрации муниципального образования «Город Астрахань» направить его в адрес УГИБДД УМВД России по Астраханской области.</w:t>
      </w:r>
    </w:p>
    <w:p w:rsidR="00420937" w:rsidRPr="0068046D" w:rsidRDefault="00F4363C" w:rsidP="0068046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8046D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F26897" w:rsidRPr="0068046D">
        <w:rPr>
          <w:rFonts w:ascii="Arial" w:hAnsi="Arial" w:cs="Arial"/>
          <w:sz w:val="18"/>
          <w:szCs w:val="18"/>
        </w:rPr>
        <w:t>Контроль за</w:t>
      </w:r>
      <w:proofErr w:type="gramEnd"/>
      <w:r w:rsidR="00F26897" w:rsidRPr="0068046D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</w:t>
      </w:r>
      <w:r w:rsidR="00F26897" w:rsidRPr="0068046D">
        <w:rPr>
          <w:rFonts w:ascii="Arial" w:hAnsi="Arial" w:cs="Arial"/>
          <w:sz w:val="18"/>
          <w:szCs w:val="18"/>
        </w:rPr>
        <w:t>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420937" w:rsidRPr="0068046D" w:rsidRDefault="00F26897" w:rsidP="0068046D">
      <w:pPr>
        <w:ind w:firstLine="709"/>
        <w:jc w:val="right"/>
        <w:rPr>
          <w:b/>
        </w:rPr>
      </w:pPr>
      <w:r w:rsidRPr="0068046D">
        <w:rPr>
          <w:rFonts w:ascii="Arial" w:hAnsi="Arial" w:cs="Arial"/>
          <w:b/>
          <w:sz w:val="18"/>
          <w:szCs w:val="18"/>
        </w:rPr>
        <w:t>И.о. главы администрации</w:t>
      </w:r>
      <w:r w:rsidR="0068046D" w:rsidRPr="0068046D">
        <w:rPr>
          <w:rFonts w:ascii="Arial" w:hAnsi="Arial" w:cs="Arial"/>
          <w:b/>
          <w:sz w:val="18"/>
          <w:szCs w:val="18"/>
        </w:rPr>
        <w:t xml:space="preserve"> </w:t>
      </w:r>
      <w:r w:rsidRPr="0068046D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68046D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68046D" w:rsidRDefault="0068046D" w:rsidP="00F4363C">
      <w:r>
        <w:br w:type="page"/>
      </w:r>
    </w:p>
    <w:p w:rsidR="0068046D" w:rsidRDefault="0068046D" w:rsidP="00F4363C">
      <w:pPr>
        <w:sectPr w:rsidR="0068046D" w:rsidSect="0068046D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</w:p>
    <w:p w:rsidR="00420937" w:rsidRPr="00F4363C" w:rsidRDefault="0068046D" w:rsidP="0068046D">
      <w:pPr>
        <w:jc w:val="center"/>
      </w:pPr>
      <w:bookmarkStart w:id="0" w:name="_GoBack"/>
      <w:r>
        <w:rPr>
          <w:noProof/>
          <w:lang w:bidi="ar-SA"/>
        </w:rPr>
        <w:lastRenderedPageBreak/>
        <w:drawing>
          <wp:inline distT="0" distB="0" distL="0" distR="0">
            <wp:extent cx="8715375" cy="56673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15375" cy="5667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420937" w:rsidRPr="00F4363C" w:rsidSect="0068046D">
      <w:pgSz w:w="16840" w:h="11900" w:orient="landscape"/>
      <w:pgMar w:top="1134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26897" w:rsidRDefault="00F26897">
      <w:r>
        <w:separator/>
      </w:r>
    </w:p>
  </w:endnote>
  <w:endnote w:type="continuationSeparator" w:id="0">
    <w:p w:rsidR="00F26897" w:rsidRDefault="00F268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26897" w:rsidRDefault="00F26897"/>
  </w:footnote>
  <w:footnote w:type="continuationSeparator" w:id="0">
    <w:p w:rsidR="00F26897" w:rsidRDefault="00F2689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017B4E"/>
    <w:multiLevelType w:val="multilevel"/>
    <w:tmpl w:val="5302E93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88D5DB3"/>
    <w:multiLevelType w:val="multilevel"/>
    <w:tmpl w:val="D544438C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420937"/>
    <w:rsid w:val="00420937"/>
    <w:rsid w:val="0068046D"/>
    <w:rsid w:val="00F26897"/>
    <w:rsid w:val="00F436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44"/>
      <w:szCs w:val="44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7">
    <w:name w:val="Основной текст (7)_"/>
    <w:basedOn w:val="a0"/>
    <w:link w:val="7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0">
    <w:name w:val="Заголовок №1"/>
    <w:basedOn w:val="a"/>
    <w:link w:val="1"/>
    <w:pPr>
      <w:shd w:val="clear" w:color="auto" w:fill="FFFFFF"/>
      <w:ind w:firstLine="320"/>
      <w:outlineLvl w:val="0"/>
    </w:pPr>
    <w:rPr>
      <w:rFonts w:ascii="Arial" w:eastAsia="Arial" w:hAnsi="Arial" w:cs="Arial"/>
      <w:sz w:val="44"/>
      <w:szCs w:val="44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00" w:line="32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70">
    <w:name w:val="Основной текст (7)"/>
    <w:basedOn w:val="a"/>
    <w:link w:val="7"/>
    <w:pPr>
      <w:shd w:val="clear" w:color="auto" w:fill="FFFFFF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20" w:line="235" w:lineRule="auto"/>
      <w:ind w:firstLine="490"/>
    </w:pPr>
    <w:rPr>
      <w:rFonts w:ascii="Arial" w:eastAsia="Arial" w:hAnsi="Arial" w:cs="Arial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68046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8046D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44"/>
      <w:szCs w:val="44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7">
    <w:name w:val="Основной текст (7)_"/>
    <w:basedOn w:val="a0"/>
    <w:link w:val="7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0">
    <w:name w:val="Заголовок №1"/>
    <w:basedOn w:val="a"/>
    <w:link w:val="1"/>
    <w:pPr>
      <w:shd w:val="clear" w:color="auto" w:fill="FFFFFF"/>
      <w:ind w:firstLine="320"/>
      <w:outlineLvl w:val="0"/>
    </w:pPr>
    <w:rPr>
      <w:rFonts w:ascii="Arial" w:eastAsia="Arial" w:hAnsi="Arial" w:cs="Arial"/>
      <w:sz w:val="44"/>
      <w:szCs w:val="44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00" w:line="32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70">
    <w:name w:val="Основной текст (7)"/>
    <w:basedOn w:val="a"/>
    <w:link w:val="7"/>
    <w:pPr>
      <w:shd w:val="clear" w:color="auto" w:fill="FFFFFF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20" w:line="235" w:lineRule="auto"/>
      <w:ind w:firstLine="490"/>
    </w:pPr>
    <w:rPr>
      <w:rFonts w:ascii="Arial" w:eastAsia="Arial" w:hAnsi="Arial" w:cs="Arial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68046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8046D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412</Words>
  <Characters>2351</Characters>
  <Application>Microsoft Office Word</Application>
  <DocSecurity>0</DocSecurity>
  <Lines>19</Lines>
  <Paragraphs>5</Paragraphs>
  <ScaleCrop>false</ScaleCrop>
  <Company/>
  <LinksUpToDate>false</LinksUpToDate>
  <CharactersWithSpaces>2758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2020-05-13T11:43:00Z</dcterms:created>
  <dcterms:modified xsi:type="dcterms:W3CDTF">2020-05-13T11:48:00Z</dcterms:modified>
</cp:coreProperties>
</file>