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103" w:rsidRPr="00E5617C" w:rsidRDefault="00E5617C" w:rsidP="00E5617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>
        <w:rPr>
          <w:rFonts w:asciiTheme="majorHAnsi" w:hAnsiTheme="majorHAnsi"/>
          <w:b/>
          <w:sz w:val="20"/>
          <w:szCs w:val="20"/>
        </w:rPr>
        <w:t>А</w:t>
      </w:r>
      <w:r w:rsidRPr="00E5617C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E5617C">
        <w:rPr>
          <w:rFonts w:asciiTheme="majorHAnsi" w:hAnsiTheme="majorHAnsi"/>
          <w:b/>
          <w:sz w:val="20"/>
          <w:szCs w:val="20"/>
        </w:rPr>
        <w:t xml:space="preserve">ородской округ город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E5617C">
        <w:rPr>
          <w:rFonts w:asciiTheme="majorHAnsi" w:hAnsiTheme="majorHAnsi"/>
          <w:b/>
          <w:sz w:val="20"/>
          <w:szCs w:val="20"/>
        </w:rPr>
        <w:t>страхань»</w:t>
      </w:r>
    </w:p>
    <w:p w:rsidR="0066164A" w:rsidRDefault="001F2A3A" w:rsidP="00E5617C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E5617C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r w:rsidR="00E5617C" w:rsidRPr="00E5617C">
        <w:rPr>
          <w:rFonts w:asciiTheme="majorHAnsi" w:hAnsiTheme="majorHAnsi"/>
          <w:b/>
          <w:sz w:val="20"/>
          <w:szCs w:val="20"/>
        </w:rPr>
        <w:t xml:space="preserve"> </w:t>
      </w:r>
    </w:p>
    <w:p w:rsidR="00BE6103" w:rsidRPr="00E5617C" w:rsidRDefault="001F2A3A" w:rsidP="00E5617C">
      <w:pPr>
        <w:jc w:val="center"/>
        <w:rPr>
          <w:rFonts w:asciiTheme="majorHAnsi" w:hAnsiTheme="majorHAnsi"/>
          <w:b/>
          <w:sz w:val="20"/>
          <w:szCs w:val="20"/>
        </w:rPr>
      </w:pPr>
      <w:r w:rsidRPr="00E5617C">
        <w:rPr>
          <w:rFonts w:asciiTheme="majorHAnsi" w:hAnsiTheme="majorHAnsi"/>
          <w:b/>
          <w:sz w:val="20"/>
          <w:szCs w:val="20"/>
        </w:rPr>
        <w:t>08 октября 2024 года</w:t>
      </w:r>
      <w:r w:rsidR="00E5617C" w:rsidRPr="00E5617C">
        <w:rPr>
          <w:rFonts w:asciiTheme="majorHAnsi" w:hAnsiTheme="majorHAnsi"/>
          <w:b/>
          <w:sz w:val="20"/>
          <w:szCs w:val="20"/>
        </w:rPr>
        <w:t xml:space="preserve"> № </w:t>
      </w:r>
      <w:r w:rsidRPr="00E5617C">
        <w:rPr>
          <w:rFonts w:asciiTheme="majorHAnsi" w:hAnsiTheme="majorHAnsi"/>
          <w:b/>
          <w:sz w:val="20"/>
          <w:szCs w:val="20"/>
        </w:rPr>
        <w:t>1822-р</w:t>
      </w:r>
    </w:p>
    <w:p w:rsidR="00E5617C" w:rsidRDefault="00E5617C" w:rsidP="00E5617C">
      <w:pPr>
        <w:jc w:val="center"/>
        <w:rPr>
          <w:rFonts w:asciiTheme="majorHAnsi" w:hAnsiTheme="majorHAnsi"/>
          <w:b/>
          <w:sz w:val="20"/>
          <w:szCs w:val="20"/>
        </w:rPr>
      </w:pPr>
      <w:r w:rsidRPr="00E5617C">
        <w:rPr>
          <w:rFonts w:asciiTheme="majorHAnsi" w:hAnsiTheme="majorHAnsi"/>
          <w:b/>
          <w:sz w:val="20"/>
          <w:szCs w:val="20"/>
        </w:rPr>
        <w:t>«</w:t>
      </w:r>
      <w:r w:rsidR="001F2A3A" w:rsidRPr="00E5617C">
        <w:rPr>
          <w:rFonts w:asciiTheme="majorHAnsi" w:hAnsiTheme="majorHAnsi"/>
          <w:b/>
          <w:sz w:val="20"/>
          <w:szCs w:val="20"/>
        </w:rPr>
        <w:t xml:space="preserve">О лишении статуса единой теплоснабжающей организации </w:t>
      </w:r>
    </w:p>
    <w:p w:rsidR="00BE6103" w:rsidRPr="00E5617C" w:rsidRDefault="001F2A3A" w:rsidP="00E5617C">
      <w:pPr>
        <w:jc w:val="center"/>
        <w:rPr>
          <w:rFonts w:asciiTheme="majorHAnsi" w:hAnsiTheme="majorHAnsi"/>
          <w:b/>
          <w:sz w:val="20"/>
          <w:szCs w:val="20"/>
        </w:rPr>
      </w:pPr>
      <w:r w:rsidRPr="00E5617C">
        <w:rPr>
          <w:rFonts w:asciiTheme="majorHAnsi" w:hAnsiTheme="majorHAnsi"/>
          <w:b/>
          <w:sz w:val="20"/>
          <w:szCs w:val="20"/>
        </w:rPr>
        <w:t>акционерного</w:t>
      </w:r>
      <w:r w:rsidR="00E5617C">
        <w:rPr>
          <w:rFonts w:asciiTheme="majorHAnsi" w:hAnsiTheme="majorHAnsi"/>
          <w:b/>
          <w:sz w:val="20"/>
          <w:szCs w:val="20"/>
        </w:rPr>
        <w:t xml:space="preserve"> </w:t>
      </w:r>
      <w:r w:rsidRPr="00E5617C">
        <w:rPr>
          <w:rFonts w:asciiTheme="majorHAnsi" w:hAnsiTheme="majorHAnsi"/>
          <w:b/>
          <w:sz w:val="20"/>
          <w:szCs w:val="20"/>
        </w:rPr>
        <w:t>общества</w:t>
      </w:r>
      <w:r w:rsidR="00E5617C">
        <w:rPr>
          <w:rFonts w:asciiTheme="majorHAnsi" w:hAnsiTheme="majorHAnsi"/>
          <w:b/>
          <w:sz w:val="20"/>
          <w:szCs w:val="20"/>
        </w:rPr>
        <w:t xml:space="preserve"> </w:t>
      </w:r>
      <w:r w:rsidRPr="00E5617C">
        <w:rPr>
          <w:rFonts w:asciiTheme="majorHAnsi" w:hAnsiTheme="majorHAnsi"/>
          <w:b/>
          <w:sz w:val="20"/>
          <w:szCs w:val="20"/>
        </w:rPr>
        <w:t>«</w:t>
      </w:r>
      <w:proofErr w:type="gramStart"/>
      <w:r w:rsidRPr="00E5617C">
        <w:rPr>
          <w:rFonts w:asciiTheme="majorHAnsi" w:hAnsiTheme="majorHAnsi"/>
          <w:b/>
          <w:sz w:val="20"/>
          <w:szCs w:val="20"/>
        </w:rPr>
        <w:t>Теплоэлектроцентраль-Северная</w:t>
      </w:r>
      <w:proofErr w:type="gramEnd"/>
      <w:r w:rsidRPr="00E5617C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BE6103" w:rsidRPr="00E5617C" w:rsidRDefault="001F2A3A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5617C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27.07.2010 №</w:t>
      </w:r>
      <w:r w:rsidR="00B22586">
        <w:rPr>
          <w:rFonts w:ascii="Arial" w:hAnsi="Arial" w:cs="Arial"/>
          <w:sz w:val="18"/>
          <w:szCs w:val="18"/>
        </w:rPr>
        <w:t xml:space="preserve"> </w:t>
      </w:r>
      <w:r w:rsidRPr="00E5617C">
        <w:rPr>
          <w:rFonts w:ascii="Arial" w:hAnsi="Arial" w:cs="Arial"/>
          <w:sz w:val="18"/>
          <w:szCs w:val="18"/>
        </w:rPr>
        <w:t>190-ФЗ «О теплоснабжении», постановлением Правительства Российской Федерации от 22.02.2012 № 154 «О требовании к схемам теплоснабжения, порядку их разработки и утверждения», постановлением Правительства Российской Федерации от 08.08.2012 № 808 «Об организации теплоснабжения в Российской Федерации и о внесении изменений в некоторые акты Правительства</w:t>
      </w:r>
      <w:proofErr w:type="gramEnd"/>
      <w:r w:rsidRPr="00E5617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5617C">
        <w:rPr>
          <w:rFonts w:ascii="Arial" w:hAnsi="Arial" w:cs="Arial"/>
          <w:sz w:val="18"/>
          <w:szCs w:val="18"/>
        </w:rPr>
        <w:t>Российской Федерации», Уставом муниципального образования «Городской округ город Астрахань», в связи с расторжением между ООО «Рыбак - 2015» и АО «ТЭЦ-Северная» договора аренды движимого имущества от 21.04.2023 и предварительного договора аренды недвижимого имущества от 12.05.2023 (уведомление ООО «Рыбак - 2015» о расторжении договоров от 15.03.2024 № У-10/24) и прекращением у АО «ТЭЦ-Северная» права владения имуществом на источник тепловой энергии и тепловые сети</w:t>
      </w:r>
      <w:proofErr w:type="gramEnd"/>
      <w:r w:rsidRPr="00E5617C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E5617C">
        <w:rPr>
          <w:rFonts w:ascii="Arial" w:hAnsi="Arial" w:cs="Arial"/>
          <w:sz w:val="18"/>
          <w:szCs w:val="18"/>
        </w:rPr>
        <w:t>подключённые</w:t>
      </w:r>
      <w:proofErr w:type="gramEnd"/>
      <w:r w:rsidRPr="00E5617C">
        <w:rPr>
          <w:rFonts w:ascii="Arial" w:hAnsi="Arial" w:cs="Arial"/>
          <w:sz w:val="18"/>
          <w:szCs w:val="18"/>
        </w:rPr>
        <w:t xml:space="preserve"> к котельной, расположенной по адресу: Астраханская область, г. Астрахань, Трусовский район, ул. Мосина, д. 1:</w:t>
      </w:r>
    </w:p>
    <w:p w:rsidR="00BE6103" w:rsidRPr="00E5617C" w:rsidRDefault="00E5617C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17C">
        <w:rPr>
          <w:rFonts w:ascii="Arial" w:hAnsi="Arial" w:cs="Arial"/>
          <w:sz w:val="18"/>
          <w:szCs w:val="18"/>
        </w:rPr>
        <w:t xml:space="preserve">1. </w:t>
      </w:r>
      <w:r w:rsidR="001F2A3A" w:rsidRPr="00E5617C">
        <w:rPr>
          <w:rFonts w:ascii="Arial" w:hAnsi="Arial" w:cs="Arial"/>
          <w:sz w:val="18"/>
          <w:szCs w:val="18"/>
        </w:rPr>
        <w:t>Лишить АО «</w:t>
      </w:r>
      <w:proofErr w:type="gramStart"/>
      <w:r w:rsidR="001F2A3A" w:rsidRPr="00E5617C">
        <w:rPr>
          <w:rFonts w:ascii="Arial" w:hAnsi="Arial" w:cs="Arial"/>
          <w:sz w:val="18"/>
          <w:szCs w:val="18"/>
        </w:rPr>
        <w:t>ТЭЦ-Северная</w:t>
      </w:r>
      <w:proofErr w:type="gramEnd"/>
      <w:r w:rsidR="001F2A3A" w:rsidRPr="00E5617C">
        <w:rPr>
          <w:rFonts w:ascii="Arial" w:hAnsi="Arial" w:cs="Arial"/>
          <w:sz w:val="18"/>
          <w:szCs w:val="18"/>
        </w:rPr>
        <w:t>» статуса единой теплоснабжающей организации (далее - статус ЕТО), осуществляющей деятельность в сфере теплоснабжения, горячего водоснабжения на территории муниципального образования «Городской округ город Астрахань».</w:t>
      </w:r>
    </w:p>
    <w:p w:rsidR="00BE6103" w:rsidRPr="00E5617C" w:rsidRDefault="00E5617C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17C">
        <w:rPr>
          <w:rFonts w:ascii="Arial" w:hAnsi="Arial" w:cs="Arial"/>
          <w:sz w:val="18"/>
          <w:szCs w:val="18"/>
        </w:rPr>
        <w:t xml:space="preserve">2. </w:t>
      </w:r>
      <w:r w:rsidR="001F2A3A" w:rsidRPr="00E5617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Астрахань»:</w:t>
      </w:r>
    </w:p>
    <w:p w:rsidR="00BE6103" w:rsidRPr="00E5617C" w:rsidRDefault="00E5617C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17C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1F2A3A" w:rsidRPr="00E5617C">
        <w:rPr>
          <w:rFonts w:ascii="Arial" w:hAnsi="Arial" w:cs="Arial"/>
          <w:sz w:val="18"/>
          <w:szCs w:val="18"/>
        </w:rPr>
        <w:t xml:space="preserve">В течение 1 рабочего дня со дня принятия настоящего распоряжения администрации муниципального образования «Городской округ город Астрахань», направить в адрес управления информационной политики администрации муниципального образования «Городской округ город Астрахань» предложение теплоснабжающим и (или) </w:t>
      </w:r>
      <w:proofErr w:type="spellStart"/>
      <w:r w:rsidR="001F2A3A" w:rsidRPr="00E5617C">
        <w:rPr>
          <w:rFonts w:ascii="Arial" w:hAnsi="Arial" w:cs="Arial"/>
          <w:sz w:val="18"/>
          <w:szCs w:val="18"/>
        </w:rPr>
        <w:t>теплосетевым</w:t>
      </w:r>
      <w:proofErr w:type="spellEnd"/>
      <w:r w:rsidR="001F2A3A" w:rsidRPr="00E5617C">
        <w:rPr>
          <w:rFonts w:ascii="Arial" w:hAnsi="Arial" w:cs="Arial"/>
          <w:sz w:val="18"/>
          <w:szCs w:val="18"/>
        </w:rPr>
        <w:t xml:space="preserve"> организациям о подаче заявки о присвоении им статуса ЕТО в целях его</w:t>
      </w:r>
      <w:r w:rsidRPr="00E5617C">
        <w:rPr>
          <w:rFonts w:ascii="Arial" w:hAnsi="Arial" w:cs="Arial"/>
          <w:sz w:val="18"/>
          <w:szCs w:val="18"/>
        </w:rPr>
        <w:t xml:space="preserve"> </w:t>
      </w:r>
      <w:r w:rsidR="001F2A3A" w:rsidRPr="00E5617C">
        <w:rPr>
          <w:rFonts w:ascii="Arial" w:hAnsi="Arial" w:cs="Arial"/>
          <w:sz w:val="18"/>
          <w:szCs w:val="18"/>
        </w:rPr>
        <w:t>размещения на официальном сайте администрации муниципального образования «Городской округ город Астрахань».</w:t>
      </w:r>
      <w:proofErr w:type="gramEnd"/>
    </w:p>
    <w:p w:rsidR="00BE6103" w:rsidRPr="00E5617C" w:rsidRDefault="00E5617C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17C">
        <w:rPr>
          <w:rFonts w:ascii="Arial" w:hAnsi="Arial" w:cs="Arial"/>
          <w:sz w:val="18"/>
          <w:szCs w:val="18"/>
        </w:rPr>
        <w:t xml:space="preserve">2.2. </w:t>
      </w:r>
      <w:r w:rsidR="001F2A3A" w:rsidRPr="00E5617C">
        <w:rPr>
          <w:rFonts w:ascii="Arial" w:hAnsi="Arial" w:cs="Arial"/>
          <w:sz w:val="18"/>
          <w:szCs w:val="18"/>
        </w:rPr>
        <w:t>Внести соответствующие изменения в схему теплоснабжения при последующей актуализации.</w:t>
      </w:r>
    </w:p>
    <w:p w:rsidR="00BE6103" w:rsidRPr="00E5617C" w:rsidRDefault="00E5617C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17C">
        <w:rPr>
          <w:rFonts w:ascii="Arial" w:hAnsi="Arial" w:cs="Arial"/>
          <w:sz w:val="18"/>
          <w:szCs w:val="18"/>
        </w:rPr>
        <w:t xml:space="preserve">3. </w:t>
      </w:r>
      <w:r w:rsidR="001F2A3A" w:rsidRPr="00E5617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BE6103" w:rsidRPr="00E5617C" w:rsidRDefault="00E5617C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17C">
        <w:rPr>
          <w:rFonts w:ascii="Arial" w:hAnsi="Arial" w:cs="Arial"/>
          <w:sz w:val="18"/>
          <w:szCs w:val="18"/>
        </w:rPr>
        <w:t xml:space="preserve">3.1. </w:t>
      </w:r>
      <w:r w:rsidR="001F2A3A" w:rsidRPr="00E5617C">
        <w:rPr>
          <w:rFonts w:ascii="Arial" w:hAnsi="Arial" w:cs="Arial"/>
          <w:sz w:val="18"/>
          <w:szCs w:val="18"/>
        </w:rPr>
        <w:t xml:space="preserve">В течение 3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1F2A3A" w:rsidRPr="00E5617C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1F2A3A" w:rsidRPr="00E5617C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«Городской округ город Астрахань».</w:t>
      </w:r>
    </w:p>
    <w:p w:rsidR="00BE6103" w:rsidRPr="00E5617C" w:rsidRDefault="00E5617C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17C">
        <w:rPr>
          <w:rFonts w:ascii="Arial" w:hAnsi="Arial" w:cs="Arial"/>
          <w:sz w:val="18"/>
          <w:szCs w:val="18"/>
        </w:rPr>
        <w:t xml:space="preserve">3.2. </w:t>
      </w:r>
      <w:r w:rsidR="001F2A3A" w:rsidRPr="00E5617C">
        <w:rPr>
          <w:rFonts w:ascii="Arial" w:hAnsi="Arial" w:cs="Arial"/>
          <w:sz w:val="18"/>
          <w:szCs w:val="18"/>
        </w:rPr>
        <w:t xml:space="preserve">В течение 3 рабочих дней со дня принятия настоящего распоряжения администрации муниципального образования «Городской округ город Астрахань» разместить на официальном сайте администрации муниципального образования «Городской округ город Астрахань» предложение теплоснабжающим и (или) </w:t>
      </w:r>
      <w:proofErr w:type="spellStart"/>
      <w:r w:rsidR="001F2A3A" w:rsidRPr="00E5617C">
        <w:rPr>
          <w:rFonts w:ascii="Arial" w:hAnsi="Arial" w:cs="Arial"/>
          <w:sz w:val="18"/>
          <w:szCs w:val="18"/>
        </w:rPr>
        <w:t>теплосетевым</w:t>
      </w:r>
      <w:proofErr w:type="spellEnd"/>
      <w:r w:rsidR="001F2A3A" w:rsidRPr="00E5617C">
        <w:rPr>
          <w:rFonts w:ascii="Arial" w:hAnsi="Arial" w:cs="Arial"/>
          <w:sz w:val="18"/>
          <w:szCs w:val="18"/>
        </w:rPr>
        <w:t xml:space="preserve"> организациям о подаче заявки о присвоении им статуса ЕТО.</w:t>
      </w:r>
    </w:p>
    <w:p w:rsidR="00BE6103" w:rsidRPr="00E5617C" w:rsidRDefault="00E5617C" w:rsidP="00E561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5617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F2A3A" w:rsidRPr="00E5617C">
        <w:rPr>
          <w:rFonts w:ascii="Arial" w:hAnsi="Arial" w:cs="Arial"/>
          <w:sz w:val="18"/>
          <w:szCs w:val="18"/>
        </w:rPr>
        <w:t>Контроль за</w:t>
      </w:r>
      <w:proofErr w:type="gramEnd"/>
      <w:r w:rsidR="001F2A3A" w:rsidRPr="00E5617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BE6103" w:rsidRPr="00E5617C" w:rsidRDefault="001F2A3A" w:rsidP="00E5617C">
      <w:pPr>
        <w:jc w:val="right"/>
        <w:rPr>
          <w:rFonts w:ascii="Arial" w:hAnsi="Arial" w:cs="Arial"/>
          <w:b/>
          <w:sz w:val="18"/>
          <w:szCs w:val="18"/>
        </w:rPr>
      </w:pPr>
      <w:r w:rsidRPr="00E5617C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E5617C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E5617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E6103" w:rsidRPr="00E5617C" w:rsidRDefault="001F2A3A" w:rsidP="00E5617C">
      <w:pPr>
        <w:jc w:val="right"/>
        <w:rPr>
          <w:rFonts w:ascii="Arial" w:hAnsi="Arial" w:cs="Arial"/>
          <w:b/>
          <w:sz w:val="18"/>
          <w:szCs w:val="18"/>
        </w:rPr>
      </w:pPr>
      <w:r w:rsidRPr="00E5617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E5617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BE6103" w:rsidRPr="00E5617C" w:rsidRDefault="00BE6103" w:rsidP="00E5617C">
      <w:pPr>
        <w:jc w:val="right"/>
        <w:rPr>
          <w:rFonts w:ascii="Arial" w:hAnsi="Arial" w:cs="Arial"/>
          <w:b/>
          <w:sz w:val="18"/>
          <w:szCs w:val="18"/>
        </w:rPr>
      </w:pPr>
    </w:p>
    <w:sectPr w:rsidR="00BE6103" w:rsidRPr="00E5617C" w:rsidSect="00B22586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6F3F" w:rsidRDefault="00F96F3F">
      <w:r>
        <w:separator/>
      </w:r>
    </w:p>
  </w:endnote>
  <w:endnote w:type="continuationSeparator" w:id="0">
    <w:p w:rsidR="00F96F3F" w:rsidRDefault="00F96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6F3F" w:rsidRDefault="00F96F3F"/>
  </w:footnote>
  <w:footnote w:type="continuationSeparator" w:id="0">
    <w:p w:rsidR="00F96F3F" w:rsidRDefault="00F96F3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279F0"/>
    <w:multiLevelType w:val="multilevel"/>
    <w:tmpl w:val="62C47A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B20A6B"/>
    <w:multiLevelType w:val="multilevel"/>
    <w:tmpl w:val="BE207C7E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A1579E8"/>
    <w:multiLevelType w:val="multilevel"/>
    <w:tmpl w:val="3690A5B4"/>
    <w:lvl w:ilvl="0">
      <w:start w:val="2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E6103"/>
    <w:rsid w:val="001F2A3A"/>
    <w:rsid w:val="00536CB3"/>
    <w:rsid w:val="0066164A"/>
    <w:rsid w:val="00B22586"/>
    <w:rsid w:val="00BE6103"/>
    <w:rsid w:val="00E5617C"/>
    <w:rsid w:val="00F9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34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firstLine="32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340"/>
      <w:outlineLvl w:val="0"/>
    </w:pPr>
    <w:rPr>
      <w:rFonts w:ascii="Times New Roman" w:eastAsia="Times New Roman" w:hAnsi="Times New Roman" w:cs="Times New Roman"/>
      <w:sz w:val="38"/>
      <w:szCs w:val="3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/>
      <w:ind w:firstLine="32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1FC71-1052-41E9-947E-533B7730C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2024-10-08T10:44:00Z</dcterms:created>
  <dcterms:modified xsi:type="dcterms:W3CDTF">2024-10-08T10:50:00Z</dcterms:modified>
</cp:coreProperties>
</file>