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82A" w:rsidRDefault="00455AEC" w:rsidP="00E1182A">
      <w:pPr>
        <w:pStyle w:val="3"/>
      </w:pPr>
      <w:r>
        <w:t>Администрация муниципального образования «Город Астрахань»</w:t>
      </w:r>
    </w:p>
    <w:p w:rsidR="00E1182A" w:rsidRDefault="00E1182A" w:rsidP="00E1182A">
      <w:pPr>
        <w:pStyle w:val="3"/>
      </w:pPr>
      <w:r>
        <w:t>РАСПОРЯЖЕНИЕ</w:t>
      </w:r>
      <w:r w:rsidR="00455AEC">
        <w:br/>
      </w:r>
      <w:r>
        <w:t>08 сентября 2022 года № 1613-р</w:t>
      </w:r>
    </w:p>
    <w:p w:rsidR="00E1182A" w:rsidRDefault="00E1182A" w:rsidP="00E1182A">
      <w:pPr>
        <w:pStyle w:val="3"/>
      </w:pPr>
      <w:r>
        <w:t xml:space="preserve">«О внесении изменений в распоряжение администрации </w:t>
      </w:r>
    </w:p>
    <w:p w:rsidR="00E1182A" w:rsidRDefault="00E1182A" w:rsidP="00E1182A">
      <w:pPr>
        <w:pStyle w:val="3"/>
      </w:pPr>
      <w:r>
        <w:t xml:space="preserve">муниципального образования «Город Астрахань» </w:t>
      </w:r>
    </w:p>
    <w:p w:rsidR="00E1182A" w:rsidRDefault="00E1182A" w:rsidP="00E1182A">
      <w:pPr>
        <w:pStyle w:val="3"/>
      </w:pPr>
      <w:r>
        <w:t>от 27.07.2020 № 1317-р»</w:t>
      </w:r>
      <w:bookmarkStart w:id="0" w:name="_GoBack"/>
      <w:bookmarkEnd w:id="0"/>
    </w:p>
    <w:p w:rsidR="00E1182A" w:rsidRDefault="00E1182A" w:rsidP="00021E47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29.07.2022 № 07:</w:t>
      </w:r>
    </w:p>
    <w:p w:rsidR="00E1182A" w:rsidRDefault="00E1182A" w:rsidP="00021E47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27.07.2020 № 1317-р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 изменениями, внесенными распоряжением адми</w:t>
      </w:r>
      <w:r>
        <w:rPr>
          <w:spacing w:val="2"/>
        </w:rPr>
        <w:t xml:space="preserve">нистрации муниципального образования «Город Астрахань» от 09.04.2021 № 557-р, </w:t>
      </w:r>
      <w:r>
        <w:t>следующие изменения:</w:t>
      </w:r>
    </w:p>
    <w:p w:rsidR="00E1182A" w:rsidRDefault="00E1182A" w:rsidP="00021E47">
      <w:pPr>
        <w:pStyle w:val="a3"/>
        <w:ind w:firstLine="709"/>
      </w:pPr>
      <w:r>
        <w:t>- подпункт 1.1.3 исключить;</w:t>
      </w:r>
    </w:p>
    <w:p w:rsidR="00E1182A" w:rsidRDefault="00E1182A" w:rsidP="00021E47">
      <w:pPr>
        <w:pStyle w:val="a3"/>
        <w:ind w:firstLine="709"/>
      </w:pPr>
      <w:r>
        <w:t>- подпункты 1.1.4-1.1.8 считать соответственно подпунктами 1.1.3-1.1.7.</w:t>
      </w:r>
    </w:p>
    <w:p w:rsidR="00E1182A" w:rsidRDefault="00E1182A" w:rsidP="00021E4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E1182A" w:rsidRDefault="00E1182A" w:rsidP="00021E47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1182A" w:rsidRDefault="00E1182A" w:rsidP="00021E47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182A" w:rsidRDefault="00E1182A" w:rsidP="00021E4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1182A" w:rsidRDefault="00E1182A" w:rsidP="00021E4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1182A" w:rsidRDefault="00E1182A" w:rsidP="00E1182A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021E47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021E47"/>
    <w:sectPr w:rsidR="00FF4A14" w:rsidSect="00021E4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82A"/>
    <w:rsid w:val="00021E47"/>
    <w:rsid w:val="00455AEC"/>
    <w:rsid w:val="008505A8"/>
    <w:rsid w:val="00A56E3A"/>
    <w:rsid w:val="00E1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18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18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18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18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2022-09-14T12:59:00Z</dcterms:created>
  <dcterms:modified xsi:type="dcterms:W3CDTF">2022-09-14T13:02:00Z</dcterms:modified>
</cp:coreProperties>
</file>