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8F6" w:rsidRDefault="008F38F6">
      <w:pPr>
        <w:spacing w:line="1" w:lineRule="exact"/>
      </w:pPr>
    </w:p>
    <w:p w:rsidR="008F38F6" w:rsidRDefault="008F38F6">
      <w:pPr>
        <w:framePr w:wrap="none" w:vAnchor="page" w:hAnchor="page" w:x="6160" w:y="935"/>
      </w:pPr>
    </w:p>
    <w:p w:rsidR="009C1FFD" w:rsidRPr="009C1FFD" w:rsidRDefault="009C1FFD" w:rsidP="009C1FFD">
      <w:pPr>
        <w:jc w:val="center"/>
        <w:rPr>
          <w:rFonts w:ascii="Cambria" w:hAnsi="Cambria"/>
          <w:b/>
          <w:sz w:val="20"/>
          <w:szCs w:val="20"/>
        </w:rPr>
      </w:pPr>
      <w:r w:rsidRPr="009C1FF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bookmarkStart w:id="0" w:name="bookmark0"/>
    </w:p>
    <w:p w:rsidR="008F38F6" w:rsidRPr="009C1FFD" w:rsidRDefault="00EA19C6" w:rsidP="009C1FFD">
      <w:pPr>
        <w:jc w:val="center"/>
        <w:rPr>
          <w:rFonts w:ascii="Cambria" w:hAnsi="Cambria"/>
          <w:b/>
          <w:sz w:val="20"/>
          <w:szCs w:val="20"/>
        </w:rPr>
      </w:pPr>
      <w:r w:rsidRPr="009C1FFD">
        <w:rPr>
          <w:rFonts w:ascii="Cambria" w:hAnsi="Cambria"/>
          <w:b/>
          <w:sz w:val="20"/>
          <w:szCs w:val="20"/>
        </w:rPr>
        <w:t>РАСПОРЯЖЕНИЕ</w:t>
      </w:r>
      <w:bookmarkEnd w:id="0"/>
      <w:r w:rsidR="0008208F">
        <w:rPr>
          <w:rFonts w:ascii="Cambria" w:hAnsi="Cambria"/>
          <w:b/>
          <w:sz w:val="20"/>
          <w:szCs w:val="20"/>
        </w:rPr>
        <w:br/>
      </w:r>
      <w:r w:rsidRPr="009C1FFD">
        <w:rPr>
          <w:rFonts w:ascii="Cambria" w:hAnsi="Cambria"/>
          <w:b/>
          <w:sz w:val="20"/>
          <w:szCs w:val="20"/>
        </w:rPr>
        <w:t>08 сентября 2022 года</w:t>
      </w:r>
      <w:r w:rsidR="009C1FFD" w:rsidRPr="009C1FFD">
        <w:rPr>
          <w:rFonts w:ascii="Cambria" w:hAnsi="Cambria"/>
          <w:b/>
          <w:sz w:val="20"/>
          <w:szCs w:val="20"/>
        </w:rPr>
        <w:t xml:space="preserve"> от №</w:t>
      </w:r>
      <w:r w:rsidRPr="009C1FFD">
        <w:rPr>
          <w:rFonts w:ascii="Cambria" w:hAnsi="Cambria"/>
          <w:b/>
          <w:sz w:val="20"/>
          <w:szCs w:val="20"/>
        </w:rPr>
        <w:t>1628-р</w:t>
      </w:r>
    </w:p>
    <w:p w:rsidR="008F38F6" w:rsidRPr="009C1FFD" w:rsidRDefault="009C1FFD" w:rsidP="009C1FFD">
      <w:pPr>
        <w:jc w:val="center"/>
        <w:rPr>
          <w:rFonts w:ascii="Cambria" w:hAnsi="Cambria" w:cs="Arial"/>
          <w:b/>
          <w:sz w:val="20"/>
          <w:szCs w:val="20"/>
        </w:rPr>
      </w:pPr>
      <w:r>
        <w:rPr>
          <w:rFonts w:ascii="Cambria" w:hAnsi="Cambria" w:cs="Arial"/>
          <w:b/>
          <w:sz w:val="20"/>
          <w:szCs w:val="20"/>
        </w:rPr>
        <w:t>«</w:t>
      </w:r>
      <w:r w:rsidR="00EA19C6" w:rsidRPr="009C1FFD">
        <w:rPr>
          <w:rFonts w:ascii="Cambria" w:hAnsi="Cambria" w:cs="Arial"/>
          <w:b/>
          <w:sz w:val="20"/>
          <w:szCs w:val="20"/>
        </w:rPr>
        <w:t>О создании комиссии по проведению осмотра жилого дома в целях предоставления земельного участка, находящегося в муниципальной собственности или государственная собственность на который не разграничена</w:t>
      </w:r>
      <w:r>
        <w:rPr>
          <w:rFonts w:ascii="Cambria" w:hAnsi="Cambria" w:cs="Arial"/>
          <w:b/>
          <w:sz w:val="20"/>
          <w:szCs w:val="20"/>
        </w:rPr>
        <w:t>»</w:t>
      </w:r>
    </w:p>
    <w:p w:rsidR="008F38F6" w:rsidRPr="009C1FFD" w:rsidRDefault="00EA19C6" w:rsidP="009C1F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1FFD">
        <w:rPr>
          <w:rFonts w:ascii="Arial" w:hAnsi="Arial" w:cs="Arial"/>
          <w:sz w:val="18"/>
          <w:szCs w:val="18"/>
        </w:rPr>
        <w:t>В соответствии с Земельным кодексом Российской Федерации, Федеральным законом «Об общих принципах организации местного самоуправления в Российской Федерации», ст. 3.8 Федерального закона «О введении в действие Земельного кодекса Российской Федерации»,</w:t>
      </w:r>
    </w:p>
    <w:p w:rsidR="008F38F6" w:rsidRPr="009C1FFD" w:rsidRDefault="00127C95" w:rsidP="009C1FF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A19C6" w:rsidRPr="009C1FFD">
        <w:rPr>
          <w:rFonts w:ascii="Arial" w:hAnsi="Arial" w:cs="Arial"/>
          <w:sz w:val="18"/>
          <w:szCs w:val="18"/>
        </w:rPr>
        <w:t>Создать комиссию по проведению осмотра жилого дома в целях предоставления (земельного участка, находящегося в муниципальной собственности или государственная собственность на который не разграничена.</w:t>
      </w:r>
      <w:proofErr w:type="gramEnd"/>
    </w:p>
    <w:p w:rsidR="008F38F6" w:rsidRPr="009C1FFD" w:rsidRDefault="00127C95" w:rsidP="009C1FF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EA19C6" w:rsidRPr="009C1FFD">
        <w:rPr>
          <w:rFonts w:ascii="Arial" w:hAnsi="Arial" w:cs="Arial"/>
          <w:sz w:val="18"/>
          <w:szCs w:val="18"/>
        </w:rPr>
        <w:t>Утвердить (Прилагаемый Состав комиссии по проведению осмотра жилого дома в целях предоставления земельного участка, находящегося в муниципальной собственности или государственная собственность на который не разграничена.</w:t>
      </w:r>
      <w:proofErr w:type="gramEnd"/>
    </w:p>
    <w:p w:rsidR="008F38F6" w:rsidRPr="009C1FFD" w:rsidRDefault="00127C95" w:rsidP="009C1FF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EA19C6" w:rsidRPr="009C1FFD">
        <w:rPr>
          <w:rFonts w:ascii="Arial" w:hAnsi="Arial" w:cs="Arial"/>
          <w:sz w:val="18"/>
          <w:szCs w:val="18"/>
        </w:rPr>
        <w:t xml:space="preserve">Утвердить прилагаемое Положение о комиссии по проведению осмотра жилого дома в </w:t>
      </w:r>
      <w:proofErr w:type="gramStart"/>
      <w:r w:rsidR="00EA19C6" w:rsidRPr="009C1FFD">
        <w:rPr>
          <w:rFonts w:ascii="Arial" w:hAnsi="Arial" w:cs="Arial"/>
          <w:sz w:val="18"/>
          <w:szCs w:val="18"/>
        </w:rPr>
        <w:t>-'</w:t>
      </w:r>
      <w:proofErr w:type="gramEnd"/>
      <w:r w:rsidR="00EA19C6" w:rsidRPr="009C1FFD">
        <w:rPr>
          <w:rFonts w:ascii="Arial" w:hAnsi="Arial" w:cs="Arial"/>
          <w:sz w:val="18"/>
          <w:szCs w:val="18"/>
        </w:rPr>
        <w:t>целях предоставления земельного участка, находящегося в муниципальной собственности или государственная собственность на который не разграничена. :</w:t>
      </w:r>
    </w:p>
    <w:p w:rsidR="008F38F6" w:rsidRPr="009C1FFD" w:rsidRDefault="00127C95" w:rsidP="009C1FF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r w:rsidR="00EA19C6" w:rsidRPr="009C1FF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A19C6" w:rsidRPr="009C1FFD">
        <w:rPr>
          <w:rFonts w:ascii="Arial" w:hAnsi="Arial" w:cs="Arial"/>
          <w:sz w:val="18"/>
          <w:szCs w:val="18"/>
        </w:rPr>
        <w:t>разместить</w:t>
      </w:r>
      <w:proofErr w:type="gramEnd"/>
      <w:r w:rsidR="00EA19C6" w:rsidRPr="009C1FF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F38F6" w:rsidRPr="009C1FFD" w:rsidRDefault="00127C95" w:rsidP="009C1FF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 </w:t>
      </w:r>
      <w:bookmarkStart w:id="1" w:name="_GoBack"/>
      <w:bookmarkEnd w:id="1"/>
      <w:proofErr w:type="gramStart"/>
      <w:r w:rsidR="00EA19C6" w:rsidRPr="009C1FFD">
        <w:rPr>
          <w:rFonts w:ascii="Arial" w:hAnsi="Arial" w:cs="Arial"/>
          <w:sz w:val="18"/>
          <w:szCs w:val="18"/>
        </w:rPr>
        <w:t>Контроль за</w:t>
      </w:r>
      <w:proofErr w:type="gramEnd"/>
      <w:r w:rsidR="00EA19C6" w:rsidRPr="009C1FF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601814" w:rsidRDefault="00EA19C6" w:rsidP="009C1FFD">
      <w:pPr>
        <w:jc w:val="right"/>
        <w:rPr>
          <w:rFonts w:ascii="Arial" w:hAnsi="Arial" w:cs="Arial"/>
          <w:b/>
          <w:sz w:val="18"/>
          <w:szCs w:val="18"/>
        </w:rPr>
      </w:pPr>
      <w:r w:rsidRPr="009C1FF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C1FFD" w:rsidRPr="009C1FFD">
        <w:rPr>
          <w:rFonts w:ascii="Arial" w:hAnsi="Arial" w:cs="Arial"/>
          <w:b/>
          <w:sz w:val="18"/>
          <w:szCs w:val="18"/>
        </w:rPr>
        <w:t xml:space="preserve"> </w:t>
      </w:r>
      <w:r w:rsidRPr="009C1FFD">
        <w:rPr>
          <w:rFonts w:ascii="Arial" w:hAnsi="Arial" w:cs="Arial"/>
          <w:b/>
          <w:sz w:val="18"/>
          <w:szCs w:val="18"/>
        </w:rPr>
        <w:t>«Город Астрахани»</w:t>
      </w:r>
      <w:r w:rsidR="009C1FFD" w:rsidRPr="009C1FFD">
        <w:rPr>
          <w:rFonts w:ascii="Arial" w:hAnsi="Arial" w:cs="Arial"/>
          <w:b/>
          <w:sz w:val="18"/>
          <w:szCs w:val="18"/>
        </w:rPr>
        <w:t xml:space="preserve"> </w:t>
      </w:r>
      <w:r w:rsidRPr="009C1FFD">
        <w:rPr>
          <w:rFonts w:ascii="Arial" w:hAnsi="Arial" w:cs="Arial"/>
          <w:b/>
          <w:sz w:val="18"/>
          <w:szCs w:val="18"/>
        </w:rPr>
        <w:t>О.А. Полумордвинов</w:t>
      </w:r>
    </w:p>
    <w:p w:rsidR="00701C7E" w:rsidRDefault="00701C7E" w:rsidP="009C1FFD">
      <w:pPr>
        <w:jc w:val="right"/>
        <w:rPr>
          <w:rFonts w:ascii="Arial" w:hAnsi="Arial" w:cs="Arial"/>
          <w:b/>
          <w:sz w:val="18"/>
          <w:szCs w:val="18"/>
        </w:rPr>
        <w:sectPr w:rsidR="00701C7E" w:rsidSect="009C1FFD">
          <w:pgSz w:w="11900" w:h="16840"/>
          <w:pgMar w:top="360" w:right="1127" w:bottom="360" w:left="1985" w:header="0" w:footer="3" w:gutter="0"/>
          <w:cols w:space="720"/>
          <w:noEndnote/>
          <w:docGrid w:linePitch="360"/>
        </w:sectPr>
      </w:pPr>
    </w:p>
    <w:p w:rsidR="00601814" w:rsidRDefault="00701C7E" w:rsidP="009C1FFD">
      <w:pPr>
        <w:jc w:val="right"/>
        <w:rPr>
          <w:rFonts w:ascii="Arial" w:hAnsi="Arial" w:cs="Arial"/>
          <w:b/>
          <w:sz w:val="18"/>
          <w:szCs w:val="18"/>
        </w:rPr>
        <w:sectPr w:rsidR="00601814" w:rsidSect="009C1FFD">
          <w:pgSz w:w="11900" w:h="16840"/>
          <w:pgMar w:top="360" w:right="1127" w:bottom="360" w:left="1985" w:header="0" w:footer="3" w:gutter="0"/>
          <w:cols w:space="720"/>
          <w:noEndnote/>
          <w:docGrid w:linePitch="360"/>
        </w:sectPr>
      </w:pPr>
      <w:r>
        <w:rPr>
          <w:noProof/>
          <w:lang w:bidi="ar-SA"/>
        </w:rPr>
        <w:lastRenderedPageBreak/>
        <w:drawing>
          <wp:inline distT="0" distB="0" distL="0" distR="0" wp14:anchorId="0A0E2460" wp14:editId="0125284A">
            <wp:extent cx="5580380" cy="6011191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011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38F6" w:rsidRPr="009C1FFD" w:rsidRDefault="008F38F6" w:rsidP="009C1FFD">
      <w:pPr>
        <w:jc w:val="right"/>
        <w:rPr>
          <w:rFonts w:ascii="Arial" w:hAnsi="Arial" w:cs="Arial"/>
          <w:b/>
          <w:sz w:val="18"/>
          <w:szCs w:val="18"/>
        </w:rPr>
      </w:pPr>
    </w:p>
    <w:p w:rsidR="008F38F6" w:rsidRPr="009C1FFD" w:rsidRDefault="00701C7E" w:rsidP="009C1FFD">
      <w:r>
        <w:rPr>
          <w:noProof/>
          <w:lang w:bidi="ar-SA"/>
        </w:rPr>
        <w:drawing>
          <wp:inline distT="0" distB="0" distL="0" distR="0" wp14:anchorId="63E57AD3" wp14:editId="3C927AC9">
            <wp:extent cx="5580380" cy="7235660"/>
            <wp:effectExtent l="0" t="0" r="127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3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01C7E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2EC72D67" wp14:editId="7896FBED">
            <wp:extent cx="5580380" cy="7352578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52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01C7E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002DF810" wp14:editId="37BDC2E6">
            <wp:extent cx="5580380" cy="3109554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109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F38F6" w:rsidRPr="009C1FFD" w:rsidSect="009C1FFD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0082" w:rsidRDefault="00090082">
      <w:r>
        <w:separator/>
      </w:r>
    </w:p>
  </w:endnote>
  <w:endnote w:type="continuationSeparator" w:id="0">
    <w:p w:rsidR="00090082" w:rsidRDefault="00090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0082" w:rsidRDefault="00090082"/>
  </w:footnote>
  <w:footnote w:type="continuationSeparator" w:id="0">
    <w:p w:rsidR="00090082" w:rsidRDefault="0009008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051369"/>
    <w:multiLevelType w:val="multilevel"/>
    <w:tmpl w:val="993AF6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F38F6"/>
    <w:rsid w:val="0008208F"/>
    <w:rsid w:val="00090082"/>
    <w:rsid w:val="00127C95"/>
    <w:rsid w:val="00601814"/>
    <w:rsid w:val="006C771E"/>
    <w:rsid w:val="00701C7E"/>
    <w:rsid w:val="008F38F6"/>
    <w:rsid w:val="009C1FFD"/>
    <w:rsid w:val="00B14614"/>
    <w:rsid w:val="00EA1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3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01C7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01C7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3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01C7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01C7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2022-09-08T13:16:00Z</dcterms:created>
  <dcterms:modified xsi:type="dcterms:W3CDTF">2022-09-08T13:26:00Z</dcterms:modified>
</cp:coreProperties>
</file>