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D1" w:rsidRPr="00AF2D70" w:rsidRDefault="004A21D1" w:rsidP="00AF2D70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F2D7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F2D70" w:rsidRPr="00AF2D70" w:rsidRDefault="00DA0093" w:rsidP="00AF2D70">
      <w:pPr>
        <w:jc w:val="center"/>
        <w:rPr>
          <w:rFonts w:ascii="Cambria" w:hAnsi="Cambria"/>
          <w:b/>
          <w:sz w:val="20"/>
          <w:szCs w:val="20"/>
        </w:rPr>
      </w:pPr>
      <w:r w:rsidRPr="00AF2D70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222A12" w:rsidRPr="00AF2D70" w:rsidRDefault="00DA0093" w:rsidP="00AF2D70">
      <w:pPr>
        <w:jc w:val="center"/>
        <w:rPr>
          <w:rFonts w:ascii="Cambria" w:hAnsi="Cambria"/>
          <w:b/>
          <w:sz w:val="20"/>
          <w:szCs w:val="20"/>
        </w:rPr>
      </w:pPr>
      <w:r w:rsidRPr="00AF2D70">
        <w:rPr>
          <w:rFonts w:ascii="Cambria" w:hAnsi="Cambria"/>
          <w:b/>
          <w:sz w:val="20"/>
          <w:szCs w:val="20"/>
        </w:rPr>
        <w:t>09 февраля 2021 года</w:t>
      </w:r>
      <w:bookmarkEnd w:id="3"/>
      <w:bookmarkEnd w:id="4"/>
      <w:r w:rsidR="004A21D1" w:rsidRPr="00AF2D70">
        <w:rPr>
          <w:rFonts w:ascii="Cambria" w:hAnsi="Cambria"/>
          <w:b/>
          <w:sz w:val="20"/>
          <w:szCs w:val="20"/>
        </w:rPr>
        <w:t xml:space="preserve"> № </w:t>
      </w:r>
      <w:r w:rsidRPr="00AF2D70">
        <w:rPr>
          <w:rFonts w:ascii="Cambria" w:hAnsi="Cambria"/>
          <w:b/>
          <w:sz w:val="20"/>
          <w:szCs w:val="20"/>
        </w:rPr>
        <w:t>168-р</w:t>
      </w:r>
    </w:p>
    <w:p w:rsidR="00222A12" w:rsidRPr="004A21D1" w:rsidRDefault="004A21D1" w:rsidP="00AF2D70">
      <w:pPr>
        <w:jc w:val="center"/>
      </w:pPr>
      <w:r w:rsidRPr="00AF2D70">
        <w:rPr>
          <w:rFonts w:ascii="Cambria" w:hAnsi="Cambria"/>
          <w:b/>
          <w:sz w:val="20"/>
          <w:szCs w:val="20"/>
        </w:rPr>
        <w:t>«</w:t>
      </w:r>
      <w:r w:rsidR="00DA0093" w:rsidRPr="00AF2D70">
        <w:rPr>
          <w:rFonts w:ascii="Cambria" w:hAnsi="Cambria"/>
          <w:b/>
          <w:sz w:val="20"/>
          <w:szCs w:val="20"/>
        </w:rPr>
        <w:t>Об исключении ИП Реброва В.А.,</w:t>
      </w:r>
      <w:r w:rsidRPr="00AF2D70">
        <w:rPr>
          <w:rFonts w:ascii="Cambria" w:hAnsi="Cambria"/>
          <w:b/>
          <w:sz w:val="20"/>
          <w:szCs w:val="20"/>
        </w:rPr>
        <w:t xml:space="preserve"> </w:t>
      </w:r>
      <w:r w:rsidR="00DA0093" w:rsidRPr="00AF2D70">
        <w:rPr>
          <w:rFonts w:ascii="Cambria" w:hAnsi="Cambria"/>
          <w:b/>
          <w:sz w:val="20"/>
          <w:szCs w:val="20"/>
        </w:rPr>
        <w:t xml:space="preserve">ИП Мочалова В.А., ИП </w:t>
      </w:r>
      <w:proofErr w:type="spellStart"/>
      <w:r w:rsidR="00DA0093" w:rsidRPr="00AF2D70">
        <w:rPr>
          <w:rFonts w:ascii="Cambria" w:hAnsi="Cambria"/>
          <w:b/>
          <w:sz w:val="20"/>
          <w:szCs w:val="20"/>
        </w:rPr>
        <w:t>Нурмановой</w:t>
      </w:r>
      <w:proofErr w:type="spellEnd"/>
      <w:r w:rsidR="00DA0093" w:rsidRPr="00AF2D70">
        <w:rPr>
          <w:rFonts w:ascii="Cambria" w:hAnsi="Cambria"/>
          <w:b/>
          <w:sz w:val="20"/>
          <w:szCs w:val="20"/>
        </w:rPr>
        <w:t xml:space="preserve"> З.А.,</w:t>
      </w:r>
      <w:r w:rsidRPr="00AF2D70">
        <w:rPr>
          <w:rFonts w:ascii="Cambria" w:hAnsi="Cambria"/>
          <w:b/>
          <w:sz w:val="20"/>
          <w:szCs w:val="20"/>
        </w:rPr>
        <w:t xml:space="preserve"> </w:t>
      </w:r>
      <w:r w:rsidR="00DA0093" w:rsidRPr="00AF2D70">
        <w:rPr>
          <w:rFonts w:ascii="Cambria" w:hAnsi="Cambria"/>
          <w:b/>
          <w:sz w:val="20"/>
          <w:szCs w:val="20"/>
        </w:rPr>
        <w:t xml:space="preserve">ИП Алехиной Ю.В. из Реестра муниципальных маршрутов регулярных перевозок в </w:t>
      </w:r>
      <w:r w:rsidR="00DA0093" w:rsidRPr="00AF2D70">
        <w:rPr>
          <w:rFonts w:ascii="Cambria" w:hAnsi="Cambria"/>
          <w:b/>
          <w:sz w:val="20"/>
          <w:szCs w:val="20"/>
        </w:rPr>
        <w:t>муниципальном образовании «Город Астрахань»</w:t>
      </w:r>
    </w:p>
    <w:p w:rsidR="00222A12" w:rsidRPr="00AF2D70" w:rsidRDefault="00DA0093" w:rsidP="00AF2D70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F2D70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</w:t>
      </w:r>
      <w:r w:rsidRPr="00AF2D70">
        <w:rPr>
          <w:rFonts w:ascii="Arial" w:hAnsi="Arial" w:cs="Arial"/>
          <w:sz w:val="18"/>
          <w:szCs w:val="18"/>
        </w:rPr>
        <w:t>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</w:t>
      </w:r>
      <w:r w:rsidRPr="00AF2D70">
        <w:rPr>
          <w:rFonts w:ascii="Arial" w:hAnsi="Arial" w:cs="Arial"/>
          <w:sz w:val="18"/>
          <w:szCs w:val="18"/>
        </w:rPr>
        <w:t>льным транспортом и городским наземным электрическим транспортом по муниципальным маршрутам</w:t>
      </w:r>
      <w:proofErr w:type="gramEnd"/>
      <w:r w:rsidRPr="00AF2D70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F2D70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</w:t>
      </w:r>
      <w:r w:rsidRPr="00AF2D70">
        <w:rPr>
          <w:rFonts w:ascii="Arial" w:hAnsi="Arial" w:cs="Arial"/>
          <w:sz w:val="18"/>
          <w:szCs w:val="18"/>
        </w:rPr>
        <w:t>» от 13.09.2019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на основании дополнительно</w:t>
      </w:r>
      <w:r w:rsidRPr="00AF2D70">
        <w:rPr>
          <w:rFonts w:ascii="Arial" w:hAnsi="Arial" w:cs="Arial"/>
          <w:sz w:val="18"/>
          <w:szCs w:val="18"/>
        </w:rPr>
        <w:t>го соглашения от 20.01.2021 №1 к договору простого товарищества индивидуальных предпринимателей на муниципальном маршруте регулярных перевозок № 43 с,</w:t>
      </w:r>
      <w:proofErr w:type="gramEnd"/>
    </w:p>
    <w:p w:rsidR="00222A12" w:rsidRPr="00AF2D70" w:rsidRDefault="004A21D1" w:rsidP="00AF2D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D70">
        <w:rPr>
          <w:rFonts w:ascii="Arial" w:hAnsi="Arial" w:cs="Arial"/>
          <w:sz w:val="18"/>
          <w:szCs w:val="18"/>
        </w:rPr>
        <w:t xml:space="preserve">1. </w:t>
      </w:r>
      <w:r w:rsidR="00DA0093" w:rsidRPr="00AF2D70">
        <w:rPr>
          <w:rFonts w:ascii="Arial" w:hAnsi="Arial" w:cs="Arial"/>
          <w:sz w:val="18"/>
          <w:szCs w:val="18"/>
        </w:rPr>
        <w:t>Исключить ИП Реброва Виктора Андреевича (ИНН - 301707713528), ИП Мочалова Василия Александровича (ИНН - 6</w:t>
      </w:r>
      <w:r w:rsidR="00DA0093" w:rsidRPr="00AF2D70">
        <w:rPr>
          <w:rFonts w:ascii="Arial" w:hAnsi="Arial" w:cs="Arial"/>
          <w:sz w:val="18"/>
          <w:szCs w:val="18"/>
        </w:rPr>
        <w:t xml:space="preserve">32309943433), ИП </w:t>
      </w:r>
      <w:proofErr w:type="spellStart"/>
      <w:r w:rsidR="00DA0093" w:rsidRPr="00AF2D70">
        <w:rPr>
          <w:rFonts w:ascii="Arial" w:hAnsi="Arial" w:cs="Arial"/>
          <w:sz w:val="18"/>
          <w:szCs w:val="18"/>
        </w:rPr>
        <w:t>Нурманову</w:t>
      </w:r>
      <w:proofErr w:type="spellEnd"/>
      <w:r w:rsidR="00DA0093" w:rsidRPr="00AF2D7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0093" w:rsidRPr="00AF2D70">
        <w:rPr>
          <w:rFonts w:ascii="Arial" w:hAnsi="Arial" w:cs="Arial"/>
          <w:sz w:val="18"/>
          <w:szCs w:val="18"/>
        </w:rPr>
        <w:t>Зубайду</w:t>
      </w:r>
      <w:proofErr w:type="spellEnd"/>
      <w:r w:rsidR="00DA0093" w:rsidRPr="00AF2D7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0093" w:rsidRPr="00AF2D70">
        <w:rPr>
          <w:rFonts w:ascii="Arial" w:hAnsi="Arial" w:cs="Arial"/>
          <w:sz w:val="18"/>
          <w:szCs w:val="18"/>
        </w:rPr>
        <w:t>Ахкалиевну</w:t>
      </w:r>
      <w:proofErr w:type="spellEnd"/>
      <w:r w:rsidR="00DA0093" w:rsidRPr="00AF2D70">
        <w:rPr>
          <w:rFonts w:ascii="Arial" w:hAnsi="Arial" w:cs="Arial"/>
          <w:sz w:val="18"/>
          <w:szCs w:val="18"/>
        </w:rPr>
        <w:t xml:space="preserve"> (ИНН - 300201817249), ИП Алехину Юлию Владимировну (ИНН - 301812514828) из строки 39 Реестра муниципальных маршрутов регулярных перевозок в муниципальном образовании «Город Астрахань».</w:t>
      </w:r>
    </w:p>
    <w:p w:rsidR="00222A12" w:rsidRPr="00AF2D70" w:rsidRDefault="004A21D1" w:rsidP="00AF2D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D70">
        <w:rPr>
          <w:rFonts w:ascii="Arial" w:hAnsi="Arial" w:cs="Arial"/>
          <w:sz w:val="18"/>
          <w:szCs w:val="18"/>
        </w:rPr>
        <w:t xml:space="preserve">2. </w:t>
      </w:r>
      <w:r w:rsidR="00DA0093" w:rsidRPr="00AF2D70">
        <w:rPr>
          <w:rFonts w:ascii="Arial" w:hAnsi="Arial" w:cs="Arial"/>
          <w:sz w:val="18"/>
          <w:szCs w:val="18"/>
        </w:rPr>
        <w:t>Управлению транспорта и п</w:t>
      </w:r>
      <w:r w:rsidR="00DA0093" w:rsidRPr="00AF2D70">
        <w:rPr>
          <w:rFonts w:ascii="Arial" w:hAnsi="Arial" w:cs="Arial"/>
          <w:sz w:val="18"/>
          <w:szCs w:val="18"/>
        </w:rPr>
        <w:t>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соответствующие</w:t>
      </w:r>
      <w:r w:rsidR="00AF2D70">
        <w:rPr>
          <w:rFonts w:ascii="Arial" w:hAnsi="Arial" w:cs="Arial"/>
          <w:sz w:val="18"/>
          <w:szCs w:val="18"/>
        </w:rPr>
        <w:t xml:space="preserve"> </w:t>
      </w:r>
      <w:r w:rsidR="00DA0093" w:rsidRPr="00AF2D70">
        <w:rPr>
          <w:rFonts w:ascii="Arial" w:hAnsi="Arial" w:cs="Arial"/>
          <w:sz w:val="18"/>
          <w:szCs w:val="18"/>
        </w:rPr>
        <w:t>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222A12" w:rsidRPr="00AF2D70" w:rsidRDefault="004A21D1" w:rsidP="00AF2D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D70">
        <w:rPr>
          <w:rFonts w:ascii="Arial" w:hAnsi="Arial" w:cs="Arial"/>
          <w:sz w:val="18"/>
          <w:szCs w:val="18"/>
        </w:rPr>
        <w:t xml:space="preserve">3. </w:t>
      </w:r>
      <w:r w:rsidR="00DA0093" w:rsidRPr="00AF2D70">
        <w:rPr>
          <w:rFonts w:ascii="Arial" w:hAnsi="Arial" w:cs="Arial"/>
          <w:sz w:val="18"/>
          <w:szCs w:val="18"/>
        </w:rPr>
        <w:t>Управлению информационной политики админ</w:t>
      </w:r>
      <w:r w:rsidR="00DA0093" w:rsidRPr="00AF2D70">
        <w:rPr>
          <w:rFonts w:ascii="Arial" w:hAnsi="Arial" w:cs="Arial"/>
          <w:sz w:val="18"/>
          <w:szCs w:val="18"/>
        </w:rPr>
        <w:t>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222A12" w:rsidRPr="00AF2D70" w:rsidRDefault="004A21D1" w:rsidP="00AF2D7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F2D70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DA0093" w:rsidRPr="00AF2D70">
        <w:rPr>
          <w:rFonts w:ascii="Arial" w:hAnsi="Arial" w:cs="Arial"/>
          <w:sz w:val="18"/>
          <w:szCs w:val="18"/>
        </w:rPr>
        <w:t>Контроль за</w:t>
      </w:r>
      <w:proofErr w:type="gramEnd"/>
      <w:r w:rsidR="00DA0093" w:rsidRPr="00AF2D70">
        <w:rPr>
          <w:rFonts w:ascii="Arial" w:hAnsi="Arial" w:cs="Arial"/>
          <w:sz w:val="18"/>
          <w:szCs w:val="18"/>
        </w:rPr>
        <w:t xml:space="preserve"> исполнением наст</w:t>
      </w:r>
      <w:r w:rsidR="00DA0093" w:rsidRPr="00AF2D70">
        <w:rPr>
          <w:rFonts w:ascii="Arial" w:hAnsi="Arial" w:cs="Arial"/>
          <w:sz w:val="18"/>
          <w:szCs w:val="18"/>
        </w:rPr>
        <w:t>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222A12" w:rsidRPr="00AF2D70" w:rsidRDefault="00DA0093" w:rsidP="00AF2D70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AF2D70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4A21D1" w:rsidRPr="00AF2D70">
        <w:rPr>
          <w:rFonts w:ascii="Arial" w:hAnsi="Arial" w:cs="Arial"/>
          <w:b/>
          <w:sz w:val="18"/>
          <w:szCs w:val="18"/>
        </w:rPr>
        <w:t xml:space="preserve"> </w:t>
      </w:r>
      <w:r w:rsidRPr="00AF2D70">
        <w:rPr>
          <w:rFonts w:ascii="Arial" w:hAnsi="Arial" w:cs="Arial"/>
          <w:b/>
          <w:sz w:val="18"/>
          <w:szCs w:val="18"/>
        </w:rPr>
        <w:t>«Город Астрах</w:t>
      </w:r>
      <w:r w:rsidRPr="00AF2D70">
        <w:rPr>
          <w:rFonts w:ascii="Arial" w:hAnsi="Arial" w:cs="Arial"/>
          <w:b/>
          <w:sz w:val="18"/>
          <w:szCs w:val="18"/>
        </w:rPr>
        <w:t>ань»</w:t>
      </w:r>
      <w:r w:rsidR="004A21D1" w:rsidRPr="00AF2D70">
        <w:rPr>
          <w:rFonts w:ascii="Arial" w:hAnsi="Arial" w:cs="Arial"/>
          <w:b/>
          <w:sz w:val="18"/>
          <w:szCs w:val="18"/>
        </w:rPr>
        <w:t xml:space="preserve"> </w:t>
      </w:r>
      <w:r w:rsidRPr="00AF2D70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AF2D70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F2D70" w:rsidRDefault="00AF2D70" w:rsidP="004A21D1">
      <w:r>
        <w:br w:type="page"/>
      </w:r>
    </w:p>
    <w:p w:rsidR="00AF2D70" w:rsidRDefault="00AF2D70" w:rsidP="004A21D1">
      <w:pPr>
        <w:sectPr w:rsidR="00AF2D70" w:rsidSect="00AF2D70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222A12" w:rsidRPr="004A21D1" w:rsidRDefault="00AF2D70" w:rsidP="00AF2D70">
      <w:pPr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9972675" cy="4895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222A12" w:rsidRPr="004A21D1" w:rsidSect="00AF2D70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93" w:rsidRDefault="00DA0093">
      <w:r>
        <w:separator/>
      </w:r>
    </w:p>
  </w:endnote>
  <w:endnote w:type="continuationSeparator" w:id="0">
    <w:p w:rsidR="00DA0093" w:rsidRDefault="00DA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93" w:rsidRDefault="00DA0093"/>
  </w:footnote>
  <w:footnote w:type="continuationSeparator" w:id="0">
    <w:p w:rsidR="00DA0093" w:rsidRDefault="00DA00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11B"/>
    <w:multiLevelType w:val="multilevel"/>
    <w:tmpl w:val="4790BA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D27852"/>
    <w:multiLevelType w:val="multilevel"/>
    <w:tmpl w:val="4E3CE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2A12"/>
    <w:rsid w:val="00222A12"/>
    <w:rsid w:val="004A21D1"/>
    <w:rsid w:val="00AF2D70"/>
    <w:rsid w:val="00D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F2D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D7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F2D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D7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2021-02-09T07:52:00Z</dcterms:created>
  <dcterms:modified xsi:type="dcterms:W3CDTF">2021-02-09T07:55:00Z</dcterms:modified>
</cp:coreProperties>
</file>