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71" w:rsidRPr="00AA0D36" w:rsidRDefault="00AA0D36" w:rsidP="00AA0D36">
      <w:pPr>
        <w:jc w:val="center"/>
        <w:rPr>
          <w:rFonts w:ascii="Cambria" w:hAnsi="Cambria"/>
          <w:b/>
          <w:sz w:val="20"/>
          <w:szCs w:val="20"/>
        </w:rPr>
      </w:pPr>
      <w:r w:rsidRPr="00AA0D36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FB7E87" w:rsidRDefault="0087547D" w:rsidP="00AA0D36">
      <w:pPr>
        <w:jc w:val="center"/>
        <w:rPr>
          <w:rFonts w:ascii="Cambria" w:hAnsi="Cambria"/>
          <w:b/>
          <w:sz w:val="20"/>
          <w:szCs w:val="20"/>
        </w:rPr>
      </w:pPr>
      <w:r w:rsidRPr="00AA0D36">
        <w:rPr>
          <w:rFonts w:ascii="Cambria" w:hAnsi="Cambria"/>
          <w:b/>
          <w:sz w:val="20"/>
          <w:szCs w:val="20"/>
        </w:rPr>
        <w:t>РАСПОРЯЖЕНИЕ</w:t>
      </w:r>
    </w:p>
    <w:p w:rsidR="00E26F71" w:rsidRPr="00AA0D36" w:rsidRDefault="0087547D" w:rsidP="00AA0D36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AA0D36">
        <w:rPr>
          <w:rFonts w:ascii="Cambria" w:hAnsi="Cambria"/>
          <w:b/>
          <w:sz w:val="20"/>
          <w:szCs w:val="20"/>
        </w:rPr>
        <w:t>09 июля 2021 года</w:t>
      </w:r>
      <w:r w:rsidR="00AA0D36">
        <w:rPr>
          <w:rFonts w:ascii="Cambria" w:hAnsi="Cambria"/>
          <w:b/>
          <w:sz w:val="20"/>
          <w:szCs w:val="20"/>
        </w:rPr>
        <w:t xml:space="preserve"> </w:t>
      </w:r>
      <w:r w:rsidRPr="00AA0D36">
        <w:rPr>
          <w:rFonts w:ascii="Cambria" w:hAnsi="Cambria"/>
          <w:b/>
          <w:sz w:val="20"/>
          <w:szCs w:val="20"/>
        </w:rPr>
        <w:t>№ 1166-р</w:t>
      </w:r>
    </w:p>
    <w:p w:rsidR="00E26F71" w:rsidRPr="00AA0D36" w:rsidRDefault="00AA0D36" w:rsidP="00AA0D36">
      <w:pPr>
        <w:jc w:val="center"/>
      </w:pPr>
      <w:r w:rsidRPr="00AA0D36">
        <w:rPr>
          <w:rFonts w:ascii="Cambria" w:hAnsi="Cambria"/>
          <w:b/>
          <w:sz w:val="20"/>
          <w:szCs w:val="20"/>
        </w:rPr>
        <w:t>«</w:t>
      </w:r>
      <w:r w:rsidR="0087547D" w:rsidRPr="00AA0D36">
        <w:rPr>
          <w:rFonts w:ascii="Cambria" w:hAnsi="Cambria"/>
          <w:b/>
          <w:sz w:val="20"/>
          <w:szCs w:val="20"/>
        </w:rPr>
        <w:t xml:space="preserve">Об утверждении </w:t>
      </w:r>
      <w:proofErr w:type="gramStart"/>
      <w:r w:rsidR="0087547D" w:rsidRPr="00AA0D36">
        <w:rPr>
          <w:rFonts w:ascii="Cambria" w:hAnsi="Cambria"/>
          <w:b/>
          <w:sz w:val="20"/>
          <w:szCs w:val="20"/>
        </w:rPr>
        <w:t>схем расположения технических средств организации дорожного движения</w:t>
      </w:r>
      <w:proofErr w:type="gramEnd"/>
      <w:r w:rsidR="0087547D" w:rsidRPr="00AA0D36">
        <w:rPr>
          <w:rFonts w:ascii="Cambria" w:hAnsi="Cambria"/>
          <w:b/>
          <w:sz w:val="20"/>
          <w:szCs w:val="20"/>
        </w:rPr>
        <w:t xml:space="preserve"> на улично-дорожной сети г. Астрахани</w:t>
      </w:r>
      <w:r w:rsidRPr="00AA0D36">
        <w:rPr>
          <w:rFonts w:ascii="Cambria" w:hAnsi="Cambria"/>
          <w:b/>
          <w:sz w:val="20"/>
          <w:szCs w:val="20"/>
        </w:rPr>
        <w:t>»</w:t>
      </w:r>
    </w:p>
    <w:p w:rsidR="00E26F71" w:rsidRPr="00AA0D36" w:rsidRDefault="0087547D" w:rsidP="00AA0D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0D36">
        <w:rPr>
          <w:rFonts w:ascii="Arial" w:hAnsi="Arial" w:cs="Arial"/>
          <w:sz w:val="18"/>
          <w:szCs w:val="18"/>
        </w:rPr>
        <w:t>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«О безопасности дорожного движения»:</w:t>
      </w:r>
    </w:p>
    <w:p w:rsidR="00E26F71" w:rsidRPr="00AA0D36" w:rsidRDefault="00AA0D36" w:rsidP="00AA0D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0D36">
        <w:rPr>
          <w:rFonts w:ascii="Arial" w:hAnsi="Arial" w:cs="Arial"/>
          <w:sz w:val="18"/>
          <w:szCs w:val="18"/>
        </w:rPr>
        <w:t xml:space="preserve">1. </w:t>
      </w:r>
      <w:r w:rsidR="0087547D" w:rsidRPr="00AA0D36">
        <w:rPr>
          <w:rFonts w:ascii="Arial" w:hAnsi="Arial" w:cs="Arial"/>
          <w:sz w:val="18"/>
          <w:szCs w:val="18"/>
        </w:rPr>
        <w:t>Утвердить схемы расположения технических средств организации дорожного движения на улично-дорожной сети г. Астрахани согласно приложениям 1-11 к настоящему распоряжению администрации муниципального образования «Город Астрахань».</w:t>
      </w:r>
    </w:p>
    <w:p w:rsidR="00E26F71" w:rsidRPr="00AA0D36" w:rsidRDefault="00AA0D36" w:rsidP="00AA0D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0D36">
        <w:rPr>
          <w:rFonts w:ascii="Arial" w:hAnsi="Arial" w:cs="Arial"/>
          <w:sz w:val="18"/>
          <w:szCs w:val="18"/>
        </w:rPr>
        <w:t xml:space="preserve">2. </w:t>
      </w:r>
      <w:r w:rsidR="0087547D" w:rsidRPr="00AA0D3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87547D" w:rsidRPr="00AA0D36">
        <w:rPr>
          <w:rFonts w:ascii="Arial" w:hAnsi="Arial" w:cs="Arial"/>
          <w:sz w:val="18"/>
          <w:szCs w:val="18"/>
        </w:rPr>
        <w:t>разместить</w:t>
      </w:r>
      <w:proofErr w:type="gramEnd"/>
      <w:r w:rsidR="0087547D" w:rsidRPr="00AA0D3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 и проинформировать население о принятом распоряжении администрации муниципального образования «Город Астрахань» в средствах массовой информации.</w:t>
      </w:r>
    </w:p>
    <w:p w:rsidR="00E26F71" w:rsidRPr="00AA0D36" w:rsidRDefault="00AA0D36" w:rsidP="00AA0D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0D36">
        <w:rPr>
          <w:rFonts w:ascii="Arial" w:hAnsi="Arial" w:cs="Arial"/>
          <w:sz w:val="18"/>
          <w:szCs w:val="18"/>
        </w:rPr>
        <w:t xml:space="preserve">3. </w:t>
      </w:r>
      <w:r w:rsidR="0087547D" w:rsidRPr="00AA0D36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 администрации муниципального образования «Город Астрахань» в течение семи дней со дня принятия настоящего распоряжения администрации муниципального образования «Город Астрахань» направить его в адрес УГИБДД УМВД России по Астраханской области.</w:t>
      </w:r>
    </w:p>
    <w:p w:rsidR="00E26F71" w:rsidRPr="00AA0D36" w:rsidRDefault="00AA0D36" w:rsidP="00AA0D3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0D36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87547D" w:rsidRPr="00AA0D36">
        <w:rPr>
          <w:rFonts w:ascii="Arial" w:hAnsi="Arial" w:cs="Arial"/>
          <w:sz w:val="18"/>
          <w:szCs w:val="18"/>
        </w:rPr>
        <w:t>Контроль за</w:t>
      </w:r>
      <w:proofErr w:type="gramEnd"/>
      <w:r w:rsidR="0087547D" w:rsidRPr="00AA0D3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E26F71" w:rsidRPr="00AA0D36" w:rsidRDefault="0087547D" w:rsidP="00AA0D36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A0D3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A0D36" w:rsidRPr="00AA0D36">
        <w:rPr>
          <w:rFonts w:ascii="Arial" w:hAnsi="Arial" w:cs="Arial"/>
          <w:b/>
          <w:sz w:val="18"/>
          <w:szCs w:val="18"/>
        </w:rPr>
        <w:t xml:space="preserve"> </w:t>
      </w:r>
      <w:r w:rsidRPr="00AA0D36">
        <w:rPr>
          <w:rFonts w:ascii="Arial" w:hAnsi="Arial" w:cs="Arial"/>
          <w:b/>
          <w:sz w:val="18"/>
          <w:szCs w:val="18"/>
        </w:rPr>
        <w:t>«Город Астрахань»</w:t>
      </w:r>
      <w:r w:rsidR="00AA0D36" w:rsidRPr="00AA0D36">
        <w:rPr>
          <w:rFonts w:ascii="Arial" w:hAnsi="Arial" w:cs="Arial"/>
          <w:b/>
          <w:sz w:val="18"/>
          <w:szCs w:val="18"/>
        </w:rPr>
        <w:t xml:space="preserve"> </w:t>
      </w:r>
      <w:r w:rsidRPr="00AA0D36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AA0D36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E26F71" w:rsidRPr="00AA0D36" w:rsidRDefault="00E26F71" w:rsidP="00AA0D36"/>
    <w:sectPr w:rsidR="00E26F71" w:rsidRPr="00AA0D36" w:rsidSect="00AA0D3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4F" w:rsidRDefault="0019384F">
      <w:r>
        <w:separator/>
      </w:r>
    </w:p>
  </w:endnote>
  <w:endnote w:type="continuationSeparator" w:id="0">
    <w:p w:rsidR="0019384F" w:rsidRDefault="00193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4F" w:rsidRDefault="0019384F"/>
  </w:footnote>
  <w:footnote w:type="continuationSeparator" w:id="0">
    <w:p w:rsidR="0019384F" w:rsidRDefault="001938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B31DF"/>
    <w:multiLevelType w:val="multilevel"/>
    <w:tmpl w:val="F0BAB0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26F71"/>
    <w:rsid w:val="0019384F"/>
    <w:rsid w:val="00227ED7"/>
    <w:rsid w:val="0087547D"/>
    <w:rsid w:val="00AA0D36"/>
    <w:rsid w:val="00E26F71"/>
    <w:rsid w:val="00FB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/>
      <w:ind w:left="286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/>
      <w:ind w:left="286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2021-07-09T10:27:00Z</dcterms:created>
  <dcterms:modified xsi:type="dcterms:W3CDTF">2021-07-09T10:36:00Z</dcterms:modified>
</cp:coreProperties>
</file>