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FFA" w:rsidRDefault="00351FFA" w:rsidP="00351FFA">
      <w:pPr>
        <w:pStyle w:val="3"/>
      </w:pPr>
      <w:r>
        <w:t>Администрация муниципального образования «Город Астрахань»</w:t>
      </w:r>
    </w:p>
    <w:p w:rsidR="003B69BF" w:rsidRDefault="00351FFA" w:rsidP="00351FFA">
      <w:pPr>
        <w:pStyle w:val="3"/>
      </w:pPr>
      <w:r>
        <w:t>РАСПОРЯЖЕНИЕ</w:t>
      </w:r>
      <w:r>
        <w:t xml:space="preserve"> </w:t>
      </w:r>
    </w:p>
    <w:p w:rsidR="00351FFA" w:rsidRDefault="00351FFA" w:rsidP="00351FFA">
      <w:pPr>
        <w:pStyle w:val="3"/>
      </w:pPr>
      <w:r>
        <w:t>09 июня 2023 года № 982-р</w:t>
      </w:r>
    </w:p>
    <w:p w:rsidR="00351FFA" w:rsidRDefault="00351FFA" w:rsidP="00351FFA">
      <w:pPr>
        <w:pStyle w:val="3"/>
      </w:pPr>
      <w:r>
        <w:t xml:space="preserve">«Об отказе в предоставлении разрешения на условно разрешенный вид использования земельного участка по пл. Кооперативной/ ул. Ереванской, 35/6 в Ленинском районе г. Астрахани - объекты дорожного сервиса </w:t>
      </w:r>
    </w:p>
    <w:p w:rsidR="00351FFA" w:rsidRDefault="00351FFA" w:rsidP="00351FFA">
      <w:pPr>
        <w:pStyle w:val="3"/>
      </w:pPr>
      <w:r>
        <w:t>(автомобильные мойки)»</w:t>
      </w:r>
    </w:p>
    <w:p w:rsidR="00351FFA" w:rsidRDefault="00351FFA" w:rsidP="00351FFA">
      <w:pPr>
        <w:pStyle w:val="a3"/>
        <w:ind w:firstLine="709"/>
      </w:pPr>
      <w:proofErr w:type="gramStart"/>
      <w:r>
        <w:t xml:space="preserve">В связи с обращениями </w:t>
      </w:r>
      <w:proofErr w:type="spellStart"/>
      <w:r>
        <w:t>Острикова</w:t>
      </w:r>
      <w:proofErr w:type="spellEnd"/>
      <w:r>
        <w:t xml:space="preserve"> A.A. от 16.03.2023 № i-12318468629,. от 20.03.2023 № 05-04-01-414, действующего за ООО «Океан» по доверенности от 05.12.2022, за Шальнова В.В. по доверенности, удостоверенной нотариусом нотариального округа «Город Астрахань» Нероновой Т.М., зарегистрированной в реестре за № 30/21-н/30-2022-1-103 от 07.02.2022, в соответствии со ст. 39 Градостроительного кодекса Российской Федерации, ст. 28 Федерального закона «Об общих</w:t>
      </w:r>
      <w:proofErr w:type="gramEnd"/>
      <w:r>
        <w:t xml:space="preserve"> </w:t>
      </w:r>
      <w:proofErr w:type="gramStart"/>
      <w:r>
        <w:rPr>
          <w:spacing w:val="2"/>
        </w:rPr>
        <w:t xml:space="preserve">принципах организации местного самоуправления в Российской Федерации», ст. </w:t>
      </w:r>
      <w:r>
        <w:t>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«Городской округ город Астрахань» от 19.05.2023, ввиду оказания негативного</w:t>
      </w:r>
      <w:proofErr w:type="gramEnd"/>
      <w:r>
        <w:t xml:space="preserve"> воздействия на смежную жилую застройку в связи с ограничениями, устанавливаемыми от объектов дорожного сервиса в соответствии с СанПиН 2.2.1/2.1.1.1200-03 (Санитарно-защитные зоны и санитарная классификация предприятий, сооружений и иных объектов):</w:t>
      </w:r>
    </w:p>
    <w:p w:rsidR="00351FFA" w:rsidRDefault="00351FFA" w:rsidP="00351FFA">
      <w:pPr>
        <w:pStyle w:val="a3"/>
        <w:ind w:firstLine="709"/>
      </w:pPr>
      <w:r>
        <w:t>1. Отказать в предоставлении разрешения на условно разрешенный вид использования земельного участка площадью 9860 кв. м (кадастровый номер 30:12:020758:14) по пл. Кооперативной/ ул. Ереванской, 35/6 в Ленинском районе г. Астрахани - объекты дорожного сервиса (автомобильные мойки).</w:t>
      </w:r>
    </w:p>
    <w:p w:rsidR="00351FFA" w:rsidRDefault="00351FFA" w:rsidP="00351FFA">
      <w:pPr>
        <w:pStyle w:val="a3"/>
        <w:ind w:firstLine="709"/>
      </w:pPr>
      <w: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 </w:t>
      </w:r>
    </w:p>
    <w:p w:rsidR="00351FFA" w:rsidRDefault="00351FFA" w:rsidP="00351FF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351FFA" w:rsidRDefault="00351FFA" w:rsidP="00351FFA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51FFA" w:rsidRDefault="00351FFA" w:rsidP="00351FFA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351FFA" w:rsidRDefault="00351FFA" w:rsidP="00351FFA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</w:t>
      </w:r>
      <w:bookmarkStart w:id="0" w:name="_GoBack"/>
      <w:bookmarkEnd w:id="0"/>
      <w:r>
        <w:t>оружений и деятельности комиссий.</w:t>
      </w:r>
    </w:p>
    <w:p w:rsidR="00351FFA" w:rsidRDefault="00351FFA" w:rsidP="00351FFA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351FFA" w:rsidRDefault="00351FFA" w:rsidP="00351FFA">
      <w:pPr>
        <w:pStyle w:val="a3"/>
        <w:jc w:val="right"/>
      </w:pPr>
      <w:r>
        <w:rPr>
          <w:b/>
          <w:bCs/>
          <w:spacing w:val="0"/>
        </w:rPr>
        <w:t>О.А. П</w:t>
      </w:r>
      <w:r>
        <w:rPr>
          <w:b/>
          <w:bCs/>
        </w:rPr>
        <w:t>ОЛУМОРДВИНОВ</w:t>
      </w:r>
    </w:p>
    <w:p w:rsidR="00FF4A14" w:rsidRDefault="00B94D69"/>
    <w:sectPr w:rsidR="00FF4A14" w:rsidSect="00351FF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FFA"/>
    <w:rsid w:val="00351FFA"/>
    <w:rsid w:val="003B69BF"/>
    <w:rsid w:val="008505A8"/>
    <w:rsid w:val="00A56E3A"/>
    <w:rsid w:val="00B94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1F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1FF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51F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51FFA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470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2023-06-15T12:37:00Z</dcterms:created>
  <dcterms:modified xsi:type="dcterms:W3CDTF">2023-06-15T12:40:00Z</dcterms:modified>
</cp:coreProperties>
</file>