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6D38" w:rsidRPr="006B15C8" w:rsidRDefault="00E36D38" w:rsidP="00E36D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Администрация муниципального образования «Город Астрахань»</w:t>
      </w:r>
    </w:p>
    <w:p w:rsidR="001C33F8" w:rsidRDefault="00E36D38" w:rsidP="00E36D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РАСПОРЯЖЕНИЕ</w:t>
      </w:r>
    </w:p>
    <w:p w:rsidR="00E36D38" w:rsidRPr="006B15C8" w:rsidRDefault="00E36D38" w:rsidP="00E36D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09 ноября 2020 года № 2036-р</w:t>
      </w:r>
    </w:p>
    <w:p w:rsidR="002F003B" w:rsidRDefault="00E36D38" w:rsidP="00E36D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E36D38" w:rsidRPr="006B15C8" w:rsidRDefault="00E36D38" w:rsidP="00E36D38">
      <w:pPr>
        <w:pStyle w:val="3"/>
        <w:spacing w:before="0" w:line="240" w:lineRule="auto"/>
        <w:rPr>
          <w:spacing w:val="0"/>
          <w:w w:val="100"/>
        </w:rPr>
      </w:pPr>
      <w:r w:rsidRPr="006B15C8">
        <w:rPr>
          <w:spacing w:val="0"/>
          <w:w w:val="100"/>
        </w:rPr>
        <w:t>по ул. 9-я Литейная,</w:t>
      </w:r>
      <w:r w:rsidR="0093371C">
        <w:rPr>
          <w:spacing w:val="0"/>
          <w:w w:val="100"/>
        </w:rPr>
        <w:t xml:space="preserve"> </w:t>
      </w:r>
      <w:bookmarkStart w:id="0" w:name="_GoBack"/>
      <w:bookmarkEnd w:id="0"/>
      <w:r w:rsidRPr="006B15C8">
        <w:rPr>
          <w:spacing w:val="0"/>
          <w:w w:val="100"/>
        </w:rPr>
        <w:t>64б в Советском районе г. Астрахани»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B15C8">
        <w:rPr>
          <w:spacing w:val="0"/>
          <w:w w:val="100"/>
        </w:rPr>
        <w:t xml:space="preserve">В связи с обращением </w:t>
      </w:r>
      <w:proofErr w:type="spellStart"/>
      <w:r w:rsidRPr="006B15C8">
        <w:rPr>
          <w:spacing w:val="0"/>
          <w:w w:val="100"/>
        </w:rPr>
        <w:t>Вафиной</w:t>
      </w:r>
      <w:proofErr w:type="spellEnd"/>
      <w:r w:rsidRPr="006B15C8">
        <w:rPr>
          <w:spacing w:val="0"/>
          <w:w w:val="100"/>
        </w:rPr>
        <w:t xml:space="preserve"> Ф.Г. от 02.09.2020 № 05-04-01-4708,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6B15C8">
        <w:rPr>
          <w:spacing w:val="0"/>
          <w:w w:val="10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23.10.2020: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</w:t>
      </w:r>
      <w:proofErr w:type="gramStart"/>
      <w:r w:rsidRPr="006B15C8">
        <w:rPr>
          <w:spacing w:val="0"/>
          <w:w w:val="100"/>
        </w:rPr>
        <w:t>строи­тельства</w:t>
      </w:r>
      <w:proofErr w:type="gramEnd"/>
      <w:r w:rsidRPr="006B15C8">
        <w:rPr>
          <w:spacing w:val="0"/>
          <w:w w:val="100"/>
        </w:rPr>
        <w:t xml:space="preserve"> по ул. 9-я Литейная, 64б в Советском районе г. Астрахани в отношении расстояния от основного строения на земельном участке площадью 528 кв. м (кадастровый номер 30:12:030282:196) до границ земельных участков по ул. 9-я Литейная, 62 - не менее 1 м, по ул. 9-я Литейная, 64а - не менее 1,5 м, согласно приложению к настоящему распоряжению администрации муниципального образования «Город Астрахань».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2.1. </w:t>
      </w:r>
      <w:proofErr w:type="gramStart"/>
      <w:r w:rsidRPr="006B15C8">
        <w:rPr>
          <w:spacing w:val="0"/>
          <w:w w:val="100"/>
        </w:rPr>
        <w:t>Разместить</w:t>
      </w:r>
      <w:proofErr w:type="gramEnd"/>
      <w:r w:rsidRPr="006B15C8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36D38" w:rsidRPr="006B15C8" w:rsidRDefault="00E36D38" w:rsidP="001C33F8">
      <w:pPr>
        <w:pStyle w:val="a3"/>
        <w:spacing w:line="240" w:lineRule="auto"/>
        <w:ind w:firstLine="709"/>
        <w:rPr>
          <w:spacing w:val="0"/>
          <w:w w:val="100"/>
        </w:rPr>
      </w:pPr>
      <w:r w:rsidRPr="006B15C8">
        <w:rPr>
          <w:spacing w:val="0"/>
          <w:w w:val="100"/>
        </w:rPr>
        <w:t xml:space="preserve">4. </w:t>
      </w:r>
      <w:proofErr w:type="gramStart"/>
      <w:r w:rsidRPr="006B15C8">
        <w:rPr>
          <w:spacing w:val="0"/>
          <w:w w:val="100"/>
        </w:rPr>
        <w:t>Контроль за</w:t>
      </w:r>
      <w:proofErr w:type="gramEnd"/>
      <w:r w:rsidRPr="006B15C8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6D38" w:rsidRPr="006B15C8" w:rsidRDefault="00E36D38" w:rsidP="00E36D38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6B15C8">
        <w:rPr>
          <w:b/>
          <w:bCs/>
          <w:spacing w:val="0"/>
          <w:w w:val="100"/>
        </w:rPr>
        <w:t>Глава муниципального образования «Город Астрахань» М.Н. ПЕРМЯКОВА</w:t>
      </w:r>
    </w:p>
    <w:p w:rsidR="00FF4A14" w:rsidRDefault="001C33F8">
      <w:r>
        <w:rPr>
          <w:noProof/>
          <w:lang w:eastAsia="ru-RU"/>
        </w:rPr>
        <w:lastRenderedPageBreak/>
        <w:drawing>
          <wp:inline distT="0" distB="0" distL="0" distR="0">
            <wp:extent cx="5419725" cy="84105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841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F4A14" w:rsidSect="001C33F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D38"/>
    <w:rsid w:val="001C33F8"/>
    <w:rsid w:val="002F003B"/>
    <w:rsid w:val="008505A8"/>
    <w:rsid w:val="0093371C"/>
    <w:rsid w:val="00A56E3A"/>
    <w:rsid w:val="00E3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6D3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36D3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C3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33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6D38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E36D38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C33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C33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2020-11-12T04:15:00Z</dcterms:created>
  <dcterms:modified xsi:type="dcterms:W3CDTF">2020-11-12T04:17:00Z</dcterms:modified>
</cp:coreProperties>
</file>