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AB" w:rsidRPr="006B265B" w:rsidRDefault="00B602AB" w:rsidP="00B602AB">
      <w:pPr>
        <w:pStyle w:val="3"/>
        <w:spacing w:line="240" w:lineRule="auto"/>
        <w:rPr>
          <w:spacing w:val="0"/>
        </w:rPr>
      </w:pPr>
      <w:r w:rsidRPr="006B265B">
        <w:rPr>
          <w:spacing w:val="0"/>
        </w:rPr>
        <w:t>Администрация муниципального образования «Город Астрахань»</w:t>
      </w:r>
    </w:p>
    <w:p w:rsidR="004168F6" w:rsidRDefault="00B602AB" w:rsidP="00B602AB">
      <w:pPr>
        <w:pStyle w:val="3"/>
        <w:spacing w:line="240" w:lineRule="auto"/>
        <w:rPr>
          <w:spacing w:val="0"/>
        </w:rPr>
      </w:pPr>
      <w:r w:rsidRPr="006B265B">
        <w:rPr>
          <w:spacing w:val="0"/>
        </w:rPr>
        <w:t>РАСПОРЯЖЕНИЕ</w:t>
      </w:r>
    </w:p>
    <w:p w:rsidR="00B602AB" w:rsidRPr="006B265B" w:rsidRDefault="00B602AB" w:rsidP="00B602AB">
      <w:pPr>
        <w:pStyle w:val="3"/>
        <w:spacing w:line="240" w:lineRule="auto"/>
        <w:rPr>
          <w:spacing w:val="0"/>
        </w:rPr>
      </w:pPr>
      <w:r w:rsidRPr="006B265B">
        <w:rPr>
          <w:spacing w:val="0"/>
        </w:rPr>
        <w:t>09 октября 2020 года № 1808-р</w:t>
      </w:r>
    </w:p>
    <w:p w:rsidR="00B602AB" w:rsidRPr="006B265B" w:rsidRDefault="00B602AB" w:rsidP="00B602AB">
      <w:pPr>
        <w:pStyle w:val="3"/>
        <w:spacing w:line="240" w:lineRule="auto"/>
        <w:rPr>
          <w:spacing w:val="0"/>
        </w:rPr>
      </w:pPr>
      <w:r w:rsidRPr="006B265B">
        <w:rPr>
          <w:spacing w:val="0"/>
        </w:rPr>
        <w:t>«Об утверждении проекта планировки территории по объекту:</w:t>
      </w:r>
    </w:p>
    <w:p w:rsidR="00B602AB" w:rsidRPr="006B265B" w:rsidRDefault="00B602AB" w:rsidP="00B602AB">
      <w:pPr>
        <w:pStyle w:val="3"/>
        <w:spacing w:line="240" w:lineRule="auto"/>
        <w:rPr>
          <w:spacing w:val="0"/>
        </w:rPr>
      </w:pPr>
      <w:r w:rsidRPr="006B265B">
        <w:rPr>
          <w:spacing w:val="0"/>
        </w:rPr>
        <w:t xml:space="preserve"> «Реконструкция системы ливневой канализации с насосной станцией, </w:t>
      </w:r>
    </w:p>
    <w:p w:rsidR="00B602AB" w:rsidRPr="006B265B" w:rsidRDefault="00B602AB" w:rsidP="00B602AB">
      <w:pPr>
        <w:pStyle w:val="3"/>
        <w:spacing w:line="240" w:lineRule="auto"/>
        <w:rPr>
          <w:spacing w:val="0"/>
        </w:rPr>
      </w:pPr>
      <w:proofErr w:type="gramStart"/>
      <w:r w:rsidRPr="006B265B">
        <w:rPr>
          <w:spacing w:val="0"/>
        </w:rPr>
        <w:t>расположенной</w:t>
      </w:r>
      <w:proofErr w:type="gramEnd"/>
      <w:r w:rsidRPr="006B265B">
        <w:rPr>
          <w:spacing w:val="0"/>
        </w:rPr>
        <w:t xml:space="preserve"> по адресу: ул. Бурова, 2 «А» в Кировском районе</w:t>
      </w:r>
    </w:p>
    <w:p w:rsidR="00B602AB" w:rsidRPr="006B265B" w:rsidRDefault="00B602AB" w:rsidP="00B602AB">
      <w:pPr>
        <w:pStyle w:val="3"/>
        <w:spacing w:line="240" w:lineRule="auto"/>
        <w:rPr>
          <w:spacing w:val="0"/>
        </w:rPr>
      </w:pPr>
      <w:r w:rsidRPr="006B265B">
        <w:rPr>
          <w:spacing w:val="0"/>
        </w:rPr>
        <w:t xml:space="preserve"> г. Астрахани, с организацией очистки сброса поверхностных вод»</w:t>
      </w:r>
    </w:p>
    <w:p w:rsidR="00B602AB" w:rsidRPr="006B265B" w:rsidRDefault="00B602AB" w:rsidP="004168F6">
      <w:pPr>
        <w:pStyle w:val="a3"/>
        <w:spacing w:line="240" w:lineRule="auto"/>
        <w:ind w:firstLine="709"/>
        <w:rPr>
          <w:spacing w:val="0"/>
        </w:rPr>
      </w:pPr>
      <w:bookmarkStart w:id="0" w:name="_GoBack"/>
      <w:r w:rsidRPr="006B265B">
        <w:rPr>
          <w:spacing w:val="0"/>
        </w:rPr>
        <w:t>В связи с обращением МБУ г. Астрахани «Архитектура» от 06.08.2020 № 03-04-01-4996,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по объекту: «Реконструкция системы ливневой канализации с насосной станцией, расположенной по адресу: ул. Бурова, 2 «А» в Кировском районе г. Астрахани, с организацией очистки сброса поверхностных вод», опубликованным в бюллетене «Астраханский вестник» от 24.09.2020 № 43:</w:t>
      </w:r>
    </w:p>
    <w:p w:rsidR="00B602AB" w:rsidRPr="006B265B" w:rsidRDefault="00B602AB" w:rsidP="004168F6">
      <w:pPr>
        <w:pStyle w:val="a3"/>
        <w:spacing w:line="240" w:lineRule="auto"/>
        <w:ind w:firstLine="709"/>
        <w:rPr>
          <w:spacing w:val="0"/>
        </w:rPr>
      </w:pPr>
      <w:r w:rsidRPr="006B265B">
        <w:rPr>
          <w:spacing w:val="0"/>
        </w:rPr>
        <w:t>1. Утвердить прилагаемый проект планировки территории по объекту: «Реконструкция системы ливневой канализации с насосной станцией, расположенной по адресу: ул. Бурова, 2 «А» в Кировском районе г. Астрахани, с организацией очистки сброса поверхностных вод».</w:t>
      </w:r>
    </w:p>
    <w:p w:rsidR="00B602AB" w:rsidRPr="006B265B" w:rsidRDefault="00B602AB" w:rsidP="004168F6">
      <w:pPr>
        <w:pStyle w:val="a3"/>
        <w:spacing w:line="240" w:lineRule="auto"/>
        <w:ind w:firstLine="709"/>
        <w:rPr>
          <w:spacing w:val="0"/>
        </w:rPr>
      </w:pPr>
      <w:r w:rsidRPr="006B265B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B602AB" w:rsidRPr="006B265B" w:rsidRDefault="00B602AB" w:rsidP="004168F6">
      <w:pPr>
        <w:pStyle w:val="a3"/>
        <w:spacing w:line="240" w:lineRule="auto"/>
        <w:ind w:firstLine="709"/>
        <w:rPr>
          <w:spacing w:val="0"/>
        </w:rPr>
      </w:pPr>
      <w:r w:rsidRPr="006B265B">
        <w:rPr>
          <w:spacing w:val="0"/>
        </w:rPr>
        <w:t xml:space="preserve">2.1. </w:t>
      </w:r>
      <w:proofErr w:type="gramStart"/>
      <w:r w:rsidRPr="006B265B">
        <w:rPr>
          <w:spacing w:val="0"/>
        </w:rPr>
        <w:t>Разместить</w:t>
      </w:r>
      <w:proofErr w:type="gramEnd"/>
      <w:r w:rsidRPr="006B265B">
        <w:rPr>
          <w:spacing w:val="0"/>
        </w:rP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B602AB" w:rsidRPr="006B265B" w:rsidRDefault="00B602AB" w:rsidP="004168F6">
      <w:pPr>
        <w:pStyle w:val="a3"/>
        <w:spacing w:line="240" w:lineRule="auto"/>
        <w:ind w:firstLine="709"/>
        <w:rPr>
          <w:spacing w:val="0"/>
        </w:rPr>
      </w:pPr>
      <w:r w:rsidRPr="006B265B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B602AB" w:rsidRPr="006B265B" w:rsidRDefault="00B602AB" w:rsidP="004168F6">
      <w:pPr>
        <w:pStyle w:val="a3"/>
        <w:spacing w:line="240" w:lineRule="auto"/>
        <w:ind w:firstLine="709"/>
        <w:rPr>
          <w:spacing w:val="0"/>
        </w:rPr>
      </w:pPr>
      <w:r w:rsidRPr="006B265B">
        <w:rPr>
          <w:spacing w:val="0"/>
        </w:rPr>
        <w:t xml:space="preserve">3. </w:t>
      </w:r>
      <w:proofErr w:type="gramStart"/>
      <w:r w:rsidRPr="006B265B">
        <w:rPr>
          <w:spacing w:val="0"/>
        </w:rPr>
        <w:t>Контроль за</w:t>
      </w:r>
      <w:proofErr w:type="gramEnd"/>
      <w:r w:rsidRPr="006B265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B602AB" w:rsidRPr="006B265B" w:rsidRDefault="00B602AB" w:rsidP="00B602AB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6B265B">
        <w:rPr>
          <w:b/>
          <w:bCs/>
          <w:spacing w:val="0"/>
        </w:rPr>
        <w:t xml:space="preserve">И.о. главы муниципального образования «Город Астрахань» Э.Р. </w:t>
      </w:r>
      <w:r w:rsidRPr="006B265B">
        <w:rPr>
          <w:b/>
          <w:bCs/>
          <w:caps/>
          <w:spacing w:val="0"/>
        </w:rPr>
        <w:t>Мурадханова</w:t>
      </w:r>
    </w:p>
    <w:p w:rsidR="00B602AB" w:rsidRPr="006B265B" w:rsidRDefault="00B602AB" w:rsidP="00B602AB">
      <w:pPr>
        <w:pStyle w:val="a3"/>
        <w:spacing w:line="240" w:lineRule="auto"/>
        <w:ind w:firstLine="0"/>
        <w:rPr>
          <w:spacing w:val="0"/>
        </w:rPr>
      </w:pPr>
    </w:p>
    <w:p w:rsidR="00FF4A14" w:rsidRDefault="004168F6"/>
    <w:sectPr w:rsidR="00FF4A14" w:rsidSect="004168F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AB"/>
    <w:rsid w:val="004168F6"/>
    <w:rsid w:val="008505A8"/>
    <w:rsid w:val="00A56E3A"/>
    <w:rsid w:val="00B6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A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602A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602A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A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602A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602A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2020-10-15T04:48:00Z</dcterms:created>
  <dcterms:modified xsi:type="dcterms:W3CDTF">2020-10-15T04:49:00Z</dcterms:modified>
</cp:coreProperties>
</file>