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5F4" w:rsidRPr="00C505D4" w:rsidRDefault="00F125F4" w:rsidP="00C505D4"/>
    <w:p w:rsidR="00F125F4" w:rsidRPr="00A3362A" w:rsidRDefault="00C505D4" w:rsidP="00A3362A">
      <w:pPr>
        <w:jc w:val="center"/>
        <w:rPr>
          <w:rFonts w:asciiTheme="majorHAnsi" w:hAnsiTheme="majorHAnsi"/>
          <w:b/>
          <w:sz w:val="20"/>
          <w:szCs w:val="20"/>
        </w:rPr>
      </w:pPr>
      <w:r w:rsidRPr="00A3362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3362A" w:rsidRPr="00A3362A" w:rsidRDefault="00075CC5" w:rsidP="00A3362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362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125F4" w:rsidRPr="00A3362A" w:rsidRDefault="00075CC5" w:rsidP="00A3362A">
      <w:pPr>
        <w:jc w:val="center"/>
        <w:rPr>
          <w:rFonts w:asciiTheme="majorHAnsi" w:hAnsiTheme="majorHAnsi"/>
          <w:b/>
          <w:sz w:val="20"/>
          <w:szCs w:val="20"/>
        </w:rPr>
      </w:pPr>
      <w:r w:rsidRPr="00A3362A">
        <w:rPr>
          <w:rFonts w:asciiTheme="majorHAnsi" w:hAnsiTheme="majorHAnsi"/>
          <w:b/>
          <w:sz w:val="20"/>
          <w:szCs w:val="20"/>
        </w:rPr>
        <w:t>10 апреля 2023 года</w:t>
      </w:r>
      <w:r w:rsidR="00C505D4" w:rsidRPr="00A3362A">
        <w:rPr>
          <w:rFonts w:asciiTheme="majorHAnsi" w:hAnsiTheme="majorHAnsi"/>
          <w:b/>
          <w:sz w:val="20"/>
          <w:szCs w:val="20"/>
        </w:rPr>
        <w:t xml:space="preserve"> №</w:t>
      </w:r>
      <w:r w:rsidRPr="00A3362A">
        <w:rPr>
          <w:rFonts w:asciiTheme="majorHAnsi" w:hAnsiTheme="majorHAnsi"/>
          <w:b/>
          <w:sz w:val="20"/>
          <w:szCs w:val="20"/>
        </w:rPr>
        <w:t xml:space="preserve"> </w:t>
      </w:r>
      <w:r w:rsidRPr="00A3362A">
        <w:rPr>
          <w:rFonts w:asciiTheme="majorHAnsi" w:hAnsiTheme="majorHAnsi"/>
          <w:b/>
          <w:sz w:val="20"/>
          <w:szCs w:val="20"/>
        </w:rPr>
        <w:t>528-р</w:t>
      </w:r>
    </w:p>
    <w:p w:rsidR="00A3362A" w:rsidRDefault="00C505D4" w:rsidP="00A3362A">
      <w:pPr>
        <w:jc w:val="center"/>
        <w:rPr>
          <w:rFonts w:asciiTheme="majorHAnsi" w:hAnsiTheme="majorHAnsi"/>
          <w:b/>
          <w:sz w:val="20"/>
          <w:szCs w:val="20"/>
        </w:rPr>
      </w:pPr>
      <w:r w:rsidRPr="00A3362A">
        <w:rPr>
          <w:rFonts w:asciiTheme="majorHAnsi" w:hAnsiTheme="majorHAnsi"/>
          <w:b/>
          <w:sz w:val="20"/>
          <w:szCs w:val="20"/>
        </w:rPr>
        <w:t>«О</w:t>
      </w:r>
      <w:r w:rsidR="00075CC5" w:rsidRPr="00A3362A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075CC5" w:rsidRPr="00A3362A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="00075CC5" w:rsidRPr="00A3362A">
        <w:rPr>
          <w:rFonts w:asciiTheme="majorHAnsi" w:hAnsiTheme="majorHAnsi"/>
          <w:b/>
          <w:sz w:val="20"/>
          <w:szCs w:val="20"/>
        </w:rPr>
        <w:t>имущества-нежилого</w:t>
      </w:r>
      <w:proofErr w:type="gramEnd"/>
      <w:r w:rsidR="00075CC5" w:rsidRPr="00A3362A">
        <w:rPr>
          <w:rFonts w:asciiTheme="majorHAnsi" w:hAnsiTheme="majorHAnsi"/>
          <w:b/>
          <w:sz w:val="20"/>
          <w:szCs w:val="20"/>
        </w:rPr>
        <w:t xml:space="preserve"> помещения, расположенного </w:t>
      </w:r>
    </w:p>
    <w:p w:rsidR="00A3362A" w:rsidRDefault="00075CC5" w:rsidP="00A3362A">
      <w:pPr>
        <w:jc w:val="center"/>
        <w:rPr>
          <w:rFonts w:asciiTheme="majorHAnsi" w:hAnsiTheme="majorHAnsi"/>
          <w:b/>
          <w:sz w:val="20"/>
          <w:szCs w:val="20"/>
        </w:rPr>
      </w:pPr>
      <w:r w:rsidRPr="00A3362A">
        <w:rPr>
          <w:rFonts w:asciiTheme="majorHAnsi" w:hAnsiTheme="majorHAnsi"/>
          <w:b/>
          <w:sz w:val="20"/>
          <w:szCs w:val="20"/>
        </w:rPr>
        <w:t>по адресу: г. Астрахань, Советский район, ул.</w:t>
      </w:r>
      <w:r w:rsidR="00A3362A" w:rsidRPr="00A3362A">
        <w:rPr>
          <w:rFonts w:asciiTheme="majorHAnsi" w:hAnsiTheme="majorHAnsi"/>
          <w:b/>
          <w:sz w:val="20"/>
          <w:szCs w:val="20"/>
        </w:rPr>
        <w:t xml:space="preserve"> </w:t>
      </w:r>
      <w:r w:rsidRPr="00A3362A">
        <w:rPr>
          <w:rFonts w:asciiTheme="majorHAnsi" w:hAnsiTheme="majorHAnsi"/>
          <w:b/>
          <w:sz w:val="20"/>
          <w:szCs w:val="20"/>
        </w:rPr>
        <w:t>Б.</w:t>
      </w:r>
      <w:r w:rsidR="00A3362A" w:rsidRPr="00A3362A">
        <w:rPr>
          <w:rFonts w:asciiTheme="majorHAnsi" w:hAnsiTheme="majorHAnsi"/>
          <w:b/>
          <w:sz w:val="20"/>
          <w:szCs w:val="20"/>
        </w:rPr>
        <w:t xml:space="preserve"> </w:t>
      </w:r>
      <w:r w:rsidRPr="00A3362A">
        <w:rPr>
          <w:rFonts w:asciiTheme="majorHAnsi" w:hAnsiTheme="majorHAnsi"/>
          <w:b/>
          <w:sz w:val="20"/>
          <w:szCs w:val="20"/>
        </w:rPr>
        <w:t>Хмельницкого,</w:t>
      </w:r>
      <w:r w:rsidR="00A3362A" w:rsidRPr="00A3362A">
        <w:rPr>
          <w:rFonts w:asciiTheme="majorHAnsi" w:hAnsiTheme="majorHAnsi"/>
          <w:b/>
          <w:sz w:val="20"/>
          <w:szCs w:val="20"/>
        </w:rPr>
        <w:t xml:space="preserve"> </w:t>
      </w:r>
      <w:r w:rsidRPr="00A3362A">
        <w:rPr>
          <w:rFonts w:asciiTheme="majorHAnsi" w:hAnsiTheme="majorHAnsi"/>
          <w:b/>
          <w:sz w:val="20"/>
          <w:szCs w:val="20"/>
        </w:rPr>
        <w:t>д.</w:t>
      </w:r>
      <w:r w:rsidR="00A3362A" w:rsidRPr="00A3362A">
        <w:rPr>
          <w:rFonts w:asciiTheme="majorHAnsi" w:hAnsiTheme="majorHAnsi"/>
          <w:b/>
          <w:sz w:val="20"/>
          <w:szCs w:val="20"/>
        </w:rPr>
        <w:t xml:space="preserve"> </w:t>
      </w:r>
      <w:r w:rsidRPr="00A3362A">
        <w:rPr>
          <w:rFonts w:asciiTheme="majorHAnsi" w:hAnsiTheme="majorHAnsi"/>
          <w:b/>
          <w:sz w:val="20"/>
          <w:szCs w:val="20"/>
        </w:rPr>
        <w:t xml:space="preserve">31, пом. 28 </w:t>
      </w:r>
    </w:p>
    <w:p w:rsidR="00F125F4" w:rsidRPr="00A3362A" w:rsidRDefault="00075CC5" w:rsidP="00A3362A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A3362A">
        <w:rPr>
          <w:rFonts w:asciiTheme="majorHAnsi" w:hAnsiTheme="majorHAnsi"/>
          <w:b/>
          <w:sz w:val="20"/>
          <w:szCs w:val="20"/>
        </w:rPr>
        <w:t>способом продажи посредством публичного предложения в электронной форме</w:t>
      </w:r>
      <w:r w:rsidR="00C505D4" w:rsidRPr="00A3362A">
        <w:rPr>
          <w:rFonts w:asciiTheme="majorHAnsi" w:hAnsiTheme="majorHAnsi"/>
          <w:b/>
          <w:sz w:val="20"/>
          <w:szCs w:val="20"/>
        </w:rPr>
        <w:t>»</w:t>
      </w:r>
    </w:p>
    <w:p w:rsidR="00F125F4" w:rsidRPr="00C505D4" w:rsidRDefault="00075CC5" w:rsidP="00C505D4">
      <w:proofErr w:type="gramStart"/>
      <w:r w:rsidRPr="00C505D4"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27.08.2012 № 860 «Об организации и</w:t>
      </w:r>
      <w:r w:rsidRPr="00C505D4">
        <w:t xml:space="preserve"> проведении продажи государственного или муниципального имущества в электронной форме», решением Городской Думы муниципального образования «Городской округ город Астрахань» от 16.12.2021 № 143 «Об утверждении прогнозного плана приватизации муниципального и</w:t>
      </w:r>
      <w:r w:rsidRPr="00C505D4">
        <w:t>мущества муниципального образования «Городской округ город Астрахань» на 2022- 2024 годы», на основании протокола</w:t>
      </w:r>
      <w:proofErr w:type="gramEnd"/>
      <w:r w:rsidRPr="00C505D4">
        <w:t xml:space="preserve"> несостоявшегося аукциона № 294/03 от 16.03.2023 в электронной форме:</w:t>
      </w:r>
    </w:p>
    <w:p w:rsidR="00F125F4" w:rsidRPr="00C505D4" w:rsidRDefault="00C505D4" w:rsidP="00C505D4">
      <w:r w:rsidRPr="00C505D4">
        <w:t xml:space="preserve">1. </w:t>
      </w:r>
      <w:r w:rsidR="00075CC5" w:rsidRPr="00C505D4">
        <w:t xml:space="preserve">Управлению муниципального имущества администрации муниципального </w:t>
      </w:r>
      <w:r w:rsidR="00075CC5" w:rsidRPr="00C505D4">
        <w:t>образования «Город Астрахань»:</w:t>
      </w:r>
    </w:p>
    <w:p w:rsidR="00F125F4" w:rsidRPr="00C505D4" w:rsidRDefault="00C505D4" w:rsidP="00C505D4">
      <w:r w:rsidRPr="00C505D4">
        <w:t xml:space="preserve">1.1. </w:t>
      </w:r>
      <w:r w:rsidR="00075CC5" w:rsidRPr="00C505D4"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Советский район, ул. Б. Хмельницкого, д. 31, пом. 28, общей площадью 135,0 </w:t>
      </w:r>
      <w:proofErr w:type="spellStart"/>
      <w:r w:rsidR="00075CC5" w:rsidRPr="00C505D4">
        <w:t>кв</w:t>
      </w:r>
      <w:proofErr w:type="gramStart"/>
      <w:r w:rsidR="00075CC5" w:rsidRPr="00C505D4">
        <w:t>.м</w:t>
      </w:r>
      <w:proofErr w:type="spellEnd"/>
      <w:proofErr w:type="gramEnd"/>
      <w:r w:rsidR="00075CC5" w:rsidRPr="00C505D4">
        <w:t>, кадастров</w:t>
      </w:r>
      <w:r w:rsidR="00075CC5" w:rsidRPr="00C505D4">
        <w:t>ый номер 30:12:030845:485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F125F4" w:rsidRPr="00C505D4" w:rsidRDefault="00C505D4" w:rsidP="00C505D4">
      <w:r w:rsidRPr="00C505D4">
        <w:t xml:space="preserve">1.1.1. </w:t>
      </w:r>
      <w:proofErr w:type="gramStart"/>
      <w:r w:rsidR="00075CC5" w:rsidRPr="00C505D4">
        <w:t>Подготовить информационное сообщение о продаже объекта приватизации посре</w:t>
      </w:r>
      <w:r w:rsidR="00075CC5" w:rsidRPr="00C505D4">
        <w:t xml:space="preserve">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075CC5" w:rsidRPr="00C505D4">
          <w:rPr>
            <w:rStyle w:val="a6"/>
          </w:rPr>
          <w:t>www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torgi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gov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ru</w:t>
        </w:r>
      </w:hyperlink>
      <w:r w:rsidR="00075CC5" w:rsidRPr="00C505D4">
        <w:t xml:space="preserve"> </w:t>
      </w:r>
      <w:r w:rsidR="00075CC5" w:rsidRPr="00C505D4">
        <w:t xml:space="preserve">(далее - официальный сайт </w:t>
      </w:r>
      <w:r w:rsidR="00075CC5" w:rsidRPr="00C505D4">
        <w:t xml:space="preserve">в сети «Интернет» </w:t>
      </w:r>
      <w:hyperlink r:id="rId9" w:history="1">
        <w:r w:rsidR="00075CC5" w:rsidRPr="00C505D4">
          <w:rPr>
            <w:rStyle w:val="a6"/>
          </w:rPr>
          <w:t>www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torgi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gov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ru</w:t>
        </w:r>
      </w:hyperlink>
      <w:r w:rsidR="00075CC5" w:rsidRPr="00C505D4">
        <w:t xml:space="preserve">) </w:t>
      </w:r>
      <w:r w:rsidR="00075CC5" w:rsidRPr="00C505D4"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075CC5" w:rsidRPr="00C505D4">
          <w:rPr>
            <w:rStyle w:val="a6"/>
          </w:rPr>
          <w:t>www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astrgorod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ru</w:t>
        </w:r>
      </w:hyperlink>
      <w:r w:rsidR="00075CC5" w:rsidRPr="00C505D4">
        <w:t xml:space="preserve"> </w:t>
      </w:r>
      <w:r w:rsidR="00075CC5" w:rsidRPr="00C505D4">
        <w:t xml:space="preserve">(далее </w:t>
      </w:r>
      <w:r>
        <w:t>–</w:t>
      </w:r>
      <w:r w:rsidR="00075CC5" w:rsidRPr="00C505D4">
        <w:t xml:space="preserve"> официальный</w:t>
      </w:r>
      <w:r>
        <w:t xml:space="preserve"> </w:t>
      </w:r>
      <w:r w:rsidR="00075CC5" w:rsidRPr="00C505D4">
        <w:t>сайт администрации муниципального</w:t>
      </w:r>
      <w:proofErr w:type="gramEnd"/>
      <w:r w:rsidR="00075CC5" w:rsidRPr="00C505D4">
        <w:t xml:space="preserve"> образования «Городской округ город Астрахань»).</w:t>
      </w:r>
    </w:p>
    <w:p w:rsidR="00F125F4" w:rsidRPr="00C505D4" w:rsidRDefault="00C505D4" w:rsidP="00C505D4">
      <w:r w:rsidRPr="00C505D4">
        <w:t xml:space="preserve">1.1.2. </w:t>
      </w:r>
      <w:r w:rsidR="00075CC5" w:rsidRPr="00C505D4">
        <w:t>Организовать и провести процедуру продажи посредством публичного предложения в электронной форме и по результатам продажи заключить договор купли-прод</w:t>
      </w:r>
      <w:r w:rsidR="00075CC5" w:rsidRPr="00C505D4">
        <w:t>ажи объекта приватизации.</w:t>
      </w:r>
    </w:p>
    <w:p w:rsidR="00F125F4" w:rsidRPr="00C505D4" w:rsidRDefault="00C505D4" w:rsidP="00C505D4">
      <w:r w:rsidRPr="00C505D4">
        <w:t xml:space="preserve">1.1.3. </w:t>
      </w:r>
      <w:r w:rsidR="00075CC5" w:rsidRPr="00C505D4">
        <w:t xml:space="preserve">Подготовить и разместить на официальном сайте в сети «Интернет» </w:t>
      </w:r>
      <w:hyperlink r:id="rId11" w:history="1">
        <w:r w:rsidR="00075CC5" w:rsidRPr="00C505D4">
          <w:rPr>
            <w:rStyle w:val="a6"/>
          </w:rPr>
          <w:t>www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torgi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gov</w:t>
        </w:r>
        <w:r w:rsidR="00075CC5" w:rsidRPr="00C505D4">
          <w:rPr>
            <w:rStyle w:val="a6"/>
          </w:rPr>
          <w:t>.</w:t>
        </w:r>
        <w:r w:rsidR="00075CC5" w:rsidRPr="00C505D4">
          <w:rPr>
            <w:rStyle w:val="a6"/>
          </w:rPr>
          <w:t>ru</w:t>
        </w:r>
      </w:hyperlink>
      <w:r w:rsidR="00075CC5" w:rsidRPr="00C505D4">
        <w:t xml:space="preserve"> </w:t>
      </w:r>
      <w:r w:rsidR="00075CC5" w:rsidRPr="00C505D4">
        <w:t>и на официальном сайте администрации муниципального образования «Городской округ город Астрахань» информационно</w:t>
      </w:r>
      <w:r w:rsidR="00075CC5" w:rsidRPr="00C505D4">
        <w:t>е сообщение об итогах продажи объекта приватизации посредством публичного предложения.</w:t>
      </w:r>
    </w:p>
    <w:p w:rsidR="00F125F4" w:rsidRPr="00C505D4" w:rsidRDefault="00C505D4" w:rsidP="00C505D4">
      <w:r w:rsidRPr="00C505D4">
        <w:t xml:space="preserve">1.1.4. </w:t>
      </w:r>
      <w:r w:rsidR="00075CC5" w:rsidRPr="00C505D4"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</w:t>
      </w:r>
      <w:r w:rsidR="00075CC5" w:rsidRPr="00C505D4">
        <w:t>«Городской округ город Астрахань».</w:t>
      </w:r>
    </w:p>
    <w:p w:rsidR="00F125F4" w:rsidRPr="00C505D4" w:rsidRDefault="00075CC5" w:rsidP="00C505D4">
      <w:r w:rsidRPr="00C505D4">
        <w:t xml:space="preserve">1.2. </w:t>
      </w:r>
      <w:r w:rsidR="00C505D4" w:rsidRPr="00C505D4">
        <w:t xml:space="preserve">1.2. </w:t>
      </w:r>
      <w:proofErr w:type="gramStart"/>
      <w:r w:rsidRPr="00C505D4">
        <w:t>Разместить</w:t>
      </w:r>
      <w:proofErr w:type="gramEnd"/>
      <w:r w:rsidRPr="00C505D4">
        <w:t xml:space="preserve"> настоящее распоряжение администрации муниципального образования «Городской округ город Астрахань» на официальном сайте в сети «Интернет» </w:t>
      </w:r>
      <w:hyperlink r:id="rId12" w:history="1">
        <w:r w:rsidRPr="00C505D4">
          <w:rPr>
            <w:rStyle w:val="a6"/>
          </w:rPr>
          <w:t>www</w:t>
        </w:r>
        <w:r w:rsidRPr="00C505D4">
          <w:rPr>
            <w:rStyle w:val="a6"/>
          </w:rPr>
          <w:t>.</w:t>
        </w:r>
        <w:r w:rsidRPr="00C505D4">
          <w:rPr>
            <w:rStyle w:val="a6"/>
          </w:rPr>
          <w:t>torgi</w:t>
        </w:r>
        <w:r w:rsidRPr="00C505D4">
          <w:rPr>
            <w:rStyle w:val="a6"/>
          </w:rPr>
          <w:t>.</w:t>
        </w:r>
        <w:r w:rsidRPr="00C505D4">
          <w:rPr>
            <w:rStyle w:val="a6"/>
          </w:rPr>
          <w:t>gov</w:t>
        </w:r>
        <w:r w:rsidRPr="00C505D4">
          <w:rPr>
            <w:rStyle w:val="a6"/>
          </w:rPr>
          <w:t>.</w:t>
        </w:r>
        <w:r w:rsidRPr="00C505D4">
          <w:rPr>
            <w:rStyle w:val="a6"/>
          </w:rPr>
          <w:t>ru</w:t>
        </w:r>
      </w:hyperlink>
      <w:r w:rsidRPr="00C505D4">
        <w:t xml:space="preserve"> </w:t>
      </w:r>
      <w:r w:rsidRPr="00C505D4">
        <w:t xml:space="preserve">в </w:t>
      </w:r>
      <w:r w:rsidRPr="00C505D4">
        <w:lastRenderedPageBreak/>
        <w:t>течение дес</w:t>
      </w:r>
      <w:r w:rsidRPr="00C505D4">
        <w:t>яти дней со дня его принятия.</w:t>
      </w:r>
    </w:p>
    <w:p w:rsidR="00F125F4" w:rsidRPr="00C505D4" w:rsidRDefault="00C505D4" w:rsidP="00C505D4">
      <w:r w:rsidRPr="00C505D4">
        <w:t xml:space="preserve">2. </w:t>
      </w:r>
      <w:r w:rsidR="00075CC5" w:rsidRPr="00C505D4">
        <w:t>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</w:t>
      </w:r>
      <w:r w:rsidR="00075CC5" w:rsidRPr="00C505D4">
        <w:t xml:space="preserve">ому заказу Республики Татарстан» </w:t>
      </w:r>
      <w:r w:rsidR="00075CC5" w:rsidRPr="00C505D4">
        <w:t>(</w:t>
      </w:r>
      <w:r w:rsidR="00075CC5" w:rsidRPr="00C505D4">
        <w:t>sale</w:t>
      </w:r>
      <w:r w:rsidR="00075CC5" w:rsidRPr="00C505D4">
        <w:t>.</w:t>
      </w:r>
      <w:r w:rsidR="00075CC5" w:rsidRPr="00C505D4">
        <w:t>zakazrf</w:t>
      </w:r>
      <w:r w:rsidR="00075CC5" w:rsidRPr="00C505D4">
        <w:t>.</w:t>
      </w:r>
      <w:r w:rsidR="00075CC5" w:rsidRPr="00C505D4">
        <w:t>ru</w:t>
      </w:r>
      <w:r w:rsidR="00075CC5" w:rsidRPr="00C505D4">
        <w:t>).</w:t>
      </w:r>
    </w:p>
    <w:p w:rsidR="00F125F4" w:rsidRPr="00C505D4" w:rsidRDefault="00C505D4" w:rsidP="00C505D4">
      <w:r w:rsidRPr="00C505D4">
        <w:t xml:space="preserve">3. </w:t>
      </w:r>
      <w:r w:rsidR="00075CC5" w:rsidRPr="00C505D4">
        <w:t>У</w:t>
      </w:r>
      <w:r w:rsidR="00075CC5" w:rsidRPr="00C505D4">
        <w:t>правлению</w:t>
      </w:r>
      <w:r w:rsidR="00075CC5" w:rsidRPr="00C505D4">
        <w:tab/>
        <w:t>информационной политики администрации</w:t>
      </w:r>
    </w:p>
    <w:p w:rsidR="00F125F4" w:rsidRPr="00C505D4" w:rsidRDefault="00075CC5" w:rsidP="00C505D4">
      <w:r w:rsidRPr="00C505D4">
        <w:t xml:space="preserve">муниципального образования «Городской округ город Астрахань» </w:t>
      </w:r>
      <w:proofErr w:type="gramStart"/>
      <w:r w:rsidRPr="00C505D4">
        <w:t>разместить</w:t>
      </w:r>
      <w:proofErr w:type="gramEnd"/>
      <w:r w:rsidRPr="00C505D4">
        <w:t xml:space="preserve"> настоящее распоряжение администрации муниципального образования «Городской округ </w:t>
      </w:r>
      <w:r w:rsidRPr="00C505D4">
        <w:t>город Астрахань» на официальном сайте администрации муниципального образования «Городской округ город Астрахань».</w:t>
      </w:r>
    </w:p>
    <w:p w:rsidR="00F125F4" w:rsidRPr="00C505D4" w:rsidRDefault="00C505D4" w:rsidP="00C505D4">
      <w:r w:rsidRPr="00C505D4">
        <w:t xml:space="preserve">4. </w:t>
      </w:r>
      <w:proofErr w:type="gramStart"/>
      <w:r w:rsidR="00075CC5" w:rsidRPr="00C505D4">
        <w:t>Контроль за</w:t>
      </w:r>
      <w:proofErr w:type="gramEnd"/>
      <w:r w:rsidR="00075CC5" w:rsidRPr="00C505D4"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</w:t>
      </w:r>
      <w:r w:rsidR="00075CC5" w:rsidRPr="00C505D4">
        <w:t>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</w:t>
      </w:r>
      <w:r w:rsidR="00075CC5" w:rsidRPr="00C505D4">
        <w:t xml:space="preserve"> технического состояния зданий, строений, сооружений и деятельности комиссий.</w:t>
      </w:r>
    </w:p>
    <w:p w:rsidR="00F125F4" w:rsidRPr="00C505D4" w:rsidRDefault="00075CC5" w:rsidP="00C505D4">
      <w:pPr>
        <w:jc w:val="right"/>
        <w:rPr>
          <w:b/>
        </w:rPr>
      </w:pPr>
      <w:r w:rsidRPr="00C505D4">
        <w:rPr>
          <w:b/>
        </w:rPr>
        <w:t>О.А. Полумордвинов</w:t>
      </w:r>
    </w:p>
    <w:p w:rsidR="00F125F4" w:rsidRPr="00C505D4" w:rsidRDefault="00F125F4" w:rsidP="00C505D4"/>
    <w:sectPr w:rsidR="00F125F4" w:rsidRPr="00C505D4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CC5" w:rsidRDefault="00075CC5">
      <w:r>
        <w:separator/>
      </w:r>
    </w:p>
  </w:endnote>
  <w:endnote w:type="continuationSeparator" w:id="0">
    <w:p w:rsidR="00075CC5" w:rsidRDefault="00075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CC5" w:rsidRDefault="00075CC5"/>
  </w:footnote>
  <w:footnote w:type="continuationSeparator" w:id="0">
    <w:p w:rsidR="00075CC5" w:rsidRDefault="00075C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552CC"/>
    <w:multiLevelType w:val="multilevel"/>
    <w:tmpl w:val="49406E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25F4"/>
    <w:rsid w:val="00075CC5"/>
    <w:rsid w:val="00A3362A"/>
    <w:rsid w:val="00C505D4"/>
    <w:rsid w:val="00F1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505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505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2023-04-10T10:46:00Z</dcterms:created>
  <dcterms:modified xsi:type="dcterms:W3CDTF">2023-04-10T10:47:00Z</dcterms:modified>
</cp:coreProperties>
</file>