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90" w:rsidRPr="008924A0" w:rsidRDefault="00FA6690" w:rsidP="008924A0"/>
    <w:p w:rsidR="00FA6690" w:rsidRPr="00076688" w:rsidRDefault="001F4769" w:rsidP="00076688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076688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076688">
        <w:rPr>
          <w:rFonts w:asciiTheme="majorHAnsi" w:hAnsiTheme="majorHAnsi"/>
          <w:b/>
          <w:sz w:val="20"/>
          <w:szCs w:val="20"/>
        </w:rPr>
        <w:t>страхань»</w:t>
      </w:r>
    </w:p>
    <w:p w:rsidR="00396D18" w:rsidRDefault="004566A3" w:rsidP="0007668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7668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076688" w:rsidRDefault="00396D18" w:rsidP="00076688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</w:t>
      </w:r>
      <w:r w:rsidR="004566A3" w:rsidRPr="00076688">
        <w:rPr>
          <w:rFonts w:asciiTheme="majorHAnsi" w:hAnsiTheme="majorHAnsi"/>
          <w:b/>
          <w:sz w:val="20"/>
          <w:szCs w:val="20"/>
        </w:rPr>
        <w:t>10 августа 2022 года</w:t>
      </w:r>
      <w:r w:rsidR="00076688">
        <w:rPr>
          <w:rFonts w:asciiTheme="majorHAnsi" w:hAnsiTheme="majorHAnsi"/>
          <w:b/>
          <w:sz w:val="20"/>
          <w:szCs w:val="20"/>
        </w:rPr>
        <w:t xml:space="preserve"> №</w:t>
      </w:r>
      <w:r w:rsidR="004566A3" w:rsidRPr="00076688">
        <w:rPr>
          <w:rFonts w:asciiTheme="majorHAnsi" w:hAnsiTheme="majorHAnsi"/>
          <w:b/>
          <w:sz w:val="20"/>
          <w:szCs w:val="20"/>
        </w:rPr>
        <w:t xml:space="preserve"> 1</w:t>
      </w:r>
      <w:r w:rsidR="006C25D0">
        <w:rPr>
          <w:rFonts w:asciiTheme="majorHAnsi" w:hAnsiTheme="majorHAnsi"/>
          <w:b/>
          <w:sz w:val="20"/>
          <w:szCs w:val="20"/>
        </w:rPr>
        <w:t>288-</w:t>
      </w:r>
      <w:r w:rsidR="004566A3" w:rsidRPr="00076688">
        <w:rPr>
          <w:rFonts w:asciiTheme="majorHAnsi" w:hAnsiTheme="majorHAnsi"/>
          <w:b/>
          <w:sz w:val="20"/>
          <w:szCs w:val="20"/>
        </w:rPr>
        <w:t>р</w:t>
      </w:r>
      <w:r w:rsidR="00076688">
        <w:rPr>
          <w:rFonts w:asciiTheme="majorHAnsi" w:hAnsiTheme="majorHAnsi"/>
          <w:b/>
          <w:sz w:val="20"/>
          <w:szCs w:val="20"/>
        </w:rPr>
        <w:t xml:space="preserve"> </w:t>
      </w:r>
    </w:p>
    <w:p w:rsidR="00FA6690" w:rsidRPr="00076688" w:rsidRDefault="00076688" w:rsidP="00076688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</w:t>
      </w:r>
      <w:r w:rsidR="00DD1B2B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4566A3" w:rsidRPr="00076688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4566A3" w:rsidRPr="00076688">
        <w:rPr>
          <w:rFonts w:asciiTheme="majorHAnsi" w:hAnsiTheme="majorHAnsi"/>
          <w:b/>
          <w:sz w:val="20"/>
          <w:szCs w:val="20"/>
        </w:rPr>
        <w:softHyphen/>
        <w:t xml:space="preserve">ния, расположенного по адресу: г. Астрахань, Советский район, ул. </w:t>
      </w:r>
      <w:proofErr w:type="spellStart"/>
      <w:r w:rsidR="004566A3" w:rsidRPr="00076688">
        <w:rPr>
          <w:rFonts w:asciiTheme="majorHAnsi" w:hAnsiTheme="majorHAnsi"/>
          <w:b/>
          <w:sz w:val="20"/>
          <w:szCs w:val="20"/>
        </w:rPr>
        <w:t>Фунтовское</w:t>
      </w:r>
      <w:proofErr w:type="spellEnd"/>
      <w:r w:rsidR="004566A3" w:rsidRPr="00076688">
        <w:rPr>
          <w:rFonts w:asciiTheme="majorHAnsi" w:hAnsiTheme="majorHAnsi"/>
          <w:b/>
          <w:sz w:val="20"/>
          <w:szCs w:val="20"/>
        </w:rPr>
        <w:t xml:space="preserve"> шоссе, д. 10 пом. 108 путем продажи на открытых аукционных торгах в электрон</w:t>
      </w:r>
      <w:r w:rsidR="004566A3" w:rsidRPr="00076688">
        <w:rPr>
          <w:rFonts w:asciiTheme="majorHAnsi" w:hAnsiTheme="majorHAnsi"/>
          <w:b/>
          <w:sz w:val="20"/>
          <w:szCs w:val="20"/>
        </w:rPr>
        <w:softHyphen/>
        <w:t>ной форме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FA6690" w:rsidRPr="00CA23AD" w:rsidRDefault="004566A3" w:rsidP="001D4F8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A23A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CA23AD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CA23AD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образования «Город Астрахань» на 2022-2024 годы»:</w:t>
      </w:r>
      <w:proofErr w:type="gramEnd"/>
    </w:p>
    <w:p w:rsidR="00FA6690" w:rsidRPr="00CA23AD" w:rsidRDefault="00063D22" w:rsidP="001D4F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23AD">
        <w:rPr>
          <w:rFonts w:ascii="Arial" w:hAnsi="Arial" w:cs="Arial"/>
          <w:sz w:val="18"/>
          <w:szCs w:val="18"/>
        </w:rPr>
        <w:t xml:space="preserve">1. </w:t>
      </w:r>
      <w:r w:rsidR="004566A3" w:rsidRPr="00CA23A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566A3" w:rsidRPr="00CA23A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A6690" w:rsidRPr="00CA23AD" w:rsidRDefault="00063D22" w:rsidP="001D4F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23AD">
        <w:rPr>
          <w:rFonts w:ascii="Arial" w:hAnsi="Arial" w:cs="Arial"/>
          <w:sz w:val="18"/>
          <w:szCs w:val="18"/>
        </w:rPr>
        <w:t xml:space="preserve">1.1. </w:t>
      </w:r>
      <w:r w:rsidR="004566A3" w:rsidRPr="00CA23AD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4566A3" w:rsidRPr="00CA23AD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4566A3" w:rsidRPr="00CA23AD">
        <w:rPr>
          <w:rFonts w:ascii="Arial" w:hAnsi="Arial" w:cs="Arial"/>
          <w:sz w:val="18"/>
          <w:szCs w:val="18"/>
        </w:rPr>
        <w:softHyphen/>
        <w:t xml:space="preserve">рахань, Советский район, ул. </w:t>
      </w:r>
      <w:proofErr w:type="spellStart"/>
      <w:r w:rsidR="004566A3" w:rsidRPr="00CA23AD">
        <w:rPr>
          <w:rFonts w:ascii="Arial" w:hAnsi="Arial" w:cs="Arial"/>
          <w:sz w:val="18"/>
          <w:szCs w:val="18"/>
        </w:rPr>
        <w:t>Фунтовское</w:t>
      </w:r>
      <w:proofErr w:type="spellEnd"/>
      <w:r w:rsidR="004566A3" w:rsidRPr="00CA23AD">
        <w:rPr>
          <w:rFonts w:ascii="Arial" w:hAnsi="Arial" w:cs="Arial"/>
          <w:sz w:val="18"/>
          <w:szCs w:val="18"/>
        </w:rPr>
        <w:t xml:space="preserve"> шоссе, д. 10 пом. 108, общей пло</w:t>
      </w:r>
      <w:r w:rsidR="004566A3" w:rsidRPr="00CA23AD">
        <w:rPr>
          <w:rFonts w:ascii="Arial" w:hAnsi="Arial" w:cs="Arial"/>
          <w:sz w:val="18"/>
          <w:szCs w:val="18"/>
        </w:rPr>
        <w:softHyphen/>
        <w:t xml:space="preserve">щадью 39,0 </w:t>
      </w:r>
      <w:proofErr w:type="spellStart"/>
      <w:r w:rsidR="004566A3" w:rsidRPr="00CA23AD">
        <w:rPr>
          <w:rFonts w:ascii="Arial" w:hAnsi="Arial" w:cs="Arial"/>
          <w:sz w:val="18"/>
          <w:szCs w:val="18"/>
        </w:rPr>
        <w:t>кв</w:t>
      </w:r>
      <w:proofErr w:type="gramStart"/>
      <w:r w:rsidR="004566A3" w:rsidRPr="00CA23A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566A3" w:rsidRPr="00CA23AD">
        <w:rPr>
          <w:rFonts w:ascii="Arial" w:hAnsi="Arial" w:cs="Arial"/>
          <w:sz w:val="18"/>
          <w:szCs w:val="18"/>
        </w:rPr>
        <w:t>, кадастровый номер 30:12:030355:533 (далее объект прива</w:t>
      </w:r>
      <w:r w:rsidR="004566A3" w:rsidRPr="00CA23AD">
        <w:rPr>
          <w:rFonts w:ascii="Arial" w:hAnsi="Arial" w:cs="Arial"/>
          <w:sz w:val="18"/>
          <w:szCs w:val="18"/>
        </w:rPr>
        <w:softHyphen/>
        <w:t>тизации) в электронной форме путем проведения аукциона с открытой фор</w:t>
      </w:r>
      <w:r w:rsidR="004566A3" w:rsidRPr="00CA23AD">
        <w:rPr>
          <w:rFonts w:ascii="Arial" w:hAnsi="Arial" w:cs="Arial"/>
          <w:sz w:val="18"/>
          <w:szCs w:val="18"/>
        </w:rPr>
        <w:softHyphen/>
        <w:t>мой подачи предложений о цене имущества:</w:t>
      </w:r>
    </w:p>
    <w:p w:rsidR="00FA6690" w:rsidRPr="00CA23AD" w:rsidRDefault="00063D22" w:rsidP="001D4F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23AD">
        <w:rPr>
          <w:rFonts w:ascii="Arial" w:hAnsi="Arial" w:cs="Arial"/>
          <w:sz w:val="18"/>
          <w:szCs w:val="18"/>
        </w:rPr>
        <w:t xml:space="preserve">1.1.1. </w:t>
      </w:r>
      <w:r w:rsidR="004566A3" w:rsidRPr="00CA23A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4566A3" w:rsidRPr="00CA23AD">
        <w:rPr>
          <w:rFonts w:ascii="Arial" w:hAnsi="Arial" w:cs="Arial"/>
          <w:sz w:val="18"/>
          <w:szCs w:val="18"/>
        </w:rPr>
        <w:softHyphen/>
        <w:t>щиком.</w:t>
      </w:r>
    </w:p>
    <w:p w:rsidR="00FA6690" w:rsidRPr="00CA23AD" w:rsidRDefault="00063D22" w:rsidP="001D4F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23AD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4566A3" w:rsidRPr="00CA23AD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4566A3" w:rsidRPr="00CA23AD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4566A3" w:rsidRPr="00CA23AD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4566A3" w:rsidRPr="00CA23AD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4566A3" w:rsidRPr="00CA23AD">
        <w:rPr>
          <w:rFonts w:ascii="Arial" w:hAnsi="Arial" w:cs="Arial"/>
          <w:sz w:val="18"/>
          <w:szCs w:val="18"/>
        </w:rPr>
        <w:t xml:space="preserve"> (далее - официальный сайт в сети «Интернет» </w:t>
      </w:r>
      <w:hyperlink r:id="rId9" w:history="1">
        <w:r w:rsidR="004566A3" w:rsidRPr="00CA23AD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4566A3" w:rsidRPr="00CA23AD">
        <w:rPr>
          <w:rFonts w:ascii="Arial" w:hAnsi="Arial" w:cs="Arial"/>
          <w:sz w:val="18"/>
          <w:szCs w:val="18"/>
        </w:rPr>
        <w:t>) и на официальном сайте админи</w:t>
      </w:r>
      <w:r w:rsidR="004566A3" w:rsidRPr="00CA23AD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 Астрахань» </w:t>
      </w:r>
      <w:hyperlink r:id="rId10" w:history="1">
        <w:r w:rsidR="004566A3" w:rsidRPr="00CA23AD">
          <w:rPr>
            <w:rStyle w:val="a4"/>
            <w:rFonts w:ascii="Arial" w:hAnsi="Arial" w:cs="Arial"/>
            <w:sz w:val="18"/>
            <w:szCs w:val="18"/>
          </w:rPr>
          <w:t>www.astrgorod.ru</w:t>
        </w:r>
      </w:hyperlink>
      <w:r w:rsidR="004566A3" w:rsidRPr="00CA23AD">
        <w:rPr>
          <w:rFonts w:ascii="Arial" w:hAnsi="Arial" w:cs="Arial"/>
          <w:sz w:val="18"/>
          <w:szCs w:val="18"/>
        </w:rPr>
        <w:t>.</w:t>
      </w:r>
      <w:proofErr w:type="gramEnd"/>
    </w:p>
    <w:p w:rsidR="00FA6690" w:rsidRPr="00CA23AD" w:rsidRDefault="00063D22" w:rsidP="001D4F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23AD">
        <w:rPr>
          <w:rFonts w:ascii="Arial" w:hAnsi="Arial" w:cs="Arial"/>
          <w:sz w:val="18"/>
          <w:szCs w:val="18"/>
        </w:rPr>
        <w:t xml:space="preserve">1.1.3. </w:t>
      </w:r>
      <w:r w:rsidR="004566A3" w:rsidRPr="00CA23AD">
        <w:rPr>
          <w:rFonts w:ascii="Arial" w:hAnsi="Arial" w:cs="Arial"/>
          <w:sz w:val="18"/>
          <w:szCs w:val="18"/>
        </w:rPr>
        <w:t xml:space="preserve">Организовать и провести процедуру аукциона по </w:t>
      </w:r>
      <w:r w:rsidR="00ED2F03" w:rsidRPr="00CA23AD">
        <w:rPr>
          <w:rFonts w:ascii="Arial" w:hAnsi="Arial" w:cs="Arial"/>
          <w:sz w:val="18"/>
          <w:szCs w:val="18"/>
        </w:rPr>
        <w:t>продаже объе</w:t>
      </w:r>
      <w:r w:rsidR="004566A3" w:rsidRPr="00CA23AD">
        <w:rPr>
          <w:rFonts w:ascii="Arial" w:hAnsi="Arial" w:cs="Arial"/>
          <w:sz w:val="18"/>
          <w:szCs w:val="18"/>
        </w:rPr>
        <w:t>кта приватизации и по результатам аукциона заключить договор купл</w:t>
      </w:r>
      <w:proofErr w:type="gramStart"/>
      <w:r w:rsidR="004566A3" w:rsidRPr="00CA23AD">
        <w:rPr>
          <w:rFonts w:ascii="Arial" w:hAnsi="Arial" w:cs="Arial"/>
          <w:sz w:val="18"/>
          <w:szCs w:val="18"/>
        </w:rPr>
        <w:t>и-</w:t>
      </w:r>
      <w:proofErr w:type="gramEnd"/>
      <w:r w:rsidR="00ED2F03" w:rsidRPr="00CA23AD">
        <w:rPr>
          <w:rFonts w:ascii="Arial" w:hAnsi="Arial" w:cs="Arial"/>
          <w:sz w:val="18"/>
          <w:szCs w:val="18"/>
        </w:rPr>
        <w:t xml:space="preserve"> </w:t>
      </w:r>
      <w:r w:rsidR="004566A3" w:rsidRPr="00CA23AD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FA6690" w:rsidRPr="00CA23AD" w:rsidRDefault="00063D22" w:rsidP="001D4F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23AD">
        <w:rPr>
          <w:rFonts w:ascii="Arial" w:hAnsi="Arial" w:cs="Arial"/>
          <w:sz w:val="18"/>
          <w:szCs w:val="18"/>
        </w:rPr>
        <w:t xml:space="preserve">1.1.4. </w:t>
      </w:r>
      <w:r w:rsidR="004566A3" w:rsidRPr="00CA23AD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BA679F" w:rsidRPr="00CA23AD">
        <w:rPr>
          <w:rFonts w:ascii="Arial" w:hAnsi="Arial" w:cs="Arial"/>
          <w:sz w:val="18"/>
          <w:szCs w:val="18"/>
        </w:rPr>
        <w:t>н</w:t>
      </w:r>
      <w:r w:rsidR="004566A3" w:rsidRPr="00CA23AD">
        <w:rPr>
          <w:rFonts w:ascii="Arial" w:hAnsi="Arial" w:cs="Arial"/>
          <w:sz w:val="18"/>
          <w:szCs w:val="18"/>
        </w:rPr>
        <w:t xml:space="preserve">ет» </w:t>
      </w:r>
      <w:hyperlink r:id="rId11" w:history="1">
        <w:r w:rsidR="004566A3" w:rsidRPr="00CA23AD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4566A3" w:rsidRPr="00CA23AD">
        <w:rPr>
          <w:rFonts w:ascii="Arial" w:hAnsi="Arial" w:cs="Arial"/>
          <w:sz w:val="18"/>
          <w:szCs w:val="18"/>
        </w:rPr>
        <w:t xml:space="preserve"> и на официальном сайте </w:t>
      </w:r>
      <w:r w:rsidR="00BA679F" w:rsidRPr="00CA23AD">
        <w:rPr>
          <w:rFonts w:ascii="Arial" w:hAnsi="Arial" w:cs="Arial"/>
          <w:sz w:val="18"/>
          <w:szCs w:val="18"/>
        </w:rPr>
        <w:t>администрации муниципальн</w:t>
      </w:r>
      <w:r w:rsidR="004566A3" w:rsidRPr="00CA23AD">
        <w:rPr>
          <w:rFonts w:ascii="Arial" w:hAnsi="Arial" w:cs="Arial"/>
          <w:sz w:val="18"/>
          <w:szCs w:val="18"/>
        </w:rPr>
        <w:t xml:space="preserve">ого образования «Город Астрахань» </w:t>
      </w:r>
      <w:hyperlink r:id="rId12" w:history="1">
        <w:r w:rsidR="004566A3" w:rsidRPr="00CA23AD">
          <w:rPr>
            <w:rStyle w:val="a4"/>
            <w:rFonts w:ascii="Arial" w:hAnsi="Arial" w:cs="Arial"/>
            <w:sz w:val="18"/>
            <w:szCs w:val="18"/>
          </w:rPr>
          <w:t>www.astrgorod.ru</w:t>
        </w:r>
      </w:hyperlink>
      <w:r w:rsidR="004566A3" w:rsidRPr="00CA23AD">
        <w:rPr>
          <w:rFonts w:ascii="Arial" w:hAnsi="Arial" w:cs="Arial"/>
          <w:sz w:val="18"/>
          <w:szCs w:val="18"/>
        </w:rPr>
        <w:t xml:space="preserve"> </w:t>
      </w:r>
      <w:r w:rsidR="00BA679F" w:rsidRPr="00CA23AD">
        <w:rPr>
          <w:rFonts w:ascii="Arial" w:hAnsi="Arial" w:cs="Arial"/>
          <w:sz w:val="18"/>
          <w:szCs w:val="18"/>
        </w:rPr>
        <w:t>информационное со</w:t>
      </w:r>
      <w:r w:rsidR="004566A3" w:rsidRPr="00CA23AD">
        <w:rPr>
          <w:rFonts w:ascii="Arial" w:hAnsi="Arial" w:cs="Arial"/>
          <w:sz w:val="18"/>
          <w:szCs w:val="18"/>
        </w:rPr>
        <w:t>общение об итогах продажи объекта приватизации.</w:t>
      </w:r>
    </w:p>
    <w:p w:rsidR="00FA6690" w:rsidRPr="00CA23AD" w:rsidRDefault="00063D22" w:rsidP="001D4F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23AD">
        <w:rPr>
          <w:rFonts w:ascii="Arial" w:hAnsi="Arial" w:cs="Arial"/>
          <w:sz w:val="18"/>
          <w:szCs w:val="18"/>
        </w:rPr>
        <w:t xml:space="preserve">1.1.5. </w:t>
      </w:r>
      <w:r w:rsidR="004566A3" w:rsidRPr="00CA23A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</w:t>
      </w:r>
      <w:r w:rsidR="00BA679F" w:rsidRPr="00CA23AD">
        <w:rPr>
          <w:rFonts w:ascii="Arial" w:hAnsi="Arial" w:cs="Arial"/>
          <w:sz w:val="18"/>
          <w:szCs w:val="18"/>
        </w:rPr>
        <w:t xml:space="preserve"> </w:t>
      </w:r>
      <w:r w:rsidR="004566A3" w:rsidRPr="00CA23AD">
        <w:rPr>
          <w:rFonts w:ascii="Arial" w:hAnsi="Arial" w:cs="Arial"/>
          <w:sz w:val="18"/>
          <w:szCs w:val="18"/>
        </w:rPr>
        <w:t>приватизации внести соответствующие изменения в реестр муниципального</w:t>
      </w:r>
      <w:r w:rsidR="00BA679F" w:rsidRPr="00CA23AD">
        <w:rPr>
          <w:rFonts w:ascii="Arial" w:hAnsi="Arial" w:cs="Arial"/>
          <w:sz w:val="18"/>
          <w:szCs w:val="18"/>
        </w:rPr>
        <w:t xml:space="preserve"> </w:t>
      </w:r>
      <w:r w:rsidR="004566A3" w:rsidRPr="00CA23AD">
        <w:rPr>
          <w:rFonts w:ascii="Arial" w:hAnsi="Arial" w:cs="Arial"/>
          <w:sz w:val="18"/>
          <w:szCs w:val="18"/>
        </w:rPr>
        <w:t>имущества муниципального образования «Город Астрахань».</w:t>
      </w:r>
    </w:p>
    <w:p w:rsidR="00FA6690" w:rsidRPr="00CA23AD" w:rsidRDefault="00063D22" w:rsidP="001D4F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23A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4566A3" w:rsidRPr="00CA23AD">
        <w:rPr>
          <w:rFonts w:ascii="Arial" w:hAnsi="Arial" w:cs="Arial"/>
          <w:sz w:val="18"/>
          <w:szCs w:val="18"/>
        </w:rPr>
        <w:t>Разместить</w:t>
      </w:r>
      <w:proofErr w:type="gramEnd"/>
      <w:r w:rsidR="004566A3" w:rsidRPr="00CA23A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BA679F" w:rsidRPr="00CA23AD">
        <w:rPr>
          <w:rFonts w:ascii="Arial" w:hAnsi="Arial" w:cs="Arial"/>
          <w:sz w:val="18"/>
          <w:szCs w:val="18"/>
        </w:rPr>
        <w:t>ного</w:t>
      </w:r>
      <w:r w:rsidR="004566A3" w:rsidRPr="00CA23AD">
        <w:rPr>
          <w:rFonts w:ascii="Arial" w:hAnsi="Arial" w:cs="Arial"/>
          <w:sz w:val="18"/>
          <w:szCs w:val="18"/>
        </w:rPr>
        <w:t xml:space="preserve"> образования «Город Астрахань» на </w:t>
      </w:r>
      <w:r w:rsidR="00BA679F" w:rsidRPr="00CA23AD">
        <w:rPr>
          <w:rFonts w:ascii="Arial" w:hAnsi="Arial" w:cs="Arial"/>
          <w:sz w:val="18"/>
          <w:szCs w:val="18"/>
        </w:rPr>
        <w:t>официальном сайте в сети «Интерн</w:t>
      </w:r>
      <w:r w:rsidR="004566A3" w:rsidRPr="00CA23AD">
        <w:rPr>
          <w:rFonts w:ascii="Arial" w:hAnsi="Arial" w:cs="Arial"/>
          <w:sz w:val="18"/>
          <w:szCs w:val="18"/>
        </w:rPr>
        <w:t xml:space="preserve">ет» </w:t>
      </w:r>
      <w:hyperlink r:id="rId13" w:history="1">
        <w:r w:rsidR="004566A3" w:rsidRPr="00CA23AD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4566A3" w:rsidRPr="00CA23AD">
        <w:rPr>
          <w:rFonts w:ascii="Arial" w:hAnsi="Arial" w:cs="Arial"/>
          <w:sz w:val="18"/>
          <w:szCs w:val="18"/>
        </w:rPr>
        <w:t xml:space="preserve"> в течение десяти дней со дня его принятия.</w:t>
      </w:r>
    </w:p>
    <w:p w:rsidR="00FA6690" w:rsidRPr="00CA23AD" w:rsidRDefault="00063D22" w:rsidP="001D4F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23AD">
        <w:rPr>
          <w:rFonts w:ascii="Arial" w:hAnsi="Arial" w:cs="Arial"/>
          <w:sz w:val="18"/>
          <w:szCs w:val="18"/>
        </w:rPr>
        <w:t xml:space="preserve">2. </w:t>
      </w:r>
      <w:r w:rsidR="004566A3" w:rsidRPr="00CA23AD">
        <w:rPr>
          <w:rFonts w:ascii="Arial" w:hAnsi="Arial" w:cs="Arial"/>
          <w:sz w:val="18"/>
          <w:szCs w:val="18"/>
        </w:rPr>
        <w:t>Электронной площадкой для п</w:t>
      </w:r>
      <w:r w:rsidR="00BA679F" w:rsidRPr="00CA23AD">
        <w:rPr>
          <w:rFonts w:ascii="Arial" w:hAnsi="Arial" w:cs="Arial"/>
          <w:sz w:val="18"/>
          <w:szCs w:val="18"/>
        </w:rPr>
        <w:t>роведения торгов по продаже муници</w:t>
      </w:r>
      <w:r w:rsidR="004566A3" w:rsidRPr="00CA23AD">
        <w:rPr>
          <w:rFonts w:ascii="Arial" w:hAnsi="Arial" w:cs="Arial"/>
          <w:sz w:val="18"/>
          <w:szCs w:val="18"/>
        </w:rPr>
        <w:t>пального имущества, не закрепленного на праве хозяйственного ведения</w:t>
      </w:r>
      <w:r w:rsidR="00BA679F" w:rsidRPr="00CA23AD">
        <w:rPr>
          <w:rFonts w:ascii="Arial" w:hAnsi="Arial" w:cs="Arial"/>
          <w:sz w:val="18"/>
          <w:szCs w:val="18"/>
        </w:rPr>
        <w:t xml:space="preserve"> </w:t>
      </w:r>
      <w:r w:rsidR="004566A3" w:rsidRPr="00CA23AD">
        <w:rPr>
          <w:rFonts w:ascii="Arial" w:hAnsi="Arial" w:cs="Arial"/>
          <w:sz w:val="18"/>
          <w:szCs w:val="18"/>
        </w:rPr>
        <w:t>или оперативного управления, является площадка акционерного общества</w:t>
      </w:r>
      <w:r w:rsidR="00BA679F" w:rsidRPr="00CA23AD">
        <w:rPr>
          <w:rFonts w:ascii="Arial" w:hAnsi="Arial" w:cs="Arial"/>
          <w:sz w:val="18"/>
          <w:szCs w:val="18"/>
        </w:rPr>
        <w:t xml:space="preserve"> </w:t>
      </w:r>
      <w:r w:rsidR="004566A3" w:rsidRPr="00CA23AD">
        <w:rPr>
          <w:rFonts w:ascii="Arial" w:hAnsi="Arial" w:cs="Arial"/>
          <w:sz w:val="18"/>
          <w:szCs w:val="18"/>
        </w:rPr>
        <w:t>«Агентство по государственному заказу Республики Татарстан»</w:t>
      </w:r>
      <w:r w:rsidR="00BA679F" w:rsidRPr="00CA23AD">
        <w:rPr>
          <w:rFonts w:ascii="Arial" w:hAnsi="Arial" w:cs="Arial"/>
          <w:sz w:val="18"/>
          <w:szCs w:val="18"/>
        </w:rPr>
        <w:t xml:space="preserve"> </w:t>
      </w:r>
      <w:r w:rsidR="004566A3" w:rsidRPr="00CA23AD">
        <w:rPr>
          <w:rFonts w:ascii="Arial" w:hAnsi="Arial" w:cs="Arial"/>
          <w:sz w:val="18"/>
          <w:szCs w:val="18"/>
        </w:rPr>
        <w:t>(sale.zakazrf.ru).</w:t>
      </w:r>
    </w:p>
    <w:p w:rsidR="00FA6690" w:rsidRPr="00CA23AD" w:rsidRDefault="00063D22" w:rsidP="001D4F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23AD">
        <w:rPr>
          <w:rFonts w:ascii="Arial" w:hAnsi="Arial" w:cs="Arial"/>
          <w:sz w:val="18"/>
          <w:szCs w:val="18"/>
        </w:rPr>
        <w:t xml:space="preserve">3. </w:t>
      </w:r>
      <w:r w:rsidR="004566A3" w:rsidRPr="00CA23A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proofErr w:type="spellStart"/>
      <w:r w:rsidR="004566A3" w:rsidRPr="00CA23AD">
        <w:rPr>
          <w:rFonts w:ascii="Arial" w:hAnsi="Arial" w:cs="Arial"/>
          <w:sz w:val="18"/>
          <w:szCs w:val="18"/>
        </w:rPr>
        <w:t>муници</w:t>
      </w:r>
      <w:r w:rsidR="00BA679F" w:rsidRPr="00CA23AD">
        <w:rPr>
          <w:rFonts w:ascii="Arial" w:hAnsi="Arial" w:cs="Arial"/>
          <w:sz w:val="18"/>
          <w:szCs w:val="18"/>
        </w:rPr>
        <w:t>ц</w:t>
      </w:r>
      <w:r w:rsidR="004566A3" w:rsidRPr="00CA23AD">
        <w:rPr>
          <w:rFonts w:ascii="Arial" w:hAnsi="Arial" w:cs="Arial"/>
          <w:sz w:val="18"/>
          <w:szCs w:val="18"/>
        </w:rPr>
        <w:t>ального</w:t>
      </w:r>
      <w:proofErr w:type="spellEnd"/>
      <w:r w:rsidR="004566A3" w:rsidRPr="00CA23AD">
        <w:rPr>
          <w:rFonts w:ascii="Arial" w:hAnsi="Arial" w:cs="Arial"/>
          <w:sz w:val="18"/>
          <w:szCs w:val="18"/>
        </w:rPr>
        <w:t xml:space="preserve"> образования «Город Астрахань» </w:t>
      </w:r>
      <w:proofErr w:type="gramStart"/>
      <w:r w:rsidR="004566A3" w:rsidRPr="00CA23AD">
        <w:rPr>
          <w:rFonts w:ascii="Arial" w:hAnsi="Arial" w:cs="Arial"/>
          <w:sz w:val="18"/>
          <w:szCs w:val="18"/>
        </w:rPr>
        <w:t>разместить</w:t>
      </w:r>
      <w:proofErr w:type="gramEnd"/>
      <w:r w:rsidR="004566A3" w:rsidRPr="00CA23A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</w:t>
      </w:r>
      <w:r w:rsidR="00BA679F" w:rsidRPr="00CA23AD">
        <w:rPr>
          <w:rFonts w:ascii="Arial" w:hAnsi="Arial" w:cs="Arial"/>
          <w:sz w:val="18"/>
          <w:szCs w:val="18"/>
        </w:rPr>
        <w:t xml:space="preserve"> </w:t>
      </w:r>
      <w:r w:rsidR="004566A3" w:rsidRPr="00CA23AD">
        <w:rPr>
          <w:rFonts w:ascii="Arial" w:hAnsi="Arial" w:cs="Arial"/>
          <w:sz w:val="18"/>
          <w:szCs w:val="18"/>
        </w:rPr>
        <w:t>официальном сайте администрации</w:t>
      </w:r>
      <w:r w:rsidR="00BA679F" w:rsidRPr="00CA23AD">
        <w:rPr>
          <w:rFonts w:ascii="Arial" w:hAnsi="Arial" w:cs="Arial"/>
          <w:sz w:val="18"/>
          <w:szCs w:val="18"/>
        </w:rPr>
        <w:t xml:space="preserve"> </w:t>
      </w:r>
      <w:r w:rsidR="004566A3" w:rsidRPr="00CA23AD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BA679F" w:rsidRPr="00CA23AD">
        <w:rPr>
          <w:rFonts w:ascii="Arial" w:hAnsi="Arial" w:cs="Arial"/>
          <w:sz w:val="18"/>
          <w:szCs w:val="18"/>
        </w:rPr>
        <w:t xml:space="preserve"> </w:t>
      </w:r>
      <w:r w:rsidR="004566A3" w:rsidRPr="00CA23AD">
        <w:rPr>
          <w:rFonts w:ascii="Arial" w:hAnsi="Arial" w:cs="Arial"/>
          <w:sz w:val="18"/>
          <w:szCs w:val="18"/>
        </w:rPr>
        <w:t>Астрахань».</w:t>
      </w:r>
    </w:p>
    <w:p w:rsidR="00FA6690" w:rsidRPr="00CA23AD" w:rsidRDefault="00063D22" w:rsidP="001D4F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23A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566A3" w:rsidRPr="00CA23AD">
        <w:rPr>
          <w:rFonts w:ascii="Arial" w:hAnsi="Arial" w:cs="Arial"/>
          <w:sz w:val="18"/>
          <w:szCs w:val="18"/>
        </w:rPr>
        <w:t>Контроль за</w:t>
      </w:r>
      <w:proofErr w:type="gramEnd"/>
      <w:r w:rsidR="004566A3" w:rsidRPr="00CA23A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BA679F" w:rsidRPr="00CA23AD">
        <w:rPr>
          <w:rFonts w:ascii="Arial" w:hAnsi="Arial" w:cs="Arial"/>
          <w:sz w:val="18"/>
          <w:szCs w:val="18"/>
        </w:rPr>
        <w:t xml:space="preserve"> </w:t>
      </w:r>
      <w:r w:rsidR="004566A3" w:rsidRPr="00CA23AD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</w:t>
      </w:r>
      <w:r w:rsidR="00BA679F" w:rsidRPr="00CA23AD">
        <w:rPr>
          <w:rFonts w:ascii="Arial" w:hAnsi="Arial" w:cs="Arial"/>
          <w:sz w:val="18"/>
          <w:szCs w:val="18"/>
        </w:rPr>
        <w:t xml:space="preserve"> </w:t>
      </w:r>
      <w:r w:rsidR="004566A3" w:rsidRPr="00CA23AD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</w:t>
      </w:r>
      <w:r w:rsidR="00BA679F" w:rsidRPr="00CA23AD">
        <w:rPr>
          <w:rFonts w:ascii="Arial" w:hAnsi="Arial" w:cs="Arial"/>
          <w:sz w:val="18"/>
          <w:szCs w:val="18"/>
        </w:rPr>
        <w:t xml:space="preserve"> </w:t>
      </w:r>
      <w:r w:rsidR="004566A3" w:rsidRPr="00CA23AD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FA6690" w:rsidRPr="00CA23AD" w:rsidRDefault="004566A3" w:rsidP="00BA679F">
      <w:pPr>
        <w:jc w:val="right"/>
        <w:rPr>
          <w:rFonts w:ascii="Arial" w:hAnsi="Arial" w:cs="Arial"/>
          <w:b/>
          <w:sz w:val="18"/>
          <w:szCs w:val="18"/>
        </w:rPr>
      </w:pPr>
      <w:r w:rsidRPr="00CA23A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06420" w:rsidRPr="00CA23AD">
        <w:rPr>
          <w:rFonts w:ascii="Arial" w:hAnsi="Arial" w:cs="Arial"/>
          <w:b/>
          <w:sz w:val="18"/>
          <w:szCs w:val="18"/>
        </w:rPr>
        <w:t xml:space="preserve"> «Город Астрахань»</w:t>
      </w:r>
      <w:r w:rsidR="00BA679F" w:rsidRPr="00CA23AD">
        <w:rPr>
          <w:rFonts w:ascii="Arial" w:hAnsi="Arial" w:cs="Arial"/>
          <w:b/>
          <w:sz w:val="18"/>
          <w:szCs w:val="18"/>
        </w:rPr>
        <w:t xml:space="preserve"> </w:t>
      </w:r>
      <w:r w:rsidRPr="00CA23AD">
        <w:rPr>
          <w:rFonts w:ascii="Arial" w:hAnsi="Arial" w:cs="Arial"/>
          <w:b/>
          <w:sz w:val="18"/>
          <w:szCs w:val="18"/>
        </w:rPr>
        <w:t>О.А. Полумордвинов</w:t>
      </w:r>
      <w:r w:rsidR="00BA679F" w:rsidRPr="00CA23AD">
        <w:rPr>
          <w:rFonts w:ascii="Arial" w:hAnsi="Arial" w:cs="Arial"/>
          <w:b/>
          <w:sz w:val="18"/>
          <w:szCs w:val="18"/>
        </w:rPr>
        <w:t xml:space="preserve"> </w:t>
      </w:r>
    </w:p>
    <w:p w:rsidR="00FA6690" w:rsidRPr="00CA23AD" w:rsidRDefault="00FA6690" w:rsidP="008924A0">
      <w:pPr>
        <w:rPr>
          <w:rFonts w:ascii="Arial" w:hAnsi="Arial" w:cs="Arial"/>
          <w:sz w:val="18"/>
          <w:szCs w:val="18"/>
        </w:rPr>
      </w:pPr>
      <w:bookmarkStart w:id="1" w:name="_GoBack"/>
      <w:bookmarkEnd w:id="1"/>
    </w:p>
    <w:sectPr w:rsidR="00FA6690" w:rsidRPr="00CA23AD" w:rsidSect="001D4F8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4C9" w:rsidRDefault="008124C9">
      <w:r>
        <w:separator/>
      </w:r>
    </w:p>
  </w:endnote>
  <w:endnote w:type="continuationSeparator" w:id="0">
    <w:p w:rsidR="008124C9" w:rsidRDefault="00812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4C9" w:rsidRDefault="008124C9"/>
  </w:footnote>
  <w:footnote w:type="continuationSeparator" w:id="0">
    <w:p w:rsidR="008124C9" w:rsidRDefault="008124C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CB48A7"/>
    <w:multiLevelType w:val="multilevel"/>
    <w:tmpl w:val="EF7ADE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A6690"/>
    <w:rsid w:val="00006420"/>
    <w:rsid w:val="00063D22"/>
    <w:rsid w:val="00076688"/>
    <w:rsid w:val="001D4F8F"/>
    <w:rsid w:val="001F4769"/>
    <w:rsid w:val="00396D18"/>
    <w:rsid w:val="004566A3"/>
    <w:rsid w:val="006C25D0"/>
    <w:rsid w:val="008124C9"/>
    <w:rsid w:val="008924A0"/>
    <w:rsid w:val="00BA679F"/>
    <w:rsid w:val="00CA23AD"/>
    <w:rsid w:val="00DD1B2B"/>
    <w:rsid w:val="00ED2F03"/>
    <w:rsid w:val="00FA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  <w:ind w:left="135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8924A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  <w:ind w:left="135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8924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563</Words>
  <Characters>3211</Characters>
  <Application>Microsoft Office Word</Application>
  <DocSecurity>0</DocSecurity>
  <Lines>26</Lines>
  <Paragraphs>7</Paragraphs>
  <ScaleCrop>false</ScaleCrop>
  <Company/>
  <LinksUpToDate>false</LinksUpToDate>
  <CharactersWithSpaces>3767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14</cp:revision>
  <dcterms:created xsi:type="dcterms:W3CDTF">2022-08-10T12:49:00Z</dcterms:created>
  <dcterms:modified xsi:type="dcterms:W3CDTF">2022-08-10T13:01:00Z</dcterms:modified>
</cp:coreProperties>
</file>