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AC3" w:rsidRPr="00330AC3" w:rsidRDefault="00330AC3" w:rsidP="00330AC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30AC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D7A9B" w:rsidRDefault="0007383E" w:rsidP="00330AC3">
      <w:pPr>
        <w:jc w:val="center"/>
        <w:rPr>
          <w:rFonts w:ascii="Cambria" w:hAnsi="Cambria"/>
          <w:b/>
          <w:sz w:val="20"/>
          <w:szCs w:val="20"/>
        </w:rPr>
      </w:pPr>
      <w:r w:rsidRPr="00330AC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C5C60" w:rsidRPr="00330AC3" w:rsidRDefault="0007383E" w:rsidP="00330AC3">
      <w:pPr>
        <w:jc w:val="center"/>
        <w:rPr>
          <w:rFonts w:ascii="Cambria" w:hAnsi="Cambria"/>
          <w:b/>
          <w:sz w:val="20"/>
          <w:szCs w:val="20"/>
        </w:rPr>
      </w:pPr>
      <w:r w:rsidRPr="00330AC3">
        <w:rPr>
          <w:rFonts w:ascii="Cambria" w:hAnsi="Cambria"/>
          <w:b/>
          <w:sz w:val="20"/>
          <w:szCs w:val="20"/>
        </w:rPr>
        <w:t>10 декабря 2020 года</w:t>
      </w:r>
      <w:r w:rsidR="00330AC3" w:rsidRPr="00330AC3">
        <w:rPr>
          <w:rFonts w:ascii="Cambria" w:hAnsi="Cambria"/>
          <w:b/>
          <w:sz w:val="20"/>
          <w:szCs w:val="20"/>
        </w:rPr>
        <w:t xml:space="preserve"> № </w:t>
      </w:r>
      <w:r w:rsidRPr="00330AC3">
        <w:rPr>
          <w:rFonts w:ascii="Cambria" w:hAnsi="Cambria"/>
          <w:b/>
          <w:sz w:val="20"/>
          <w:szCs w:val="20"/>
        </w:rPr>
        <w:t>2240-р</w:t>
      </w:r>
    </w:p>
    <w:p w:rsidR="00FD7A9B" w:rsidRDefault="00330AC3" w:rsidP="00330AC3">
      <w:pPr>
        <w:jc w:val="center"/>
        <w:rPr>
          <w:rFonts w:ascii="Cambria" w:hAnsi="Cambria"/>
          <w:b/>
          <w:sz w:val="20"/>
          <w:szCs w:val="20"/>
        </w:rPr>
      </w:pPr>
      <w:r w:rsidRPr="00330AC3">
        <w:rPr>
          <w:rFonts w:ascii="Cambria" w:hAnsi="Cambria"/>
          <w:b/>
          <w:sz w:val="20"/>
          <w:szCs w:val="20"/>
        </w:rPr>
        <w:t>«</w:t>
      </w:r>
      <w:r w:rsidR="0007383E" w:rsidRPr="00330AC3">
        <w:rPr>
          <w:rFonts w:ascii="Cambria" w:hAnsi="Cambria"/>
          <w:b/>
          <w:sz w:val="20"/>
          <w:szCs w:val="20"/>
        </w:rPr>
        <w:t>О переводе Астраханского</w:t>
      </w:r>
      <w:r w:rsidR="00FD7A9B">
        <w:rPr>
          <w:rFonts w:ascii="Cambria" w:hAnsi="Cambria"/>
          <w:b/>
          <w:sz w:val="20"/>
          <w:szCs w:val="20"/>
        </w:rPr>
        <w:t xml:space="preserve"> </w:t>
      </w:r>
      <w:r w:rsidR="0007383E" w:rsidRPr="00330AC3">
        <w:rPr>
          <w:rFonts w:ascii="Cambria" w:hAnsi="Cambria"/>
          <w:b/>
          <w:sz w:val="20"/>
          <w:szCs w:val="20"/>
        </w:rPr>
        <w:t xml:space="preserve">городского звена территориальной подсистемы единой государственной системы предупреждения и ликвидации чрезвычайных </w:t>
      </w:r>
      <w:r w:rsidR="0007383E" w:rsidRPr="00330AC3">
        <w:rPr>
          <w:rFonts w:ascii="Cambria" w:hAnsi="Cambria"/>
          <w:b/>
          <w:sz w:val="20"/>
          <w:szCs w:val="20"/>
        </w:rPr>
        <w:t xml:space="preserve">ситуаций </w:t>
      </w:r>
    </w:p>
    <w:p w:rsidR="004C5C60" w:rsidRPr="00330AC3" w:rsidRDefault="0007383E" w:rsidP="00330AC3">
      <w:pPr>
        <w:jc w:val="center"/>
      </w:pPr>
      <w:r w:rsidRPr="00330AC3">
        <w:rPr>
          <w:rFonts w:ascii="Cambria" w:hAnsi="Cambria"/>
          <w:b/>
          <w:sz w:val="20"/>
          <w:szCs w:val="20"/>
        </w:rPr>
        <w:t>в режим чрезвычайной ситуации муниципального характера</w:t>
      </w:r>
      <w:r w:rsidR="00330AC3" w:rsidRPr="00330AC3">
        <w:rPr>
          <w:rFonts w:ascii="Cambria" w:hAnsi="Cambria"/>
          <w:b/>
          <w:sz w:val="20"/>
          <w:szCs w:val="20"/>
        </w:rPr>
        <w:t>»</w:t>
      </w:r>
    </w:p>
    <w:p w:rsidR="004C5C60" w:rsidRPr="00330AC3" w:rsidRDefault="0007383E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30AC3">
        <w:rPr>
          <w:rFonts w:ascii="Arial" w:hAnsi="Arial" w:cs="Arial"/>
          <w:sz w:val="18"/>
          <w:szCs w:val="18"/>
        </w:rPr>
        <w:t xml:space="preserve">В соответствии с Федеральным законом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</w:t>
      </w:r>
      <w:r w:rsidRPr="00330AC3">
        <w:rPr>
          <w:rFonts w:ascii="Arial" w:hAnsi="Arial" w:cs="Arial"/>
          <w:sz w:val="18"/>
          <w:szCs w:val="18"/>
        </w:rPr>
        <w:t>30.12.2003 № 794 «О единой государственной системе предупреждения и ликвидации чрезвычайных ситуаций», постановлением Правительства Российской Федерации от 21.05.2007</w:t>
      </w:r>
      <w:r w:rsidR="00FD7A9B">
        <w:rPr>
          <w:rFonts w:ascii="Arial" w:hAnsi="Arial" w:cs="Arial"/>
          <w:sz w:val="18"/>
          <w:szCs w:val="18"/>
        </w:rPr>
        <w:t xml:space="preserve"> </w:t>
      </w:r>
      <w:r w:rsidRPr="00330AC3">
        <w:rPr>
          <w:rFonts w:ascii="Arial" w:hAnsi="Arial" w:cs="Arial"/>
          <w:sz w:val="18"/>
          <w:szCs w:val="18"/>
        </w:rPr>
        <w:t>№</w:t>
      </w:r>
      <w:r w:rsidR="00FD7A9B">
        <w:rPr>
          <w:rFonts w:ascii="Arial" w:hAnsi="Arial" w:cs="Arial"/>
          <w:sz w:val="18"/>
          <w:szCs w:val="18"/>
        </w:rPr>
        <w:t xml:space="preserve"> </w:t>
      </w:r>
      <w:r w:rsidRPr="00330AC3">
        <w:rPr>
          <w:rFonts w:ascii="Arial" w:hAnsi="Arial" w:cs="Arial"/>
          <w:sz w:val="18"/>
          <w:szCs w:val="18"/>
        </w:rPr>
        <w:t>304 «О классификации</w:t>
      </w:r>
      <w:r w:rsidR="00FD7A9B">
        <w:rPr>
          <w:rFonts w:ascii="Arial" w:hAnsi="Arial" w:cs="Arial"/>
          <w:sz w:val="18"/>
          <w:szCs w:val="18"/>
        </w:rPr>
        <w:t xml:space="preserve"> </w:t>
      </w:r>
      <w:r w:rsidRPr="00330AC3">
        <w:rPr>
          <w:rFonts w:ascii="Arial" w:hAnsi="Arial" w:cs="Arial"/>
          <w:sz w:val="18"/>
          <w:szCs w:val="18"/>
        </w:rPr>
        <w:t>чрезвычайных ситуаций природного и техногенного характера», постан</w:t>
      </w:r>
      <w:r w:rsidRPr="00330AC3">
        <w:rPr>
          <w:rFonts w:ascii="Arial" w:hAnsi="Arial" w:cs="Arial"/>
          <w:sz w:val="18"/>
          <w:szCs w:val="18"/>
        </w:rPr>
        <w:t>овлением Правительства Астраханской области от 04.05.2005 №83-П «О перечне сил постоянной готовности</w:t>
      </w:r>
      <w:proofErr w:type="gramEnd"/>
      <w:r w:rsidRPr="00330AC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30AC3">
        <w:rPr>
          <w:rFonts w:ascii="Arial" w:hAnsi="Arial" w:cs="Arial"/>
          <w:sz w:val="18"/>
          <w:szCs w:val="18"/>
        </w:rPr>
        <w:t>территориальной подсистемы Астраханской области единой государственной системы предупреждения и ликвидации чрезвычайных ситуаций», постановлением мэра горо</w:t>
      </w:r>
      <w:r w:rsidRPr="00330AC3">
        <w:rPr>
          <w:rFonts w:ascii="Arial" w:hAnsi="Arial" w:cs="Arial"/>
          <w:sz w:val="18"/>
          <w:szCs w:val="18"/>
        </w:rPr>
        <w:t>да Астрахани от 05.02.2013 № 824-м «Об Астраханском городском звене территориальной подсистемы единой государственной системы предупреждения и ликвидации чрезвычайных ситуаций», а также в соответствии с решением комиссии по предупреждению и ликвидации чрез</w:t>
      </w:r>
      <w:r w:rsidRPr="00330AC3">
        <w:rPr>
          <w:rFonts w:ascii="Arial" w:hAnsi="Arial" w:cs="Arial"/>
          <w:sz w:val="18"/>
          <w:szCs w:val="18"/>
        </w:rPr>
        <w:t>вычайных ситуаций и обеспечению пожарной безопасности при администрации муниципального образования «Город Астрахань» от 07.12.2020 № 23 и</w:t>
      </w:r>
      <w:proofErr w:type="gramEnd"/>
      <w:r w:rsidRPr="00330AC3">
        <w:rPr>
          <w:rFonts w:ascii="Arial" w:hAnsi="Arial" w:cs="Arial"/>
          <w:sz w:val="18"/>
          <w:szCs w:val="18"/>
        </w:rPr>
        <w:t xml:space="preserve"> в целях принятия оперативных и своевременных мер по восстановлению автомобильного моста в створе ул. </w:t>
      </w:r>
      <w:proofErr w:type="gramStart"/>
      <w:r w:rsidRPr="00330AC3">
        <w:rPr>
          <w:rFonts w:ascii="Arial" w:hAnsi="Arial" w:cs="Arial"/>
          <w:sz w:val="18"/>
          <w:szCs w:val="18"/>
        </w:rPr>
        <w:t>Боевая</w:t>
      </w:r>
      <w:proofErr w:type="gramEnd"/>
      <w:r w:rsidRPr="00330AC3">
        <w:rPr>
          <w:rFonts w:ascii="Arial" w:hAnsi="Arial" w:cs="Arial"/>
          <w:sz w:val="18"/>
          <w:szCs w:val="18"/>
        </w:rPr>
        <w:t xml:space="preserve">, через р. </w:t>
      </w:r>
      <w:r w:rsidRPr="00330AC3">
        <w:rPr>
          <w:rFonts w:ascii="Arial" w:hAnsi="Arial" w:cs="Arial"/>
          <w:sz w:val="18"/>
          <w:szCs w:val="18"/>
        </w:rPr>
        <w:t>Царев, восстановлению условий жизнедеятельности населения проживающих в Советском районе города Астрахани,</w:t>
      </w:r>
    </w:p>
    <w:p w:rsidR="004C5C60" w:rsidRPr="00330AC3" w:rsidRDefault="0007383E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1. </w:t>
      </w:r>
      <w:r w:rsidRPr="00330AC3">
        <w:rPr>
          <w:rFonts w:ascii="Arial" w:hAnsi="Arial" w:cs="Arial"/>
          <w:sz w:val="18"/>
          <w:szCs w:val="18"/>
        </w:rPr>
        <w:t>Перевести в режим чрезвычайной ситуации органы управления, силы и средства Астраханского городского звена территориальной подсистемы единой госуда</w:t>
      </w:r>
      <w:r w:rsidRPr="00330AC3">
        <w:rPr>
          <w:rFonts w:ascii="Arial" w:hAnsi="Arial" w:cs="Arial"/>
          <w:sz w:val="18"/>
          <w:szCs w:val="18"/>
        </w:rPr>
        <w:t xml:space="preserve">рственной системы предупреждения и ликвидации чрезвычайных ситуаций для ликвидации чрезвычайной ситуации с 10.12.2020 до окончания аварийно-восстановительных и других неотложных работ автомобильного моста в створе ул. </w:t>
      </w:r>
      <w:proofErr w:type="gramStart"/>
      <w:r w:rsidRPr="00330AC3">
        <w:rPr>
          <w:rFonts w:ascii="Arial" w:hAnsi="Arial" w:cs="Arial"/>
          <w:sz w:val="18"/>
          <w:szCs w:val="18"/>
        </w:rPr>
        <w:t>Боевая</w:t>
      </w:r>
      <w:proofErr w:type="gramEnd"/>
      <w:r w:rsidRPr="00330AC3">
        <w:rPr>
          <w:rFonts w:ascii="Arial" w:hAnsi="Arial" w:cs="Arial"/>
          <w:sz w:val="18"/>
          <w:szCs w:val="18"/>
        </w:rPr>
        <w:t>, через р. Царев в Советском рай</w:t>
      </w:r>
      <w:r w:rsidRPr="00330AC3">
        <w:rPr>
          <w:rFonts w:ascii="Arial" w:hAnsi="Arial" w:cs="Arial"/>
          <w:sz w:val="18"/>
          <w:szCs w:val="18"/>
        </w:rPr>
        <w:t>оне города Астрахани.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2. </w:t>
      </w:r>
      <w:r w:rsidR="0007383E" w:rsidRPr="00330AC3">
        <w:rPr>
          <w:rFonts w:ascii="Arial" w:hAnsi="Arial" w:cs="Arial"/>
          <w:sz w:val="18"/>
          <w:szCs w:val="18"/>
        </w:rPr>
        <w:t>Установить местный уровень реагирования на чрезвычайную ситуацию.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3. </w:t>
      </w:r>
      <w:r w:rsidR="0007383E" w:rsidRPr="00330AC3">
        <w:rPr>
          <w:rFonts w:ascii="Arial" w:hAnsi="Arial" w:cs="Arial"/>
          <w:sz w:val="18"/>
          <w:szCs w:val="18"/>
        </w:rPr>
        <w:t xml:space="preserve">Определить границы зоны чрезвычайной ситуации в пределах автомобильного моста в створе ул. </w:t>
      </w:r>
      <w:proofErr w:type="gramStart"/>
      <w:r w:rsidR="0007383E" w:rsidRPr="00330AC3">
        <w:rPr>
          <w:rFonts w:ascii="Arial" w:hAnsi="Arial" w:cs="Arial"/>
          <w:sz w:val="18"/>
          <w:szCs w:val="18"/>
        </w:rPr>
        <w:t>Боевая</w:t>
      </w:r>
      <w:proofErr w:type="gramEnd"/>
      <w:r w:rsidR="0007383E" w:rsidRPr="00330AC3">
        <w:rPr>
          <w:rFonts w:ascii="Arial" w:hAnsi="Arial" w:cs="Arial"/>
          <w:sz w:val="18"/>
          <w:szCs w:val="18"/>
        </w:rPr>
        <w:t xml:space="preserve">, через р. Царев в Советском районе города </w:t>
      </w:r>
      <w:r w:rsidR="0007383E" w:rsidRPr="00330AC3">
        <w:rPr>
          <w:rFonts w:ascii="Arial" w:hAnsi="Arial" w:cs="Arial"/>
          <w:sz w:val="18"/>
          <w:szCs w:val="18"/>
        </w:rPr>
        <w:t>Астрахани.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4. </w:t>
      </w:r>
      <w:r w:rsidR="0007383E" w:rsidRPr="00330AC3">
        <w:rPr>
          <w:rFonts w:ascii="Arial" w:hAnsi="Arial" w:cs="Arial"/>
          <w:sz w:val="18"/>
          <w:szCs w:val="18"/>
        </w:rPr>
        <w:t>В целях руководства силами и средствами, привлеченными к ликвидации чрезвычайной ситуации, и организации их взаимодействия, назначить руководителем работ по ликвидации чрезвычайной ситуации заместителя главы администрации муниципального образова</w:t>
      </w:r>
      <w:r w:rsidR="0007383E" w:rsidRPr="00330AC3">
        <w:rPr>
          <w:rFonts w:ascii="Arial" w:hAnsi="Arial" w:cs="Arial"/>
          <w:sz w:val="18"/>
          <w:szCs w:val="18"/>
        </w:rPr>
        <w:t>ния «Город Астрахань» В.Д. Сажина.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5. </w:t>
      </w:r>
      <w:r w:rsidR="0007383E" w:rsidRPr="00330AC3">
        <w:rPr>
          <w:rFonts w:ascii="Arial" w:hAnsi="Arial" w:cs="Arial"/>
          <w:sz w:val="18"/>
          <w:szCs w:val="18"/>
        </w:rPr>
        <w:t>Руководителю работ по ликвидации чрезвычайной ситуации В.Д.</w:t>
      </w:r>
      <w:r w:rsidRPr="00330AC3">
        <w:rPr>
          <w:rFonts w:ascii="Arial" w:hAnsi="Arial" w:cs="Arial"/>
          <w:sz w:val="18"/>
          <w:szCs w:val="18"/>
        </w:rPr>
        <w:t xml:space="preserve"> </w:t>
      </w:r>
      <w:r w:rsidR="0007383E" w:rsidRPr="00330AC3">
        <w:rPr>
          <w:rFonts w:ascii="Arial" w:hAnsi="Arial" w:cs="Arial"/>
          <w:sz w:val="18"/>
          <w:szCs w:val="18"/>
        </w:rPr>
        <w:t>Сажину при организации работ по ликвидации чрезвычайной ситуации: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5.1. </w:t>
      </w:r>
      <w:r w:rsidR="0007383E" w:rsidRPr="00330AC3">
        <w:rPr>
          <w:rFonts w:ascii="Arial" w:hAnsi="Arial" w:cs="Arial"/>
          <w:sz w:val="18"/>
          <w:szCs w:val="18"/>
        </w:rPr>
        <w:t>Привлечь силы и средства Астраханского городского звена территориальной подсистемы единой госуда</w:t>
      </w:r>
      <w:r w:rsidR="0007383E" w:rsidRPr="00330AC3">
        <w:rPr>
          <w:rFonts w:ascii="Arial" w:hAnsi="Arial" w:cs="Arial"/>
          <w:sz w:val="18"/>
          <w:szCs w:val="18"/>
        </w:rPr>
        <w:t>рственной системы предупреждения и ликвидации чрезвычайных ситуаций, управление по капитальному строительству администрации муниципального образования «Город Астрахань», МКП г. Астрахани «Дирекция по капитальному строительству».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5.2. </w:t>
      </w:r>
      <w:r w:rsidR="0007383E" w:rsidRPr="00330AC3">
        <w:rPr>
          <w:rFonts w:ascii="Arial" w:hAnsi="Arial" w:cs="Arial"/>
          <w:sz w:val="18"/>
          <w:szCs w:val="18"/>
        </w:rPr>
        <w:t>Организовать и проконтролир</w:t>
      </w:r>
      <w:r w:rsidR="0007383E" w:rsidRPr="00330AC3">
        <w:rPr>
          <w:rFonts w:ascii="Arial" w:hAnsi="Arial" w:cs="Arial"/>
          <w:sz w:val="18"/>
          <w:szCs w:val="18"/>
        </w:rPr>
        <w:t>овать проведение аварийно</w:t>
      </w:r>
      <w:r w:rsidR="0007383E" w:rsidRPr="00330AC3">
        <w:rPr>
          <w:rFonts w:ascii="Arial" w:hAnsi="Arial" w:cs="Arial"/>
          <w:sz w:val="18"/>
          <w:szCs w:val="18"/>
        </w:rPr>
        <w:softHyphen/>
      </w:r>
      <w:r w:rsidR="00FD7A9B">
        <w:rPr>
          <w:rFonts w:ascii="Arial" w:hAnsi="Arial" w:cs="Arial"/>
          <w:sz w:val="18"/>
          <w:szCs w:val="18"/>
        </w:rPr>
        <w:t>-</w:t>
      </w:r>
      <w:bookmarkStart w:id="3" w:name="_GoBack"/>
      <w:bookmarkEnd w:id="3"/>
      <w:r w:rsidR="0007383E" w:rsidRPr="00330AC3">
        <w:rPr>
          <w:rFonts w:ascii="Arial" w:hAnsi="Arial" w:cs="Arial"/>
          <w:sz w:val="18"/>
          <w:szCs w:val="18"/>
        </w:rPr>
        <w:t xml:space="preserve">восстановительных и других неотложных работ автомобильного моста в створе ул. </w:t>
      </w:r>
      <w:proofErr w:type="gramStart"/>
      <w:r w:rsidR="0007383E" w:rsidRPr="00330AC3">
        <w:rPr>
          <w:rFonts w:ascii="Arial" w:hAnsi="Arial" w:cs="Arial"/>
          <w:sz w:val="18"/>
          <w:szCs w:val="18"/>
        </w:rPr>
        <w:t>Боевая</w:t>
      </w:r>
      <w:proofErr w:type="gramEnd"/>
      <w:r w:rsidR="0007383E" w:rsidRPr="00330AC3">
        <w:rPr>
          <w:rFonts w:ascii="Arial" w:hAnsi="Arial" w:cs="Arial"/>
          <w:sz w:val="18"/>
          <w:szCs w:val="18"/>
        </w:rPr>
        <w:t>, через р. Царев в Советском районе города Астрахани.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6. </w:t>
      </w:r>
      <w:r w:rsidR="0007383E" w:rsidRPr="00330AC3">
        <w:rPr>
          <w:rFonts w:ascii="Arial" w:hAnsi="Arial" w:cs="Arial"/>
          <w:sz w:val="18"/>
          <w:szCs w:val="18"/>
        </w:rPr>
        <w:t>Управлению по капитальному строительству администрации муниципального образования «Город Аст</w:t>
      </w:r>
      <w:r w:rsidR="0007383E" w:rsidRPr="00330AC3">
        <w:rPr>
          <w:rFonts w:ascii="Arial" w:hAnsi="Arial" w:cs="Arial"/>
          <w:sz w:val="18"/>
          <w:szCs w:val="18"/>
        </w:rPr>
        <w:t>рахань»: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- </w:t>
      </w:r>
      <w:r w:rsidR="0007383E" w:rsidRPr="00330AC3">
        <w:rPr>
          <w:rFonts w:ascii="Arial" w:hAnsi="Arial" w:cs="Arial"/>
          <w:sz w:val="18"/>
          <w:szCs w:val="18"/>
        </w:rPr>
        <w:t xml:space="preserve">выступить заказчиком на проведение противоаварийных мероприятий по восстановлению конструкций автомобильного моста через р. Царев в створе ул. </w:t>
      </w:r>
      <w:proofErr w:type="gramStart"/>
      <w:r w:rsidR="0007383E" w:rsidRPr="00330AC3">
        <w:rPr>
          <w:rFonts w:ascii="Arial" w:hAnsi="Arial" w:cs="Arial"/>
          <w:sz w:val="18"/>
          <w:szCs w:val="18"/>
        </w:rPr>
        <w:t>Боевая</w:t>
      </w:r>
      <w:proofErr w:type="gramEnd"/>
      <w:r w:rsidR="0007383E" w:rsidRPr="00330AC3">
        <w:rPr>
          <w:rFonts w:ascii="Arial" w:hAnsi="Arial" w:cs="Arial"/>
          <w:sz w:val="18"/>
          <w:szCs w:val="18"/>
        </w:rPr>
        <w:t>;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- </w:t>
      </w:r>
      <w:r w:rsidR="0007383E" w:rsidRPr="00330AC3">
        <w:rPr>
          <w:rFonts w:ascii="Arial" w:hAnsi="Arial" w:cs="Arial"/>
          <w:sz w:val="18"/>
          <w:szCs w:val="18"/>
        </w:rPr>
        <w:t>предоставить в финансово-казначейское управление администрации муниципального образования «Город</w:t>
      </w:r>
      <w:r w:rsidR="0007383E" w:rsidRPr="00330AC3">
        <w:rPr>
          <w:rFonts w:ascii="Arial" w:hAnsi="Arial" w:cs="Arial"/>
          <w:sz w:val="18"/>
          <w:szCs w:val="18"/>
        </w:rPr>
        <w:t xml:space="preserve"> Астрахань» финансово-экономическое обоснование, включающее все необходимые расчеты, подтверждающие потребность в бюджетных средствах, с учетом положений, установленных подпунктом «б» пункта 1 постановления Правительства Российской Федерации от 21.05.2007 </w:t>
      </w:r>
      <w:r w:rsidR="0007383E" w:rsidRPr="00330AC3">
        <w:rPr>
          <w:rFonts w:ascii="Arial" w:hAnsi="Arial" w:cs="Arial"/>
          <w:sz w:val="18"/>
          <w:szCs w:val="18"/>
        </w:rPr>
        <w:t>№ 304 «О классификации чрезвычайных ситуаций природного и техногенного характера»;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- </w:t>
      </w:r>
      <w:r w:rsidR="0007383E" w:rsidRPr="00330AC3">
        <w:rPr>
          <w:rFonts w:ascii="Arial" w:hAnsi="Arial" w:cs="Arial"/>
          <w:sz w:val="18"/>
          <w:szCs w:val="18"/>
        </w:rPr>
        <w:t>подготовить проект распоряжения администрации муниципального образования «Город Астрахань» «О выделении денежных средств из резервного фонда муниципального образования «Горо</w:t>
      </w:r>
      <w:r w:rsidR="0007383E" w:rsidRPr="00330AC3">
        <w:rPr>
          <w:rFonts w:ascii="Arial" w:hAnsi="Arial" w:cs="Arial"/>
          <w:sz w:val="18"/>
          <w:szCs w:val="18"/>
        </w:rPr>
        <w:t>д Астрахань».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7. </w:t>
      </w:r>
      <w:r w:rsidR="0007383E" w:rsidRPr="00330AC3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FD7A9B">
        <w:rPr>
          <w:rFonts w:ascii="Arial" w:hAnsi="Arial" w:cs="Arial"/>
          <w:sz w:val="18"/>
          <w:szCs w:val="18"/>
        </w:rPr>
        <w:t xml:space="preserve"> </w:t>
      </w:r>
      <w:r w:rsidR="0007383E" w:rsidRPr="00330AC3">
        <w:rPr>
          <w:rFonts w:ascii="Arial" w:hAnsi="Arial" w:cs="Arial"/>
          <w:sz w:val="18"/>
          <w:szCs w:val="18"/>
        </w:rPr>
        <w:t>администрации</w:t>
      </w:r>
      <w:r w:rsidR="00FD7A9B">
        <w:rPr>
          <w:rFonts w:ascii="Arial" w:hAnsi="Arial" w:cs="Arial"/>
          <w:sz w:val="18"/>
          <w:szCs w:val="18"/>
        </w:rPr>
        <w:t xml:space="preserve"> </w:t>
      </w:r>
      <w:r w:rsidR="0007383E" w:rsidRPr="00330AC3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7.1. </w:t>
      </w:r>
      <w:r w:rsidR="0007383E" w:rsidRPr="00330AC3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7.2. </w:t>
      </w:r>
      <w:proofErr w:type="gramStart"/>
      <w:r w:rsidR="0007383E" w:rsidRPr="00330AC3">
        <w:rPr>
          <w:rFonts w:ascii="Arial" w:hAnsi="Arial" w:cs="Arial"/>
          <w:sz w:val="18"/>
          <w:szCs w:val="18"/>
        </w:rPr>
        <w:t>Разместить</w:t>
      </w:r>
      <w:proofErr w:type="gramEnd"/>
      <w:r w:rsidR="0007383E" w:rsidRPr="00330AC3">
        <w:rPr>
          <w:rFonts w:ascii="Arial" w:hAnsi="Arial" w:cs="Arial"/>
          <w:sz w:val="18"/>
          <w:szCs w:val="18"/>
        </w:rPr>
        <w:t xml:space="preserve"> </w:t>
      </w:r>
      <w:r w:rsidR="0007383E" w:rsidRPr="00330AC3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</w:t>
      </w:r>
      <w:r w:rsidR="00FD7A9B">
        <w:rPr>
          <w:rFonts w:ascii="Arial" w:hAnsi="Arial" w:cs="Arial"/>
          <w:sz w:val="18"/>
          <w:szCs w:val="18"/>
        </w:rPr>
        <w:t xml:space="preserve"> </w:t>
      </w:r>
      <w:r w:rsidR="0007383E" w:rsidRPr="00330AC3">
        <w:rPr>
          <w:rFonts w:ascii="Arial" w:hAnsi="Arial" w:cs="Arial"/>
          <w:sz w:val="18"/>
          <w:szCs w:val="18"/>
        </w:rPr>
        <w:t>му</w:t>
      </w:r>
      <w:r w:rsidR="0007383E" w:rsidRPr="00330AC3">
        <w:rPr>
          <w:rFonts w:ascii="Arial" w:hAnsi="Arial" w:cs="Arial"/>
          <w:sz w:val="18"/>
          <w:szCs w:val="18"/>
        </w:rPr>
        <w:t>ниципального образования «Город Астрахань» в средствах массовой информации.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8. </w:t>
      </w:r>
      <w:r w:rsidR="0007383E" w:rsidRPr="00330AC3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со дня его подписания.</w:t>
      </w:r>
    </w:p>
    <w:p w:rsidR="004C5C60" w:rsidRPr="00330AC3" w:rsidRDefault="00330AC3" w:rsidP="0033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AC3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07383E" w:rsidRPr="00330AC3">
        <w:rPr>
          <w:rFonts w:ascii="Arial" w:hAnsi="Arial" w:cs="Arial"/>
          <w:sz w:val="18"/>
          <w:szCs w:val="18"/>
        </w:rPr>
        <w:t>Контроль за</w:t>
      </w:r>
      <w:proofErr w:type="gramEnd"/>
      <w:r w:rsidR="0007383E" w:rsidRPr="00330AC3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07383E" w:rsidRPr="00330AC3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оставляю за собой.</w:t>
      </w:r>
    </w:p>
    <w:p w:rsidR="00330AC3" w:rsidRPr="00BB65E5" w:rsidRDefault="00330AC3" w:rsidP="00330AC3">
      <w:pPr>
        <w:ind w:firstLine="426"/>
        <w:jc w:val="right"/>
        <w:rPr>
          <w:rFonts w:ascii="Arial" w:hAnsi="Arial" w:cs="Arial"/>
          <w:b/>
          <w:sz w:val="18"/>
          <w:szCs w:val="18"/>
        </w:rPr>
      </w:pPr>
      <w:r w:rsidRPr="00BB65E5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М.Н. </w:t>
      </w:r>
      <w:proofErr w:type="spellStart"/>
      <w:r w:rsidRPr="00BB65E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C5C60" w:rsidRPr="00330AC3" w:rsidRDefault="004C5C60" w:rsidP="00330AC3"/>
    <w:sectPr w:rsidR="004C5C60" w:rsidRPr="00330AC3" w:rsidSect="00FD7A9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83E" w:rsidRDefault="0007383E">
      <w:r>
        <w:separator/>
      </w:r>
    </w:p>
  </w:endnote>
  <w:endnote w:type="continuationSeparator" w:id="0">
    <w:p w:rsidR="0007383E" w:rsidRDefault="00073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83E" w:rsidRDefault="0007383E"/>
  </w:footnote>
  <w:footnote w:type="continuationSeparator" w:id="0">
    <w:p w:rsidR="0007383E" w:rsidRDefault="000738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4558E"/>
    <w:multiLevelType w:val="multilevel"/>
    <w:tmpl w:val="D02A6F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52217E"/>
    <w:multiLevelType w:val="multilevel"/>
    <w:tmpl w:val="3D7C090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C5C60"/>
    <w:rsid w:val="0007383E"/>
    <w:rsid w:val="00330AC3"/>
    <w:rsid w:val="004C5C60"/>
    <w:rsid w:val="00FD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left="5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left="5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742</Words>
  <Characters>4231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2020-12-10T12:56:00Z</dcterms:created>
  <dcterms:modified xsi:type="dcterms:W3CDTF">2020-12-10T13:03:00Z</dcterms:modified>
</cp:coreProperties>
</file>