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2051" w:rsidRPr="00D8616B" w:rsidRDefault="00D62051" w:rsidP="00D62051">
      <w:pPr>
        <w:pStyle w:val="3"/>
        <w:spacing w:line="240" w:lineRule="auto"/>
        <w:rPr>
          <w:spacing w:val="0"/>
        </w:rPr>
      </w:pPr>
      <w:r w:rsidRPr="00D8616B">
        <w:rPr>
          <w:spacing w:val="0"/>
        </w:rPr>
        <w:t>Администрация муниципального образования «Город Астрахань»</w:t>
      </w:r>
    </w:p>
    <w:p w:rsidR="001F4BA1" w:rsidRDefault="00D62051" w:rsidP="00D62051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РАСПОРЯЖЕНИЕ</w:t>
      </w:r>
    </w:p>
    <w:p w:rsidR="00D62051" w:rsidRPr="00D8616B" w:rsidRDefault="00D62051" w:rsidP="00D62051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10 июля 2019 года № 1733-р</w:t>
      </w:r>
    </w:p>
    <w:p w:rsidR="00D62051" w:rsidRPr="00D8616B" w:rsidRDefault="00D62051" w:rsidP="00D62051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«О внесении изменения в распоряжение администрации муниципального образования «Город Астрахань» от 13.06.2019 № 1523-р»</w:t>
      </w:r>
    </w:p>
    <w:p w:rsidR="00D62051" w:rsidRPr="00D8616B" w:rsidRDefault="00D62051" w:rsidP="001F4BA1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В связи с допущенной технической ошибкой:</w:t>
      </w:r>
    </w:p>
    <w:p w:rsidR="00D62051" w:rsidRPr="00D8616B" w:rsidRDefault="00D62051" w:rsidP="001F4BA1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1. Внести в распоряжение администрации муниципального образования «Город Астрахань» от 13.06.2019 № 1523-р «Об изъятии для муниципальных нужд муниципального образования «Город Астрахань» жилых помещений многоквартирного дома (литера «А») по ул. Бехтерева/ ул. Наб. </w:t>
      </w:r>
      <w:proofErr w:type="spellStart"/>
      <w:r w:rsidRPr="00D8616B">
        <w:rPr>
          <w:spacing w:val="0"/>
        </w:rPr>
        <w:t>Прив</w:t>
      </w:r>
      <w:proofErr w:type="spellEnd"/>
      <w:r w:rsidRPr="00D8616B">
        <w:rPr>
          <w:spacing w:val="0"/>
        </w:rPr>
        <w:t>. затона, 35/36 в Кировском районе» следующее изменение:</w:t>
      </w:r>
    </w:p>
    <w:p w:rsidR="00D62051" w:rsidRPr="00D8616B" w:rsidRDefault="00D62051" w:rsidP="001F4BA1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- в названии и в пункте 1 слова «ул. Бехтерева/ ул. Наб. </w:t>
      </w:r>
      <w:proofErr w:type="spellStart"/>
      <w:r w:rsidRPr="00D8616B">
        <w:rPr>
          <w:spacing w:val="0"/>
        </w:rPr>
        <w:t>Прив</w:t>
      </w:r>
      <w:proofErr w:type="spellEnd"/>
      <w:r w:rsidRPr="00D8616B">
        <w:rPr>
          <w:spacing w:val="0"/>
        </w:rPr>
        <w:t xml:space="preserve">. затона, 35/36 в Кировском районе» заменить словами «ул. Бехтерева/ ул. Наб. </w:t>
      </w:r>
      <w:proofErr w:type="spellStart"/>
      <w:r w:rsidRPr="00D8616B">
        <w:rPr>
          <w:spacing w:val="0"/>
        </w:rPr>
        <w:t>Прив</w:t>
      </w:r>
      <w:proofErr w:type="spellEnd"/>
      <w:r w:rsidRPr="00D8616B">
        <w:rPr>
          <w:spacing w:val="0"/>
        </w:rPr>
        <w:t>. затона, 35/56</w:t>
      </w:r>
      <w:bookmarkStart w:id="0" w:name="_GoBack"/>
      <w:bookmarkEnd w:id="0"/>
      <w:r w:rsidRPr="00D8616B">
        <w:rPr>
          <w:spacing w:val="0"/>
        </w:rPr>
        <w:t xml:space="preserve"> в Кировском районе».</w:t>
      </w:r>
    </w:p>
    <w:p w:rsidR="00D62051" w:rsidRPr="00D8616B" w:rsidRDefault="00D62051" w:rsidP="001F4BA1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D62051" w:rsidRPr="00D8616B" w:rsidRDefault="00D62051" w:rsidP="001F4BA1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D62051" w:rsidRPr="00D8616B" w:rsidRDefault="00D62051" w:rsidP="001F4BA1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D62051" w:rsidRPr="00D8616B" w:rsidRDefault="00D62051" w:rsidP="001F4BA1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филиал ФГБУ «Федеральная кадастровая палата Федеральной службы государственной регистрации, кадастра и картографии» по Астраханской области.</w:t>
      </w:r>
    </w:p>
    <w:p w:rsidR="00D62051" w:rsidRPr="00D8616B" w:rsidRDefault="00D62051" w:rsidP="001F4BA1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D62051" w:rsidRPr="00D8616B" w:rsidRDefault="00D62051" w:rsidP="001F4BA1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2.2.1. </w:t>
      </w:r>
      <w:proofErr w:type="gramStart"/>
      <w:r w:rsidRPr="00D8616B">
        <w:rPr>
          <w:spacing w:val="0"/>
        </w:rPr>
        <w:t>Разместить</w:t>
      </w:r>
      <w:proofErr w:type="gramEnd"/>
      <w:r w:rsidRPr="00D8616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62051" w:rsidRPr="00D8616B" w:rsidRDefault="00D62051" w:rsidP="001F4BA1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62051" w:rsidRPr="00D8616B" w:rsidRDefault="00D62051" w:rsidP="001F4BA1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CA29A6" w:rsidRDefault="00D62051" w:rsidP="001F4BA1">
      <w:pPr>
        <w:pStyle w:val="a4"/>
        <w:spacing w:line="240" w:lineRule="auto"/>
      </w:pPr>
      <w:r w:rsidRPr="00D8616B">
        <w:rPr>
          <w:spacing w:val="0"/>
        </w:rPr>
        <w:t>Глава администрации</w:t>
      </w:r>
      <w:r w:rsidR="001F4BA1">
        <w:rPr>
          <w:spacing w:val="0"/>
        </w:rPr>
        <w:t xml:space="preserve"> </w:t>
      </w:r>
      <w:r w:rsidRPr="00D8616B">
        <w:rPr>
          <w:spacing w:val="0"/>
        </w:rPr>
        <w:t xml:space="preserve">Р.Л. </w:t>
      </w:r>
      <w:r w:rsidRPr="00D8616B">
        <w:rPr>
          <w:caps/>
          <w:spacing w:val="0"/>
        </w:rPr>
        <w:t>Харисов</w:t>
      </w:r>
    </w:p>
    <w:sectPr w:rsidR="00CA29A6" w:rsidSect="001F4BA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051"/>
    <w:rsid w:val="001F4BA1"/>
    <w:rsid w:val="00CA29A6"/>
    <w:rsid w:val="00D62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05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205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205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D62051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05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205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205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D62051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314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2019-07-18T04:33:00Z</dcterms:created>
  <dcterms:modified xsi:type="dcterms:W3CDTF">2019-07-18T04:36:00Z</dcterms:modified>
</cp:coreProperties>
</file>