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975" w:rsidRPr="00D43AB1" w:rsidRDefault="00DE1C64" w:rsidP="00D43AB1">
      <w:pPr>
        <w:jc w:val="center"/>
        <w:rPr>
          <w:rFonts w:asciiTheme="majorHAnsi" w:hAnsiTheme="majorHAnsi"/>
          <w:b/>
          <w:sz w:val="20"/>
          <w:szCs w:val="20"/>
        </w:rPr>
      </w:pPr>
      <w:r w:rsidRPr="00D43AB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43AB1" w:rsidRPr="00D43AB1" w:rsidRDefault="00F851E1" w:rsidP="00D43AB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4"/>
      <w:bookmarkStart w:id="1" w:name="bookmark5"/>
      <w:r w:rsidRPr="00D43AB1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6"/>
      <w:bookmarkStart w:id="3" w:name="bookmark7"/>
      <w:bookmarkEnd w:id="0"/>
      <w:bookmarkEnd w:id="1"/>
    </w:p>
    <w:p w:rsidR="00737975" w:rsidRPr="00D43AB1" w:rsidRDefault="00F851E1" w:rsidP="00D43AB1">
      <w:pPr>
        <w:jc w:val="center"/>
        <w:rPr>
          <w:rFonts w:asciiTheme="majorHAnsi" w:hAnsiTheme="majorHAnsi"/>
          <w:b/>
          <w:sz w:val="20"/>
          <w:szCs w:val="20"/>
        </w:rPr>
      </w:pPr>
      <w:r w:rsidRPr="00D43AB1">
        <w:rPr>
          <w:rFonts w:asciiTheme="majorHAnsi" w:hAnsiTheme="majorHAnsi"/>
          <w:b/>
          <w:sz w:val="20"/>
          <w:szCs w:val="20"/>
        </w:rPr>
        <w:t>10 мая 2023 года</w:t>
      </w:r>
      <w:bookmarkEnd w:id="2"/>
      <w:bookmarkEnd w:id="3"/>
      <w:r w:rsidR="00DE1C64" w:rsidRPr="00D43AB1">
        <w:rPr>
          <w:rFonts w:asciiTheme="majorHAnsi" w:hAnsiTheme="majorHAnsi"/>
          <w:b/>
          <w:sz w:val="20"/>
          <w:szCs w:val="20"/>
        </w:rPr>
        <w:t xml:space="preserve"> № </w:t>
      </w:r>
      <w:r w:rsidRPr="00D43AB1">
        <w:rPr>
          <w:rFonts w:asciiTheme="majorHAnsi" w:hAnsiTheme="majorHAnsi"/>
          <w:b/>
          <w:sz w:val="20"/>
          <w:szCs w:val="20"/>
        </w:rPr>
        <w:t>668-р</w:t>
      </w:r>
    </w:p>
    <w:p w:rsidR="00D43AB1" w:rsidRPr="00D43AB1" w:rsidRDefault="00DE1C64" w:rsidP="00D43AB1">
      <w:pPr>
        <w:jc w:val="center"/>
        <w:rPr>
          <w:rFonts w:asciiTheme="majorHAnsi" w:hAnsiTheme="majorHAnsi"/>
          <w:b/>
          <w:sz w:val="20"/>
          <w:szCs w:val="20"/>
        </w:rPr>
      </w:pPr>
      <w:r w:rsidRPr="00D43AB1">
        <w:rPr>
          <w:rFonts w:asciiTheme="majorHAnsi" w:hAnsiTheme="majorHAnsi"/>
          <w:b/>
          <w:sz w:val="20"/>
          <w:szCs w:val="20"/>
        </w:rPr>
        <w:t>«</w:t>
      </w:r>
      <w:r w:rsidR="00F851E1" w:rsidRPr="00D43AB1">
        <w:rPr>
          <w:rFonts w:asciiTheme="majorHAnsi" w:hAnsiTheme="majorHAnsi"/>
          <w:b/>
          <w:sz w:val="20"/>
          <w:szCs w:val="20"/>
        </w:rPr>
        <w:t xml:space="preserve">Об отклонении предложения о внесении изменений в Правила землепользования </w:t>
      </w:r>
    </w:p>
    <w:p w:rsidR="00737975" w:rsidRPr="00D43AB1" w:rsidRDefault="00F851E1" w:rsidP="00D43AB1">
      <w:pPr>
        <w:jc w:val="center"/>
        <w:rPr>
          <w:rFonts w:asciiTheme="majorHAnsi" w:hAnsiTheme="majorHAnsi"/>
          <w:b/>
          <w:sz w:val="20"/>
          <w:szCs w:val="20"/>
        </w:rPr>
      </w:pPr>
      <w:r w:rsidRPr="00D43AB1">
        <w:rPr>
          <w:rFonts w:asciiTheme="majorHAnsi" w:hAnsiTheme="majorHAnsi"/>
          <w:b/>
          <w:sz w:val="20"/>
          <w:szCs w:val="20"/>
        </w:rPr>
        <w:t>и застройки муниципального образования «Город Астрахань»</w:t>
      </w:r>
    </w:p>
    <w:p w:rsidR="00737975" w:rsidRPr="00DE1C64" w:rsidRDefault="00F851E1" w:rsidP="00D43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C64">
        <w:rPr>
          <w:rFonts w:ascii="Arial" w:hAnsi="Arial" w:cs="Arial"/>
          <w:sz w:val="18"/>
          <w:szCs w:val="18"/>
        </w:rPr>
        <w:t xml:space="preserve">В связи с </w:t>
      </w:r>
      <w:r w:rsidRPr="00DE1C64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DE1C64">
        <w:rPr>
          <w:rFonts w:ascii="Arial" w:hAnsi="Arial" w:cs="Arial"/>
          <w:sz w:val="18"/>
          <w:szCs w:val="18"/>
        </w:rPr>
        <w:t>Гаджиметова</w:t>
      </w:r>
      <w:proofErr w:type="spellEnd"/>
      <w:r w:rsidRPr="00DE1C64">
        <w:rPr>
          <w:rFonts w:ascii="Arial" w:hAnsi="Arial" w:cs="Arial"/>
          <w:sz w:val="18"/>
          <w:szCs w:val="18"/>
        </w:rPr>
        <w:t xml:space="preserve"> М.И. от 04.04.2023 № 33-01- 10620,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</w:t>
      </w:r>
      <w:r w:rsidRPr="00DE1C64">
        <w:rPr>
          <w:rFonts w:ascii="Arial" w:hAnsi="Arial" w:cs="Arial"/>
          <w:sz w:val="18"/>
          <w:szCs w:val="18"/>
        </w:rPr>
        <w:t>го образования «Город Астрахань» от 19.07.2007</w:t>
      </w:r>
      <w:r w:rsidRPr="00DE1C64">
        <w:rPr>
          <w:rFonts w:ascii="Arial" w:hAnsi="Arial" w:cs="Arial"/>
          <w:sz w:val="18"/>
          <w:szCs w:val="18"/>
        </w:rPr>
        <w:tab/>
        <w:t>№</w:t>
      </w:r>
      <w:r w:rsidR="00D43AB1">
        <w:rPr>
          <w:rFonts w:ascii="Arial" w:hAnsi="Arial" w:cs="Arial"/>
          <w:sz w:val="18"/>
          <w:szCs w:val="18"/>
        </w:rPr>
        <w:t xml:space="preserve"> </w:t>
      </w:r>
      <w:r w:rsidRPr="00DE1C64">
        <w:rPr>
          <w:rFonts w:ascii="Arial" w:hAnsi="Arial" w:cs="Arial"/>
          <w:sz w:val="18"/>
          <w:szCs w:val="18"/>
        </w:rPr>
        <w:t>82, Правилами</w:t>
      </w:r>
      <w:r w:rsidR="00D43AB1">
        <w:rPr>
          <w:rFonts w:ascii="Arial" w:hAnsi="Arial" w:cs="Arial"/>
          <w:sz w:val="18"/>
          <w:szCs w:val="18"/>
        </w:rPr>
        <w:t xml:space="preserve"> </w:t>
      </w:r>
      <w:bookmarkStart w:id="4" w:name="_GoBack"/>
      <w:bookmarkEnd w:id="4"/>
      <w:r w:rsidRPr="00DE1C64">
        <w:rPr>
          <w:rFonts w:ascii="Arial" w:hAnsi="Arial" w:cs="Arial"/>
          <w:sz w:val="18"/>
          <w:szCs w:val="18"/>
        </w:rPr>
        <w:t xml:space="preserve">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</w:t>
      </w:r>
      <w:r w:rsidRPr="00DE1C64">
        <w:rPr>
          <w:rFonts w:ascii="Arial" w:hAnsi="Arial" w:cs="Arial"/>
          <w:sz w:val="18"/>
          <w:szCs w:val="18"/>
        </w:rPr>
        <w:t>заключения (протокола) заседания комиссии по землепользованию и застройке муниципального образования «Город Астрахань» от 13.04.2023, ввиду целесообразности внесения вида «Бытовое обслуживание» в градостроительный регламент, установленный для территориальн</w:t>
      </w:r>
      <w:r w:rsidRPr="00DE1C64">
        <w:rPr>
          <w:rFonts w:ascii="Arial" w:hAnsi="Arial" w:cs="Arial"/>
          <w:sz w:val="18"/>
          <w:szCs w:val="18"/>
        </w:rPr>
        <w:t>ой зоны Ж-4 (зона смешанной индивидуальной жилой застройки):</w:t>
      </w:r>
    </w:p>
    <w:p w:rsidR="00737975" w:rsidRPr="00DE1C64" w:rsidRDefault="00DE1C64" w:rsidP="00D43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C6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851E1" w:rsidRPr="00DE1C64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 в части изменения территориальной зоны Ж-4 (зона смешанной индивидуа</w:t>
      </w:r>
      <w:r w:rsidR="00F851E1" w:rsidRPr="00DE1C64">
        <w:rPr>
          <w:rFonts w:ascii="Arial" w:hAnsi="Arial" w:cs="Arial"/>
          <w:sz w:val="18"/>
          <w:szCs w:val="18"/>
        </w:rPr>
        <w:t>льной жилой застройки), в которой расположен земельный участок с кадастровым номером 30:12:030042:147 по проезду Аэропортовскому, земельный участок 27 в Советском районе г. Астрахани,</w:t>
      </w:r>
      <w:r w:rsidR="00D43AB1">
        <w:rPr>
          <w:rFonts w:ascii="Arial" w:hAnsi="Arial" w:cs="Arial"/>
          <w:sz w:val="18"/>
          <w:szCs w:val="18"/>
        </w:rPr>
        <w:t xml:space="preserve"> </w:t>
      </w:r>
      <w:r w:rsidR="00F851E1" w:rsidRPr="00DE1C64">
        <w:rPr>
          <w:rFonts w:ascii="Arial" w:hAnsi="Arial" w:cs="Arial"/>
          <w:sz w:val="18"/>
          <w:szCs w:val="18"/>
        </w:rPr>
        <w:t>на зону, в которой вид «Бытовое обслуживание» относится к разрешенным вид</w:t>
      </w:r>
      <w:r w:rsidR="00F851E1" w:rsidRPr="00DE1C64">
        <w:rPr>
          <w:rFonts w:ascii="Arial" w:hAnsi="Arial" w:cs="Arial"/>
          <w:sz w:val="18"/>
          <w:szCs w:val="18"/>
        </w:rPr>
        <w:t>ам использования.</w:t>
      </w:r>
      <w:proofErr w:type="gramEnd"/>
    </w:p>
    <w:p w:rsidR="00737975" w:rsidRPr="00DE1C64" w:rsidRDefault="00DE1C64" w:rsidP="00D43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C64">
        <w:rPr>
          <w:rFonts w:ascii="Arial" w:hAnsi="Arial" w:cs="Arial"/>
          <w:sz w:val="18"/>
          <w:szCs w:val="18"/>
        </w:rPr>
        <w:t xml:space="preserve">2. </w:t>
      </w:r>
      <w:r w:rsidR="00F851E1" w:rsidRPr="00DE1C64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</w:t>
      </w:r>
      <w:r w:rsidR="00F851E1" w:rsidRPr="00DE1C64">
        <w:rPr>
          <w:rFonts w:ascii="Arial" w:hAnsi="Arial" w:cs="Arial"/>
          <w:sz w:val="18"/>
          <w:szCs w:val="18"/>
        </w:rPr>
        <w:t>рахань».</w:t>
      </w:r>
    </w:p>
    <w:p w:rsidR="00737975" w:rsidRPr="00DE1C64" w:rsidRDefault="00DE1C64" w:rsidP="00D43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C64">
        <w:rPr>
          <w:rFonts w:ascii="Arial" w:hAnsi="Arial" w:cs="Arial"/>
          <w:sz w:val="18"/>
          <w:szCs w:val="18"/>
        </w:rPr>
        <w:t xml:space="preserve">3. </w:t>
      </w:r>
      <w:r w:rsidR="00F851E1" w:rsidRPr="00DE1C6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851E1" w:rsidRPr="00DE1C64">
        <w:rPr>
          <w:rFonts w:ascii="Arial" w:hAnsi="Arial" w:cs="Arial"/>
          <w:sz w:val="18"/>
          <w:szCs w:val="18"/>
        </w:rPr>
        <w:t>разместить</w:t>
      </w:r>
      <w:proofErr w:type="gramEnd"/>
      <w:r w:rsidR="00F851E1" w:rsidRPr="00DE1C6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</w:t>
      </w:r>
      <w:r w:rsidR="00F851E1" w:rsidRPr="00DE1C64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«Городской округ город Астрахань».</w:t>
      </w:r>
    </w:p>
    <w:p w:rsidR="00737975" w:rsidRPr="00DE1C64" w:rsidRDefault="00DE1C64" w:rsidP="00D43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C6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851E1" w:rsidRPr="00DE1C64">
        <w:rPr>
          <w:rFonts w:ascii="Arial" w:hAnsi="Arial" w:cs="Arial"/>
          <w:sz w:val="18"/>
          <w:szCs w:val="18"/>
        </w:rPr>
        <w:t>Контроль за</w:t>
      </w:r>
      <w:proofErr w:type="gramEnd"/>
      <w:r w:rsidR="00F851E1" w:rsidRPr="00DE1C6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</w:t>
      </w:r>
      <w:r w:rsidR="00F851E1" w:rsidRPr="00DE1C64">
        <w:rPr>
          <w:rFonts w:ascii="Arial" w:hAnsi="Arial" w:cs="Arial"/>
          <w:sz w:val="18"/>
          <w:szCs w:val="18"/>
        </w:rPr>
        <w:t>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</w:t>
      </w:r>
      <w:r w:rsidR="00F851E1" w:rsidRPr="00DE1C64">
        <w:rPr>
          <w:rFonts w:ascii="Arial" w:hAnsi="Arial" w:cs="Arial"/>
          <w:sz w:val="18"/>
          <w:szCs w:val="18"/>
        </w:rPr>
        <w:t>ояния зданий, строений, сооружений и деятельности комиссий.</w:t>
      </w:r>
    </w:p>
    <w:p w:rsidR="00737975" w:rsidRPr="00DE1C64" w:rsidRDefault="00F851E1" w:rsidP="00DE1C64">
      <w:pPr>
        <w:jc w:val="right"/>
        <w:rPr>
          <w:rFonts w:ascii="Arial" w:hAnsi="Arial" w:cs="Arial"/>
          <w:b/>
          <w:sz w:val="18"/>
          <w:szCs w:val="18"/>
        </w:rPr>
      </w:pPr>
      <w:r w:rsidRPr="00DE1C6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E1C64" w:rsidRPr="00DE1C64">
        <w:rPr>
          <w:rFonts w:ascii="Arial" w:hAnsi="Arial" w:cs="Arial"/>
          <w:b/>
          <w:sz w:val="18"/>
          <w:szCs w:val="18"/>
        </w:rPr>
        <w:t xml:space="preserve"> </w:t>
      </w:r>
      <w:r w:rsidRPr="00DE1C6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E1C64" w:rsidRPr="00DE1C64">
        <w:rPr>
          <w:rFonts w:ascii="Arial" w:hAnsi="Arial" w:cs="Arial"/>
          <w:b/>
          <w:sz w:val="18"/>
          <w:szCs w:val="18"/>
        </w:rPr>
        <w:t xml:space="preserve"> </w:t>
      </w:r>
      <w:r w:rsidRPr="00DE1C64">
        <w:rPr>
          <w:rFonts w:ascii="Arial" w:hAnsi="Arial" w:cs="Arial"/>
          <w:b/>
          <w:sz w:val="18"/>
          <w:szCs w:val="18"/>
        </w:rPr>
        <w:t>О.А. Полумордвинов</w:t>
      </w:r>
    </w:p>
    <w:p w:rsidR="00737975" w:rsidRPr="00DE1C64" w:rsidRDefault="00737975" w:rsidP="00DE1C64"/>
    <w:sectPr w:rsidR="00737975" w:rsidRPr="00DE1C64" w:rsidSect="00D43AB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1E1" w:rsidRDefault="00F851E1">
      <w:r>
        <w:separator/>
      </w:r>
    </w:p>
  </w:endnote>
  <w:endnote w:type="continuationSeparator" w:id="0">
    <w:p w:rsidR="00F851E1" w:rsidRDefault="00F85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1E1" w:rsidRDefault="00F851E1"/>
  </w:footnote>
  <w:footnote w:type="continuationSeparator" w:id="0">
    <w:p w:rsidR="00F851E1" w:rsidRDefault="00F851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F4A17"/>
    <w:multiLevelType w:val="multilevel"/>
    <w:tmpl w:val="480A36E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326A65"/>
    <w:multiLevelType w:val="multilevel"/>
    <w:tmpl w:val="C6AE8C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7975"/>
    <w:rsid w:val="00737975"/>
    <w:rsid w:val="00D43AB1"/>
    <w:rsid w:val="00DE1C64"/>
    <w:rsid w:val="00F8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 w:line="209" w:lineRule="auto"/>
      <w:jc w:val="center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8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230"/>
    </w:pPr>
    <w:rPr>
      <w:rFonts w:ascii="Arial" w:eastAsia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 w:line="209" w:lineRule="auto"/>
      <w:jc w:val="center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8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230"/>
    </w:pPr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2023-05-10T12:10:00Z</dcterms:created>
  <dcterms:modified xsi:type="dcterms:W3CDTF">2023-05-10T12:13:00Z</dcterms:modified>
</cp:coreProperties>
</file>