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486A" w:rsidRPr="00347572" w:rsidRDefault="00BA486A" w:rsidP="00347572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347572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347572" w:rsidRPr="00347572" w:rsidRDefault="000055DA" w:rsidP="00347572">
      <w:pPr>
        <w:jc w:val="center"/>
        <w:rPr>
          <w:rFonts w:ascii="Cambria" w:hAnsi="Cambria"/>
          <w:b/>
          <w:sz w:val="20"/>
          <w:szCs w:val="20"/>
        </w:rPr>
      </w:pPr>
      <w:r w:rsidRPr="00347572">
        <w:rPr>
          <w:rFonts w:ascii="Cambria" w:hAnsi="Cambria"/>
          <w:b/>
          <w:sz w:val="20"/>
          <w:szCs w:val="20"/>
        </w:rPr>
        <w:t>РАСПОРЯЖЕНИЕ</w:t>
      </w:r>
      <w:bookmarkEnd w:id="0"/>
      <w:bookmarkEnd w:id="1"/>
      <w:bookmarkEnd w:id="2"/>
    </w:p>
    <w:p w:rsidR="00E56349" w:rsidRPr="00347572" w:rsidRDefault="000055DA" w:rsidP="00347572">
      <w:pPr>
        <w:jc w:val="center"/>
        <w:rPr>
          <w:rFonts w:ascii="Cambria" w:hAnsi="Cambria"/>
          <w:b/>
          <w:sz w:val="20"/>
          <w:szCs w:val="20"/>
        </w:rPr>
      </w:pPr>
      <w:r w:rsidRPr="00347572">
        <w:rPr>
          <w:rFonts w:ascii="Cambria" w:hAnsi="Cambria"/>
          <w:b/>
          <w:sz w:val="20"/>
          <w:szCs w:val="20"/>
        </w:rPr>
        <w:t>10 ноября 2020 года</w:t>
      </w:r>
      <w:r w:rsidR="00BA486A" w:rsidRPr="00347572">
        <w:rPr>
          <w:rFonts w:ascii="Cambria" w:hAnsi="Cambria"/>
          <w:b/>
          <w:sz w:val="20"/>
          <w:szCs w:val="20"/>
        </w:rPr>
        <w:t xml:space="preserve"> № </w:t>
      </w:r>
      <w:r w:rsidRPr="00347572">
        <w:rPr>
          <w:rFonts w:ascii="Cambria" w:hAnsi="Cambria"/>
          <w:b/>
          <w:sz w:val="20"/>
          <w:szCs w:val="20"/>
        </w:rPr>
        <w:t xml:space="preserve"> 2040-р</w:t>
      </w:r>
    </w:p>
    <w:p w:rsidR="00347572" w:rsidRDefault="00BA486A" w:rsidP="00347572">
      <w:pPr>
        <w:jc w:val="center"/>
        <w:rPr>
          <w:rFonts w:ascii="Cambria" w:hAnsi="Cambria"/>
          <w:b/>
          <w:sz w:val="20"/>
          <w:szCs w:val="20"/>
        </w:rPr>
      </w:pPr>
      <w:r w:rsidRPr="00347572">
        <w:rPr>
          <w:rFonts w:ascii="Cambria" w:hAnsi="Cambria"/>
          <w:b/>
          <w:sz w:val="20"/>
          <w:szCs w:val="20"/>
        </w:rPr>
        <w:t>«</w:t>
      </w:r>
      <w:r w:rsidR="000055DA" w:rsidRPr="00347572">
        <w:rPr>
          <w:rFonts w:ascii="Cambria" w:hAnsi="Cambria"/>
          <w:b/>
          <w:sz w:val="20"/>
          <w:szCs w:val="20"/>
        </w:rPr>
        <w:t>О внесении изменений в распоряжение администрации муниципального образования</w:t>
      </w:r>
    </w:p>
    <w:p w:rsidR="00E56349" w:rsidRPr="00BA486A" w:rsidRDefault="000055DA" w:rsidP="00347572">
      <w:pPr>
        <w:jc w:val="center"/>
      </w:pPr>
      <w:r w:rsidRPr="00347572">
        <w:rPr>
          <w:rFonts w:ascii="Cambria" w:hAnsi="Cambria"/>
          <w:b/>
          <w:sz w:val="20"/>
          <w:szCs w:val="20"/>
        </w:rPr>
        <w:t>«Город Астрахань» от 16.10.2020 №</w:t>
      </w:r>
      <w:r w:rsidR="00BA486A" w:rsidRPr="00347572">
        <w:rPr>
          <w:rFonts w:ascii="Cambria" w:hAnsi="Cambria"/>
          <w:b/>
          <w:sz w:val="20"/>
          <w:szCs w:val="20"/>
        </w:rPr>
        <w:t xml:space="preserve"> </w:t>
      </w:r>
      <w:r w:rsidRPr="00347572">
        <w:rPr>
          <w:rFonts w:ascii="Cambria" w:hAnsi="Cambria"/>
          <w:b/>
          <w:sz w:val="20"/>
          <w:szCs w:val="20"/>
        </w:rPr>
        <w:t>1833-р</w:t>
      </w:r>
      <w:r w:rsidR="00BA486A" w:rsidRPr="00347572">
        <w:rPr>
          <w:rFonts w:ascii="Cambria" w:hAnsi="Cambria"/>
          <w:b/>
          <w:sz w:val="20"/>
          <w:szCs w:val="20"/>
        </w:rPr>
        <w:t>»</w:t>
      </w:r>
    </w:p>
    <w:p w:rsidR="00E56349" w:rsidRPr="00347572" w:rsidRDefault="000055DA" w:rsidP="00347572">
      <w:pPr>
        <w:tabs>
          <w:tab w:val="left" w:pos="9498"/>
        </w:tabs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347572">
        <w:rPr>
          <w:rFonts w:ascii="Arial" w:hAnsi="Arial" w:cs="Arial"/>
          <w:sz w:val="18"/>
          <w:szCs w:val="18"/>
        </w:rPr>
        <w:t xml:space="preserve">В соответствии с Бюджетным </w:t>
      </w:r>
      <w:r w:rsidRPr="00347572">
        <w:rPr>
          <w:rFonts w:ascii="Arial" w:hAnsi="Arial" w:cs="Arial"/>
          <w:sz w:val="18"/>
          <w:szCs w:val="18"/>
        </w:rPr>
        <w:t>кодексом Российской Федерации, Федеральным законом «О внесении изменений в Федеральный закон «О приостановлении действия отдельных положений Бюджетного кодекса Российской Федерации и установлении особенностей исполнения федерального бюджета в 2020 году», п</w:t>
      </w:r>
      <w:r w:rsidRPr="00347572">
        <w:rPr>
          <w:rFonts w:ascii="Arial" w:hAnsi="Arial" w:cs="Arial"/>
          <w:sz w:val="18"/>
          <w:szCs w:val="18"/>
        </w:rPr>
        <w:t>остановлением Правительства Астраханской области от 18.08.2020 № 374-П «О Правилах предоставления дотаций на поддержку мер по обеспечению сбалансированности бюджетов муниципальных образований Астраханской области в целях финансового обеспечения мероприятий</w:t>
      </w:r>
      <w:proofErr w:type="gramEnd"/>
      <w:r w:rsidRPr="00347572">
        <w:rPr>
          <w:rFonts w:ascii="Arial" w:hAnsi="Arial" w:cs="Arial"/>
          <w:sz w:val="18"/>
          <w:szCs w:val="18"/>
        </w:rPr>
        <w:t xml:space="preserve">, </w:t>
      </w:r>
      <w:proofErr w:type="gramStart"/>
      <w:r w:rsidRPr="00347572">
        <w:rPr>
          <w:rFonts w:ascii="Arial" w:hAnsi="Arial" w:cs="Arial"/>
          <w:sz w:val="18"/>
          <w:szCs w:val="18"/>
        </w:rPr>
        <w:t>реализуемых на территории муниципальных образований Астраханской области в первоочередном порядке в 2020 год», на основании соглашения о предоставлении дотации на поддержку мер по обеспечению сбалансированности бюджетов муниципальных образований Астрахан</w:t>
      </w:r>
      <w:r w:rsidRPr="00347572">
        <w:rPr>
          <w:rFonts w:ascii="Arial" w:hAnsi="Arial" w:cs="Arial"/>
          <w:sz w:val="18"/>
          <w:szCs w:val="18"/>
        </w:rPr>
        <w:t>ской области в целях финансового обеспечения мероприятий, реализуемых на территории муниципальных образований Астраханской области в первоочередном порядке в 2020 году от 23.10.2020 № 04-01/88, заключенного между министерством строительства и жилищно-комму</w:t>
      </w:r>
      <w:r w:rsidRPr="00347572">
        <w:rPr>
          <w:rFonts w:ascii="Arial" w:hAnsi="Arial" w:cs="Arial"/>
          <w:sz w:val="18"/>
          <w:szCs w:val="18"/>
        </w:rPr>
        <w:t>нального хозяйства Астраханской</w:t>
      </w:r>
      <w:proofErr w:type="gramEnd"/>
      <w:r w:rsidRPr="00347572">
        <w:rPr>
          <w:rFonts w:ascii="Arial" w:hAnsi="Arial" w:cs="Arial"/>
          <w:sz w:val="18"/>
          <w:szCs w:val="18"/>
        </w:rPr>
        <w:t xml:space="preserve"> области и муниципальным образованием «Город Астрахань»:</w:t>
      </w:r>
    </w:p>
    <w:p w:rsidR="00E56349" w:rsidRPr="00347572" w:rsidRDefault="00BA486A" w:rsidP="0034757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47572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0055DA" w:rsidRPr="00347572">
        <w:rPr>
          <w:rFonts w:ascii="Arial" w:hAnsi="Arial" w:cs="Arial"/>
          <w:sz w:val="18"/>
          <w:szCs w:val="18"/>
        </w:rPr>
        <w:t>Внести в распоряжение администрации муниципального образования «Город Астрахань» от 16.10.2020 № 1833-р «О принятии решения о внесении изменений в сводную бюджетную рос</w:t>
      </w:r>
      <w:r w:rsidR="000055DA" w:rsidRPr="00347572">
        <w:rPr>
          <w:rFonts w:ascii="Arial" w:hAnsi="Arial" w:cs="Arial"/>
          <w:sz w:val="18"/>
          <w:szCs w:val="18"/>
        </w:rPr>
        <w:t>пись бюджета муниципального образования «Город Астрахань» на 2020 год и плановый период 2021 и 2022 годов в связи с предоставлением муниципальному образованию «Город Астрахань» дотации на поддержку мер по обеспечению сбалансированности бюджетов муниципальн</w:t>
      </w:r>
      <w:r w:rsidR="000055DA" w:rsidRPr="00347572">
        <w:rPr>
          <w:rFonts w:ascii="Arial" w:hAnsi="Arial" w:cs="Arial"/>
          <w:sz w:val="18"/>
          <w:szCs w:val="18"/>
        </w:rPr>
        <w:t>ых образований Астраханской области в целях финансового обеспечения</w:t>
      </w:r>
      <w:proofErr w:type="gramEnd"/>
      <w:r w:rsidR="000055DA" w:rsidRPr="00347572">
        <w:rPr>
          <w:rFonts w:ascii="Arial" w:hAnsi="Arial" w:cs="Arial"/>
          <w:sz w:val="18"/>
          <w:szCs w:val="18"/>
        </w:rPr>
        <w:t xml:space="preserve"> мероприятий, реализуемых на территории муниципальных образований Астраханской области в первоочередном порядке в 2020 году» (далее - распоряжение) следующие изменения:</w:t>
      </w:r>
    </w:p>
    <w:p w:rsidR="00E56349" w:rsidRPr="00347572" w:rsidRDefault="00BA486A" w:rsidP="0034757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47572">
        <w:rPr>
          <w:rFonts w:ascii="Arial" w:hAnsi="Arial" w:cs="Arial"/>
          <w:sz w:val="18"/>
          <w:szCs w:val="18"/>
        </w:rPr>
        <w:t xml:space="preserve">1.1. </w:t>
      </w:r>
      <w:r w:rsidR="000055DA" w:rsidRPr="00347572">
        <w:rPr>
          <w:rFonts w:ascii="Arial" w:hAnsi="Arial" w:cs="Arial"/>
          <w:sz w:val="18"/>
          <w:szCs w:val="18"/>
        </w:rPr>
        <w:t>Пункт 1 распоряжения</w:t>
      </w:r>
      <w:r w:rsidR="000055DA" w:rsidRPr="00347572">
        <w:rPr>
          <w:rFonts w:ascii="Arial" w:hAnsi="Arial" w:cs="Arial"/>
          <w:sz w:val="18"/>
          <w:szCs w:val="18"/>
        </w:rPr>
        <w:t xml:space="preserve"> изложить в следующей редакции:</w:t>
      </w:r>
    </w:p>
    <w:p w:rsidR="00E56349" w:rsidRPr="00347572" w:rsidRDefault="000055DA" w:rsidP="0034757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47572">
        <w:rPr>
          <w:rFonts w:ascii="Arial" w:hAnsi="Arial" w:cs="Arial"/>
          <w:sz w:val="18"/>
          <w:szCs w:val="18"/>
        </w:rPr>
        <w:t xml:space="preserve">«1. </w:t>
      </w:r>
      <w:proofErr w:type="gramStart"/>
      <w:r w:rsidRPr="00347572">
        <w:rPr>
          <w:rFonts w:ascii="Arial" w:hAnsi="Arial" w:cs="Arial"/>
          <w:sz w:val="18"/>
          <w:szCs w:val="18"/>
        </w:rPr>
        <w:t xml:space="preserve">Внести изменения в сводную бюджетную роспись бюджета муниципального образования «Город Астрахань» на 2020 год и плановый период 2021 и 2022 годов, в части увеличения бюджетной росписи управления </w:t>
      </w:r>
      <w:r w:rsidRPr="00347572">
        <w:rPr>
          <w:rFonts w:ascii="Arial" w:hAnsi="Arial" w:cs="Arial"/>
          <w:sz w:val="18"/>
          <w:szCs w:val="18"/>
        </w:rPr>
        <w:t>по коммунальному хозяйству и благоустройству администрации муниципального образования «Город Астрахань» и управления по капитальному строительству администрации муниципального образования «Город Астрахань» на 2020 год на мероприятия, реализуемые на террито</w:t>
      </w:r>
      <w:r w:rsidRPr="00347572">
        <w:rPr>
          <w:rFonts w:ascii="Arial" w:hAnsi="Arial" w:cs="Arial"/>
          <w:sz w:val="18"/>
          <w:szCs w:val="18"/>
        </w:rPr>
        <w:t>рии муниципального образования «Город Астрахань» в</w:t>
      </w:r>
      <w:proofErr w:type="gramEnd"/>
      <w:r w:rsidRPr="00347572">
        <w:rPr>
          <w:rFonts w:ascii="Arial" w:hAnsi="Arial" w:cs="Arial"/>
          <w:sz w:val="18"/>
          <w:szCs w:val="18"/>
        </w:rPr>
        <w:t xml:space="preserve"> первоочередном </w:t>
      </w:r>
      <w:proofErr w:type="gramStart"/>
      <w:r w:rsidRPr="00347572">
        <w:rPr>
          <w:rFonts w:ascii="Arial" w:hAnsi="Arial" w:cs="Arial"/>
          <w:sz w:val="18"/>
          <w:szCs w:val="18"/>
        </w:rPr>
        <w:t>порядке</w:t>
      </w:r>
      <w:proofErr w:type="gramEnd"/>
      <w:r w:rsidRPr="00347572">
        <w:rPr>
          <w:rFonts w:ascii="Arial" w:hAnsi="Arial" w:cs="Arial"/>
          <w:sz w:val="18"/>
          <w:szCs w:val="18"/>
        </w:rPr>
        <w:t xml:space="preserve"> в 2020 году.».</w:t>
      </w:r>
    </w:p>
    <w:p w:rsidR="00E56349" w:rsidRPr="00347572" w:rsidRDefault="00BA486A" w:rsidP="0034757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47572">
        <w:rPr>
          <w:rFonts w:ascii="Arial" w:hAnsi="Arial" w:cs="Arial"/>
          <w:sz w:val="18"/>
          <w:szCs w:val="18"/>
        </w:rPr>
        <w:t xml:space="preserve">1.2. </w:t>
      </w:r>
      <w:r w:rsidR="000055DA" w:rsidRPr="00347572">
        <w:rPr>
          <w:rFonts w:ascii="Arial" w:hAnsi="Arial" w:cs="Arial"/>
          <w:sz w:val="18"/>
          <w:szCs w:val="18"/>
        </w:rPr>
        <w:t>Пункт 3 распоряжения изложить в следующей редакции:</w:t>
      </w:r>
    </w:p>
    <w:p w:rsidR="00E56349" w:rsidRPr="00347572" w:rsidRDefault="000055DA" w:rsidP="0034757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47572">
        <w:rPr>
          <w:rFonts w:ascii="Arial" w:hAnsi="Arial" w:cs="Arial"/>
          <w:sz w:val="18"/>
          <w:szCs w:val="18"/>
        </w:rPr>
        <w:t>«3. Управлению по капитальному строительству администрации муниципального образования «Город Астрахань» подготовить</w:t>
      </w:r>
      <w:r w:rsidRPr="00347572">
        <w:rPr>
          <w:rFonts w:ascii="Arial" w:hAnsi="Arial" w:cs="Arial"/>
          <w:sz w:val="18"/>
          <w:szCs w:val="18"/>
        </w:rPr>
        <w:t xml:space="preserve"> проект о внесении соответствующих изменений в муниципальную программу муниципального образования «Город Астрахань» «Развитие городской транспортной системы муниципального образования «Город Астрахань», утвержденную постановлением администрации муниципальн</w:t>
      </w:r>
      <w:r w:rsidRPr="00347572">
        <w:rPr>
          <w:rFonts w:ascii="Arial" w:hAnsi="Arial" w:cs="Arial"/>
          <w:sz w:val="18"/>
          <w:szCs w:val="18"/>
        </w:rPr>
        <w:t>ого образования «Город Астрахань» от 15.12.2015 № 8676.».</w:t>
      </w:r>
    </w:p>
    <w:p w:rsidR="00E56349" w:rsidRPr="00347572" w:rsidRDefault="00BA486A" w:rsidP="0034757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47572">
        <w:rPr>
          <w:rFonts w:ascii="Arial" w:hAnsi="Arial" w:cs="Arial"/>
          <w:sz w:val="18"/>
          <w:szCs w:val="18"/>
        </w:rPr>
        <w:t xml:space="preserve">1.3. </w:t>
      </w:r>
      <w:r w:rsidR="000055DA" w:rsidRPr="00347572">
        <w:rPr>
          <w:rFonts w:ascii="Arial" w:hAnsi="Arial" w:cs="Arial"/>
          <w:sz w:val="18"/>
          <w:szCs w:val="18"/>
        </w:rPr>
        <w:t>Дополнить распоряжение пунктом 4 следующего содержания:</w:t>
      </w:r>
    </w:p>
    <w:p w:rsidR="00E56349" w:rsidRPr="00347572" w:rsidRDefault="000055DA" w:rsidP="0034757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47572">
        <w:rPr>
          <w:rFonts w:ascii="Arial" w:hAnsi="Arial" w:cs="Arial"/>
          <w:sz w:val="18"/>
          <w:szCs w:val="18"/>
        </w:rPr>
        <w:t>«4. Финансово-казначейскому управлению администрации муниципального образования «Город Астрахань» внести соответствующие изменения в сводную б</w:t>
      </w:r>
      <w:r w:rsidRPr="00347572">
        <w:rPr>
          <w:rFonts w:ascii="Arial" w:hAnsi="Arial" w:cs="Arial"/>
          <w:sz w:val="18"/>
          <w:szCs w:val="18"/>
        </w:rPr>
        <w:t>юджетную роспись бюджета муниципального образования «Город Астрахань на 2020 год и плановый период 2021 и 2022 годов, в части увеличения бюджетной росписи:</w:t>
      </w:r>
    </w:p>
    <w:p w:rsidR="00E56349" w:rsidRPr="00347572" w:rsidRDefault="00BA486A" w:rsidP="0034757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47572">
        <w:rPr>
          <w:rFonts w:ascii="Arial" w:hAnsi="Arial" w:cs="Arial"/>
          <w:sz w:val="18"/>
          <w:szCs w:val="18"/>
        </w:rPr>
        <w:t xml:space="preserve">- </w:t>
      </w:r>
      <w:r w:rsidR="000055DA" w:rsidRPr="00347572">
        <w:rPr>
          <w:rFonts w:ascii="Arial" w:hAnsi="Arial" w:cs="Arial"/>
          <w:sz w:val="18"/>
          <w:szCs w:val="18"/>
        </w:rPr>
        <w:t>управления по коммунальному хозяйству и благоустройству администрации муниципального образования «Го</w:t>
      </w:r>
      <w:r w:rsidR="000055DA" w:rsidRPr="00347572">
        <w:rPr>
          <w:rFonts w:ascii="Arial" w:hAnsi="Arial" w:cs="Arial"/>
          <w:sz w:val="18"/>
          <w:szCs w:val="18"/>
        </w:rPr>
        <w:t>род Астрахань» на 2020 год, согласно приложению № 1 к настоящему распоряжению администрации муниципального образования «Город Астрахань;</w:t>
      </w:r>
    </w:p>
    <w:p w:rsidR="00E56349" w:rsidRPr="00347572" w:rsidRDefault="00BA486A" w:rsidP="0034757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47572">
        <w:rPr>
          <w:rFonts w:ascii="Arial" w:hAnsi="Arial" w:cs="Arial"/>
          <w:sz w:val="18"/>
          <w:szCs w:val="18"/>
        </w:rPr>
        <w:t xml:space="preserve">- </w:t>
      </w:r>
      <w:r w:rsidR="000055DA" w:rsidRPr="00347572">
        <w:rPr>
          <w:rFonts w:ascii="Arial" w:hAnsi="Arial" w:cs="Arial"/>
          <w:sz w:val="18"/>
          <w:szCs w:val="18"/>
        </w:rPr>
        <w:t>управления по капитальному строительству администрации муниципального образования «Город Астрахань» на 2020 год, соглас</w:t>
      </w:r>
      <w:r w:rsidR="000055DA" w:rsidRPr="00347572">
        <w:rPr>
          <w:rFonts w:ascii="Arial" w:hAnsi="Arial" w:cs="Arial"/>
          <w:sz w:val="18"/>
          <w:szCs w:val="18"/>
        </w:rPr>
        <w:t>но приложению № 2 к настоящему распоряжению администрации муниципального образования «Город Астрахань»</w:t>
      </w:r>
      <w:proofErr w:type="gramStart"/>
      <w:r w:rsidR="000055DA" w:rsidRPr="00347572">
        <w:rPr>
          <w:rFonts w:ascii="Arial" w:hAnsi="Arial" w:cs="Arial"/>
          <w:sz w:val="18"/>
          <w:szCs w:val="18"/>
        </w:rPr>
        <w:t>.»</w:t>
      </w:r>
      <w:proofErr w:type="gramEnd"/>
      <w:r w:rsidR="000055DA" w:rsidRPr="00347572">
        <w:rPr>
          <w:rFonts w:ascii="Arial" w:hAnsi="Arial" w:cs="Arial"/>
          <w:sz w:val="18"/>
          <w:szCs w:val="18"/>
        </w:rPr>
        <w:t>.</w:t>
      </w:r>
    </w:p>
    <w:p w:rsidR="00E56349" w:rsidRPr="00347572" w:rsidRDefault="00BA486A" w:rsidP="0034757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47572">
        <w:rPr>
          <w:rFonts w:ascii="Arial" w:hAnsi="Arial" w:cs="Arial"/>
          <w:sz w:val="18"/>
          <w:szCs w:val="18"/>
        </w:rPr>
        <w:t xml:space="preserve">1.4. </w:t>
      </w:r>
      <w:r w:rsidR="000055DA" w:rsidRPr="00347572">
        <w:rPr>
          <w:rFonts w:ascii="Arial" w:hAnsi="Arial" w:cs="Arial"/>
          <w:sz w:val="18"/>
          <w:szCs w:val="18"/>
        </w:rPr>
        <w:t>Приложение к распоряжению считать утратившим силу.</w:t>
      </w:r>
    </w:p>
    <w:p w:rsidR="00E56349" w:rsidRPr="00347572" w:rsidRDefault="00BA486A" w:rsidP="0034757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47572">
        <w:rPr>
          <w:rFonts w:ascii="Arial" w:hAnsi="Arial" w:cs="Arial"/>
          <w:sz w:val="18"/>
          <w:szCs w:val="18"/>
        </w:rPr>
        <w:t xml:space="preserve">1.5. </w:t>
      </w:r>
      <w:r w:rsidR="000055DA" w:rsidRPr="00347572">
        <w:rPr>
          <w:rFonts w:ascii="Arial" w:hAnsi="Arial" w:cs="Arial"/>
          <w:sz w:val="18"/>
          <w:szCs w:val="18"/>
        </w:rPr>
        <w:t xml:space="preserve">Приложение № 1 и приложение № 2 к настоящему распоряжению администрации муниципального образования </w:t>
      </w:r>
      <w:r w:rsidR="000055DA" w:rsidRPr="00347572">
        <w:rPr>
          <w:rFonts w:ascii="Arial" w:hAnsi="Arial" w:cs="Arial"/>
          <w:sz w:val="18"/>
          <w:szCs w:val="18"/>
        </w:rPr>
        <w:t>«Город Астрахань» считать приложениями к распоряжению.</w:t>
      </w:r>
    </w:p>
    <w:p w:rsidR="00E56349" w:rsidRPr="00347572" w:rsidRDefault="00BA486A" w:rsidP="0034757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47572">
        <w:rPr>
          <w:rFonts w:ascii="Arial" w:hAnsi="Arial" w:cs="Arial"/>
          <w:sz w:val="18"/>
          <w:szCs w:val="18"/>
        </w:rPr>
        <w:t xml:space="preserve">2. </w:t>
      </w:r>
      <w:r w:rsidR="000055DA" w:rsidRPr="00347572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0055DA" w:rsidRPr="00347572">
        <w:rPr>
          <w:rFonts w:ascii="Arial" w:hAnsi="Arial" w:cs="Arial"/>
          <w:sz w:val="18"/>
          <w:szCs w:val="18"/>
        </w:rPr>
        <w:t>разместить</w:t>
      </w:r>
      <w:proofErr w:type="gramEnd"/>
      <w:r w:rsidR="000055DA" w:rsidRPr="00347572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</w:t>
      </w:r>
      <w:r w:rsidR="000055DA" w:rsidRPr="00347572">
        <w:rPr>
          <w:rFonts w:ascii="Arial" w:hAnsi="Arial" w:cs="Arial"/>
          <w:sz w:val="18"/>
          <w:szCs w:val="18"/>
        </w:rPr>
        <w:t xml:space="preserve"> сайте администрации муниципального образования «Город Астрахань».</w:t>
      </w:r>
    </w:p>
    <w:p w:rsidR="00E56349" w:rsidRPr="00347572" w:rsidRDefault="00BA486A" w:rsidP="0034757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47572">
        <w:rPr>
          <w:rFonts w:ascii="Arial" w:hAnsi="Arial" w:cs="Arial"/>
          <w:sz w:val="18"/>
          <w:szCs w:val="18"/>
        </w:rPr>
        <w:t xml:space="preserve">3. </w:t>
      </w:r>
      <w:r w:rsidR="000055DA" w:rsidRPr="00347572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 Астрахань» внести соответствующие изменения в поисково-справочную систему правовых актов администрации</w:t>
      </w:r>
      <w:r w:rsidR="000055DA" w:rsidRPr="00347572">
        <w:rPr>
          <w:rFonts w:ascii="Arial" w:hAnsi="Arial" w:cs="Arial"/>
          <w:sz w:val="18"/>
          <w:szCs w:val="18"/>
        </w:rPr>
        <w:t xml:space="preserve"> муниципального образования «Город Астрахань».</w:t>
      </w:r>
    </w:p>
    <w:p w:rsidR="00E56349" w:rsidRPr="00347572" w:rsidRDefault="00BA486A" w:rsidP="0034757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47572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0055DA" w:rsidRPr="00347572">
        <w:rPr>
          <w:rFonts w:ascii="Arial" w:hAnsi="Arial" w:cs="Arial"/>
          <w:sz w:val="18"/>
          <w:szCs w:val="18"/>
        </w:rPr>
        <w:t>Контроль за</w:t>
      </w:r>
      <w:proofErr w:type="gramEnd"/>
      <w:r w:rsidR="000055DA" w:rsidRPr="00347572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оставляю за собой.</w:t>
      </w:r>
    </w:p>
    <w:p w:rsidR="00E56349" w:rsidRDefault="000055DA" w:rsidP="00347572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347572">
        <w:rPr>
          <w:rFonts w:ascii="Arial" w:hAnsi="Arial" w:cs="Arial"/>
          <w:b/>
          <w:sz w:val="18"/>
          <w:szCs w:val="18"/>
        </w:rPr>
        <w:t>Глава муниципального</w:t>
      </w:r>
      <w:r w:rsidR="00BA486A" w:rsidRPr="00347572">
        <w:rPr>
          <w:rFonts w:ascii="Arial" w:hAnsi="Arial" w:cs="Arial"/>
          <w:b/>
          <w:sz w:val="18"/>
          <w:szCs w:val="18"/>
        </w:rPr>
        <w:t xml:space="preserve"> </w:t>
      </w:r>
      <w:r w:rsidRPr="00347572">
        <w:rPr>
          <w:rFonts w:ascii="Arial" w:hAnsi="Arial" w:cs="Arial"/>
          <w:b/>
          <w:sz w:val="18"/>
          <w:szCs w:val="18"/>
        </w:rPr>
        <w:t>образования «Город Астрахань»</w:t>
      </w:r>
      <w:r w:rsidR="00BA486A" w:rsidRPr="00347572">
        <w:rPr>
          <w:rFonts w:ascii="Arial" w:hAnsi="Arial" w:cs="Arial"/>
          <w:b/>
          <w:sz w:val="18"/>
          <w:szCs w:val="18"/>
        </w:rPr>
        <w:t xml:space="preserve"> </w:t>
      </w:r>
      <w:r w:rsidRPr="00347572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347572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347572" w:rsidRPr="00347572" w:rsidRDefault="00347572" w:rsidP="00347572">
      <w:pPr>
        <w:ind w:firstLine="709"/>
        <w:jc w:val="right"/>
        <w:rPr>
          <w:b/>
        </w:rPr>
      </w:pPr>
      <w:r>
        <w:rPr>
          <w:b/>
          <w:noProof/>
          <w:lang w:bidi="ar-SA"/>
        </w:rPr>
        <w:lastRenderedPageBreak/>
        <w:drawing>
          <wp:inline distT="0" distB="0" distL="0" distR="0">
            <wp:extent cx="4943475" cy="734377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43475" cy="7343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noProof/>
          <w:lang w:bidi="ar-SA"/>
        </w:rPr>
        <w:lastRenderedPageBreak/>
        <w:drawing>
          <wp:inline distT="0" distB="0" distL="0" distR="0">
            <wp:extent cx="5038725" cy="6924675"/>
            <wp:effectExtent l="0" t="0" r="9525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8725" cy="6924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3" w:name="_GoBack"/>
      <w:bookmarkEnd w:id="3"/>
    </w:p>
    <w:p w:rsidR="00E56349" w:rsidRPr="00BA486A" w:rsidRDefault="00E56349" w:rsidP="00BA486A"/>
    <w:sectPr w:rsidR="00E56349" w:rsidRPr="00BA486A" w:rsidSect="00347572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055DA" w:rsidRDefault="000055DA">
      <w:r>
        <w:separator/>
      </w:r>
    </w:p>
  </w:endnote>
  <w:endnote w:type="continuationSeparator" w:id="0">
    <w:p w:rsidR="000055DA" w:rsidRDefault="000055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055DA" w:rsidRDefault="000055DA"/>
  </w:footnote>
  <w:footnote w:type="continuationSeparator" w:id="0">
    <w:p w:rsidR="000055DA" w:rsidRDefault="000055DA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89A2181"/>
    <w:multiLevelType w:val="multilevel"/>
    <w:tmpl w:val="300ECE0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547E256A"/>
    <w:multiLevelType w:val="multilevel"/>
    <w:tmpl w:val="FDC4D31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2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E56349"/>
    <w:rsid w:val="000055DA"/>
    <w:rsid w:val="00347572"/>
    <w:rsid w:val="00BA486A"/>
    <w:rsid w:val="00E563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6">
    <w:name w:val="Подпись к картинке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780"/>
      <w:ind w:left="1420"/>
    </w:pPr>
    <w:rPr>
      <w:rFonts w:ascii="Arial" w:eastAsia="Arial" w:hAnsi="Arial" w:cs="Arial"/>
      <w:sz w:val="18"/>
      <w:szCs w:val="1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80" w:line="329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8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a7">
    <w:name w:val="Подпись к картинке"/>
    <w:basedOn w:val="a"/>
    <w:link w:val="a6"/>
    <w:pPr>
      <w:shd w:val="clear" w:color="auto" w:fill="FFFFFF"/>
    </w:pPr>
    <w:rPr>
      <w:rFonts w:ascii="Times New Roman" w:eastAsia="Times New Roman" w:hAnsi="Times New Roman" w:cs="Times New Roman"/>
      <w:sz w:val="26"/>
      <w:szCs w:val="26"/>
    </w:rPr>
  </w:style>
  <w:style w:type="paragraph" w:styleId="a8">
    <w:name w:val="Balloon Text"/>
    <w:basedOn w:val="a"/>
    <w:link w:val="a9"/>
    <w:uiPriority w:val="99"/>
    <w:semiHidden/>
    <w:unhideWhenUsed/>
    <w:rsid w:val="00347572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347572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6">
    <w:name w:val="Подпись к картинке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780"/>
      <w:ind w:left="1420"/>
    </w:pPr>
    <w:rPr>
      <w:rFonts w:ascii="Arial" w:eastAsia="Arial" w:hAnsi="Arial" w:cs="Arial"/>
      <w:sz w:val="18"/>
      <w:szCs w:val="1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80" w:line="329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8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a7">
    <w:name w:val="Подпись к картинке"/>
    <w:basedOn w:val="a"/>
    <w:link w:val="a6"/>
    <w:pPr>
      <w:shd w:val="clear" w:color="auto" w:fill="FFFFFF"/>
    </w:pPr>
    <w:rPr>
      <w:rFonts w:ascii="Times New Roman" w:eastAsia="Times New Roman" w:hAnsi="Times New Roman" w:cs="Times New Roman"/>
      <w:sz w:val="26"/>
      <w:szCs w:val="26"/>
    </w:rPr>
  </w:style>
  <w:style w:type="paragraph" w:styleId="a8">
    <w:name w:val="Balloon Text"/>
    <w:basedOn w:val="a"/>
    <w:link w:val="a9"/>
    <w:uiPriority w:val="99"/>
    <w:semiHidden/>
    <w:unhideWhenUsed/>
    <w:rsid w:val="00347572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347572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5A22FC-40B5-4A7A-963A-581F366FE0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3</Pages>
  <Words>725</Words>
  <Characters>4135</Characters>
  <Application>Microsoft Office Word</Application>
  <DocSecurity>0</DocSecurity>
  <Lines>34</Lines>
  <Paragraphs>9</Paragraphs>
  <ScaleCrop>false</ScaleCrop>
  <Company/>
  <LinksUpToDate>false</LinksUpToDate>
  <CharactersWithSpaces>4851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2020-11-11T12:32:00Z</dcterms:created>
  <dcterms:modified xsi:type="dcterms:W3CDTF">2020-11-11T12:39:00Z</dcterms:modified>
</cp:coreProperties>
</file>