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6717" w:rsidRDefault="00966717" w:rsidP="00966717">
      <w:pPr>
        <w:pStyle w:val="3"/>
      </w:pPr>
      <w:r>
        <w:t>Администрация муниципального образования «Город Астрахань»</w:t>
      </w:r>
    </w:p>
    <w:p w:rsidR="000217F2" w:rsidRDefault="00966717" w:rsidP="00966717">
      <w:pPr>
        <w:pStyle w:val="3"/>
      </w:pPr>
      <w:r>
        <w:t>РАСПОРЯЖЕНИЕ</w:t>
      </w:r>
      <w:r>
        <w:t xml:space="preserve"> </w:t>
      </w:r>
    </w:p>
    <w:p w:rsidR="00966717" w:rsidRDefault="00966717" w:rsidP="00966717">
      <w:pPr>
        <w:pStyle w:val="3"/>
      </w:pPr>
      <w:r>
        <w:t>10 ноября 2023 года № 1870-р</w:t>
      </w:r>
    </w:p>
    <w:p w:rsidR="00E56DCB" w:rsidRDefault="00966717" w:rsidP="00966717">
      <w:pPr>
        <w:pStyle w:val="3"/>
      </w:pPr>
      <w:r>
        <w:t xml:space="preserve">«Об изъятии для муниципальных нужд муниципального образования </w:t>
      </w:r>
    </w:p>
    <w:p w:rsidR="00E56DCB" w:rsidRDefault="00966717" w:rsidP="00966717">
      <w:pPr>
        <w:pStyle w:val="3"/>
      </w:pPr>
      <w:r>
        <w:t xml:space="preserve">«Городской округ город Астрахань» долей земельного участка </w:t>
      </w:r>
    </w:p>
    <w:p w:rsidR="00966717" w:rsidRDefault="00966717" w:rsidP="00966717">
      <w:pPr>
        <w:pStyle w:val="3"/>
      </w:pPr>
      <w:r>
        <w:t>и жилых помещений многоквартирного дома (литера «А, а, Б, б», «В, в, в</w:t>
      </w:r>
      <w:proofErr w:type="gramStart"/>
      <w:r>
        <w:t>1</w:t>
      </w:r>
      <w:proofErr w:type="gramEnd"/>
      <w:r>
        <w:t xml:space="preserve">») </w:t>
      </w:r>
    </w:p>
    <w:p w:rsidR="00966717" w:rsidRDefault="00966717" w:rsidP="00966717">
      <w:pPr>
        <w:pStyle w:val="3"/>
      </w:pPr>
      <w:r>
        <w:t xml:space="preserve">по ул. Писарева/ ул. </w:t>
      </w:r>
      <w:proofErr w:type="gramStart"/>
      <w:r>
        <w:t>Грузинской</w:t>
      </w:r>
      <w:proofErr w:type="gramEnd"/>
      <w:r>
        <w:t>, 37/15 в Кировском районе»</w:t>
      </w:r>
    </w:p>
    <w:p w:rsidR="00966717" w:rsidRDefault="00966717" w:rsidP="00966717">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w:t>
      </w:r>
      <w:r>
        <w:rPr>
          <w:spacing w:val="0"/>
        </w:rPr>
        <w:t>ием об оценке соответствия многоквартирного дома (литера «А, а, Б, б») по ул. Писа</w:t>
      </w:r>
      <w:r>
        <w:rPr>
          <w:spacing w:val="2"/>
        </w:rPr>
        <w:t>р</w:t>
      </w:r>
      <w:r>
        <w:t>ева/ ул. Грузинской, 37/15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w:t>
      </w:r>
      <w:proofErr w:type="gramEnd"/>
      <w:r>
        <w:t xml:space="preserve">, </w:t>
      </w:r>
      <w:proofErr w:type="gramStart"/>
      <w:r>
        <w:t>многоквартирного дома аварийным и подлежащим сносу или реконструкции, садового дома жилым домом и жилого дома садовым домом от 14.05.2021 № ЗАК-13/5, распоряжением администрации муниципального образования «Город Астрахань» от 30.06.2021 № 1121-р «О признании многоквартирного дома (литера «А, а, Б, б») по ул. Писарева/ ул. Грузинской, 37/15 в Кировском районе г. Астрахани аварийным и подлежащим сносу», с изменением, внесенным распоряжением администрации</w:t>
      </w:r>
      <w:proofErr w:type="gramEnd"/>
      <w:r>
        <w:t xml:space="preserve"> муниципального образования «Город Астрахань» от 27.10.2021 № 1884-р, заключением об оценке соответствия многоквартирного дома (литера «В, в, в</w:t>
      </w:r>
      <w:proofErr w:type="gramStart"/>
      <w:r>
        <w:t>1</w:t>
      </w:r>
      <w:proofErr w:type="gramEnd"/>
      <w:r>
        <w:t>») по ул. Писарева/ ул. Грузинской, 37/15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w:t>
      </w:r>
      <w:r>
        <w:rPr>
          <w:spacing w:val="7"/>
        </w:rPr>
        <w:t xml:space="preserve">ции, садового дома жилым домом и жилого дома садовым домом от 21.08.2020 № </w:t>
      </w:r>
      <w:r>
        <w:t>ЗАК-66/10, распоряжением администрации муниципального образования «Город Астрахань» от 28.09.2020 № 1721-р «О признании многоквартирного дома (литера «В, в, в</w:t>
      </w:r>
      <w:proofErr w:type="gramStart"/>
      <w:r>
        <w:t>1</w:t>
      </w:r>
      <w:proofErr w:type="gramEnd"/>
      <w:r>
        <w:t>») по ул. Писарева/ ул. Грузинской, 37/15 в Кировском районе аварийным и подлежащим сносу»:</w:t>
      </w:r>
    </w:p>
    <w:p w:rsidR="00966717" w:rsidRDefault="00966717" w:rsidP="00966717">
      <w:pPr>
        <w:pStyle w:val="a3"/>
        <w:ind w:firstLine="709"/>
        <w:rPr>
          <w:spacing w:val="-2"/>
        </w:rPr>
      </w:pPr>
      <w:r>
        <w:rPr>
          <w:spacing w:val="-2"/>
        </w:rPr>
        <w:t xml:space="preserve">1. </w:t>
      </w:r>
      <w:proofErr w:type="gramStart"/>
      <w:r>
        <w:rPr>
          <w:spacing w:val="-2"/>
        </w:rPr>
        <w:t>Изъять для муниципальных нужд муниципального образования «Городской округ город Астрахань» доли земельного участка (кадастровый номер 30:12:010083:392), пропорциональные площади жилых помещений (квартир): №№ 1, 10, 11, 11а, 12, 16, 17 из расчета общей площади земельного участка 685 кв. м, и жилые помещения (квартиры) в многоквартирном доме: литера «А, а» №№ 1, 10, 11;</w:t>
      </w:r>
      <w:proofErr w:type="gramEnd"/>
      <w:r>
        <w:rPr>
          <w:spacing w:val="-2"/>
        </w:rPr>
        <w:t xml:space="preserve"> литера «Б, б» № 11а; литера «В, в, в</w:t>
      </w:r>
      <w:proofErr w:type="gramStart"/>
      <w:r>
        <w:rPr>
          <w:spacing w:val="-2"/>
        </w:rPr>
        <w:t>1</w:t>
      </w:r>
      <w:proofErr w:type="gramEnd"/>
      <w:r>
        <w:rPr>
          <w:spacing w:val="-2"/>
        </w:rPr>
        <w:t>» №№ 12, 16, 17, расположенные по адресу: г. Астрахань, ул. Писарева/ ул. Грузинская, 37/15 в Кировском районе г. Астрахани (далее - недвижимое имущество).</w:t>
      </w:r>
    </w:p>
    <w:p w:rsidR="00966717" w:rsidRDefault="00966717" w:rsidP="00966717">
      <w:pPr>
        <w:pStyle w:val="a3"/>
        <w:ind w:firstLine="709"/>
      </w:pPr>
      <w:r>
        <w:t>2. Управлению муниципального имущества администрации муниципального образования «Городской округ город Астрахань»:</w:t>
      </w:r>
    </w:p>
    <w:p w:rsidR="00966717" w:rsidRDefault="00966717" w:rsidP="00966717">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966717" w:rsidRDefault="00966717" w:rsidP="00966717">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966717" w:rsidRDefault="00966717" w:rsidP="00966717">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966717" w:rsidRDefault="00966717" w:rsidP="00966717">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966717" w:rsidRDefault="00966717" w:rsidP="00966717">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966717" w:rsidRDefault="00966717" w:rsidP="00966717">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966717" w:rsidRDefault="00966717" w:rsidP="00966717">
      <w:pPr>
        <w:pStyle w:val="a3"/>
        <w:ind w:firstLine="709"/>
      </w:pPr>
      <w:r>
        <w:t>4. Управлению информационной политики администрации муниципального образования «Городской округ город Астрахань»:</w:t>
      </w:r>
    </w:p>
    <w:p w:rsidR="00966717" w:rsidRDefault="00966717" w:rsidP="00966717">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966717" w:rsidRDefault="00966717" w:rsidP="00966717">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966717" w:rsidRDefault="00966717" w:rsidP="00966717">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966717" w:rsidRDefault="00966717" w:rsidP="00966717">
      <w:pPr>
        <w:pStyle w:val="a3"/>
        <w:ind w:firstLine="709"/>
      </w:pPr>
      <w:r>
        <w:lastRenderedPageBreak/>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w:t>
      </w:r>
      <w:bookmarkStart w:id="0" w:name="_GoBack"/>
      <w:bookmarkEnd w:id="0"/>
      <w:r>
        <w:t>оружений и деятельности комиссий.</w:t>
      </w:r>
    </w:p>
    <w:p w:rsidR="00966717" w:rsidRDefault="00966717" w:rsidP="00966717">
      <w:pPr>
        <w:pStyle w:val="a3"/>
        <w:jc w:val="right"/>
        <w:rPr>
          <w:b/>
          <w:bCs/>
        </w:rPr>
      </w:pPr>
      <w:r>
        <w:rPr>
          <w:b/>
          <w:bCs/>
        </w:rPr>
        <w:t>Глава муниципального образования «Городской округ город Астрахань»</w:t>
      </w:r>
    </w:p>
    <w:p w:rsidR="00966717" w:rsidRDefault="00966717" w:rsidP="00966717">
      <w:pPr>
        <w:pStyle w:val="a3"/>
        <w:jc w:val="right"/>
      </w:pPr>
      <w:r>
        <w:rPr>
          <w:b/>
          <w:bCs/>
        </w:rPr>
        <w:t>О.А. ПОЛУМОРДВИНОВ</w:t>
      </w:r>
    </w:p>
    <w:p w:rsidR="00FF4A14" w:rsidRDefault="001D7990"/>
    <w:sectPr w:rsidR="00FF4A14" w:rsidSect="00966717">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717"/>
    <w:rsid w:val="000217F2"/>
    <w:rsid w:val="001D7990"/>
    <w:rsid w:val="008505A8"/>
    <w:rsid w:val="00966717"/>
    <w:rsid w:val="00A56E3A"/>
    <w:rsid w:val="00E56D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6671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66717"/>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6671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66717"/>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829</Words>
  <Characters>4728</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2023-11-15T12:56:00Z</dcterms:created>
  <dcterms:modified xsi:type="dcterms:W3CDTF">2023-11-15T12:58:00Z</dcterms:modified>
</cp:coreProperties>
</file>