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370" w:rsidRDefault="00A17370" w:rsidP="00A17370">
      <w:pPr>
        <w:pStyle w:val="3"/>
      </w:pPr>
      <w:r>
        <w:t>Администрация муниципального образования «Город Астрахань»</w:t>
      </w:r>
    </w:p>
    <w:p w:rsidR="00E349C3" w:rsidRDefault="00A17370" w:rsidP="00A17370">
      <w:pPr>
        <w:pStyle w:val="3"/>
      </w:pPr>
      <w:r>
        <w:t>РАСПОРЯЖЕНИЕ</w:t>
      </w:r>
    </w:p>
    <w:p w:rsidR="00A17370" w:rsidRDefault="00A17370" w:rsidP="00A17370">
      <w:pPr>
        <w:pStyle w:val="3"/>
      </w:pPr>
      <w:bookmarkStart w:id="0" w:name="_GoBack"/>
      <w:bookmarkEnd w:id="0"/>
      <w:r>
        <w:t>10 октября 2022 года № 1869-р</w:t>
      </w:r>
    </w:p>
    <w:p w:rsidR="00A17370" w:rsidRDefault="00A17370" w:rsidP="00A17370">
      <w:pPr>
        <w:pStyle w:val="3"/>
      </w:pPr>
      <w:r>
        <w:t>«О внесении изменения в распоряжение администрации</w:t>
      </w:r>
    </w:p>
    <w:p w:rsidR="00A17370" w:rsidRDefault="00A17370" w:rsidP="00A17370">
      <w:pPr>
        <w:pStyle w:val="3"/>
      </w:pPr>
      <w:r>
        <w:t>муниципального образования «Город Астрахань» от 30.07.2021 № 1307-р»</w:t>
      </w:r>
    </w:p>
    <w:p w:rsidR="00A17370" w:rsidRDefault="00A17370" w:rsidP="00A17370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25.08.2022 № 08:</w:t>
      </w:r>
    </w:p>
    <w:p w:rsidR="00A17370" w:rsidRDefault="00A17370" w:rsidP="00A17370">
      <w:pPr>
        <w:pStyle w:val="a3"/>
        <w:ind w:firstLine="709"/>
      </w:pPr>
      <w:r>
        <w:t>1. Внести в распоряжение администрации муниципального образования «Город Астрахань» от 30.07.2021 № 1307-р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(далее - распоряжение) изменение, признав утратившим силу подпункт 1.1.2 пункта 1.1 распоряжения.</w:t>
      </w:r>
    </w:p>
    <w:p w:rsidR="00A17370" w:rsidRDefault="00A17370" w:rsidP="00A17370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A17370" w:rsidRDefault="00A17370" w:rsidP="00A17370">
      <w:pPr>
        <w:pStyle w:val="a3"/>
        <w:ind w:firstLine="709"/>
      </w:pPr>
      <w: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17370" w:rsidRDefault="00A17370" w:rsidP="00A17370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17370" w:rsidRDefault="00A17370" w:rsidP="00A17370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17370" w:rsidRDefault="00A17370" w:rsidP="00A17370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A17370" w:rsidRDefault="00A17370" w:rsidP="00A17370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E349C3"/>
    <w:sectPr w:rsidR="00FF4A14" w:rsidSect="00A1737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370"/>
    <w:rsid w:val="008505A8"/>
    <w:rsid w:val="00A17370"/>
    <w:rsid w:val="00A56E3A"/>
    <w:rsid w:val="00E34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737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73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737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73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2022-10-13T06:17:00Z</dcterms:created>
  <dcterms:modified xsi:type="dcterms:W3CDTF">2022-10-13T06:18:00Z</dcterms:modified>
</cp:coreProperties>
</file>