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8DF" w:rsidRPr="004740D9" w:rsidRDefault="004740D9" w:rsidP="004740D9">
      <w:pPr>
        <w:jc w:val="center"/>
        <w:rPr>
          <w:rFonts w:asciiTheme="majorHAnsi" w:hAnsiTheme="majorHAnsi"/>
          <w:b/>
          <w:sz w:val="20"/>
          <w:szCs w:val="20"/>
        </w:rPr>
      </w:pPr>
      <w:r w:rsidRPr="004740D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740D9" w:rsidRPr="004740D9" w:rsidRDefault="00875B38" w:rsidP="004740D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4740D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5718DF" w:rsidRPr="004740D9" w:rsidRDefault="00875B38" w:rsidP="004740D9">
      <w:pPr>
        <w:jc w:val="center"/>
        <w:rPr>
          <w:rFonts w:asciiTheme="majorHAnsi" w:hAnsiTheme="majorHAnsi"/>
          <w:b/>
          <w:sz w:val="20"/>
          <w:szCs w:val="20"/>
        </w:rPr>
      </w:pPr>
      <w:r w:rsidRPr="004740D9">
        <w:rPr>
          <w:rFonts w:asciiTheme="majorHAnsi" w:hAnsiTheme="majorHAnsi"/>
          <w:b/>
          <w:sz w:val="20"/>
          <w:szCs w:val="20"/>
        </w:rPr>
        <w:t>10 октября 2023 года</w:t>
      </w:r>
      <w:r w:rsidR="00F46ECB" w:rsidRPr="004740D9">
        <w:rPr>
          <w:rFonts w:asciiTheme="majorHAnsi" w:hAnsiTheme="majorHAnsi"/>
          <w:b/>
          <w:sz w:val="20"/>
          <w:szCs w:val="20"/>
        </w:rPr>
        <w:t xml:space="preserve"> № </w:t>
      </w:r>
      <w:r w:rsidRPr="004740D9">
        <w:rPr>
          <w:rFonts w:asciiTheme="majorHAnsi" w:hAnsiTheme="majorHAnsi"/>
          <w:b/>
          <w:sz w:val="20"/>
          <w:szCs w:val="20"/>
        </w:rPr>
        <w:t>1667-р</w:t>
      </w:r>
    </w:p>
    <w:p w:rsidR="005718DF" w:rsidRPr="004740D9" w:rsidRDefault="00F46ECB" w:rsidP="004740D9">
      <w:pPr>
        <w:jc w:val="center"/>
        <w:rPr>
          <w:rFonts w:asciiTheme="majorHAnsi" w:hAnsiTheme="majorHAnsi"/>
          <w:b/>
          <w:sz w:val="20"/>
          <w:szCs w:val="20"/>
        </w:rPr>
      </w:pPr>
      <w:r w:rsidRPr="004740D9">
        <w:rPr>
          <w:rFonts w:asciiTheme="majorHAnsi" w:hAnsiTheme="majorHAnsi"/>
          <w:b/>
          <w:sz w:val="20"/>
          <w:szCs w:val="20"/>
        </w:rPr>
        <w:t>«</w:t>
      </w:r>
      <w:r w:rsidR="00875B38" w:rsidRPr="004740D9">
        <w:rPr>
          <w:rFonts w:asciiTheme="majorHAnsi" w:hAnsiTheme="majorHAnsi"/>
          <w:b/>
          <w:sz w:val="20"/>
          <w:szCs w:val="20"/>
        </w:rPr>
        <w:t>Об установлении в пользу МУП г. Астрахани</w:t>
      </w:r>
      <w:r w:rsidRPr="004740D9">
        <w:rPr>
          <w:rFonts w:asciiTheme="majorHAnsi" w:hAnsiTheme="majorHAnsi"/>
          <w:b/>
          <w:sz w:val="20"/>
          <w:szCs w:val="20"/>
        </w:rPr>
        <w:t xml:space="preserve"> </w:t>
      </w:r>
      <w:r w:rsidR="00875B38" w:rsidRPr="004740D9">
        <w:rPr>
          <w:rFonts w:asciiTheme="majorHAnsi" w:hAnsiTheme="majorHAnsi"/>
          <w:b/>
          <w:sz w:val="20"/>
          <w:szCs w:val="20"/>
        </w:rPr>
        <w:t>«Коммунэнерго»</w:t>
      </w:r>
      <w:r w:rsidRPr="004740D9">
        <w:rPr>
          <w:rFonts w:asciiTheme="majorHAnsi" w:hAnsiTheme="majorHAnsi"/>
          <w:b/>
          <w:sz w:val="20"/>
          <w:szCs w:val="20"/>
        </w:rPr>
        <w:t xml:space="preserve"> </w:t>
      </w:r>
      <w:r w:rsidR="00875B38" w:rsidRPr="004740D9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  <w:r w:rsidR="004740D9">
        <w:rPr>
          <w:rFonts w:asciiTheme="majorHAnsi" w:hAnsiTheme="majorHAnsi"/>
          <w:b/>
          <w:sz w:val="20"/>
          <w:szCs w:val="20"/>
        </w:rPr>
        <w:br/>
      </w:r>
      <w:r w:rsidR="00875B38" w:rsidRPr="004740D9">
        <w:rPr>
          <w:rFonts w:asciiTheme="majorHAnsi" w:hAnsiTheme="majorHAnsi"/>
          <w:b/>
          <w:sz w:val="20"/>
          <w:szCs w:val="20"/>
        </w:rPr>
        <w:t>в целях эксплуатации тепловой сети «Тепловая</w:t>
      </w:r>
      <w:r w:rsidRPr="004740D9">
        <w:rPr>
          <w:rFonts w:asciiTheme="majorHAnsi" w:hAnsiTheme="majorHAnsi"/>
          <w:b/>
          <w:sz w:val="20"/>
          <w:szCs w:val="20"/>
        </w:rPr>
        <w:t xml:space="preserve"> </w:t>
      </w:r>
      <w:r w:rsidR="00875B38" w:rsidRPr="004740D9">
        <w:rPr>
          <w:rFonts w:asciiTheme="majorHAnsi" w:hAnsiTheme="majorHAnsi"/>
          <w:b/>
          <w:sz w:val="20"/>
          <w:szCs w:val="20"/>
        </w:rPr>
        <w:t>сеть</w:t>
      </w:r>
      <w:r w:rsidRPr="004740D9">
        <w:rPr>
          <w:rFonts w:asciiTheme="majorHAnsi" w:hAnsiTheme="majorHAnsi"/>
          <w:b/>
          <w:sz w:val="20"/>
          <w:szCs w:val="20"/>
        </w:rPr>
        <w:t xml:space="preserve"> </w:t>
      </w:r>
      <w:r w:rsidR="00875B38" w:rsidRPr="004740D9">
        <w:rPr>
          <w:rFonts w:asciiTheme="majorHAnsi" w:hAnsiTheme="majorHAnsi"/>
          <w:b/>
          <w:sz w:val="20"/>
          <w:szCs w:val="20"/>
        </w:rPr>
        <w:t>Молдавская,</w:t>
      </w:r>
      <w:r w:rsidR="004740D9" w:rsidRPr="004740D9">
        <w:rPr>
          <w:rFonts w:asciiTheme="majorHAnsi" w:hAnsiTheme="majorHAnsi"/>
          <w:b/>
          <w:sz w:val="20"/>
          <w:szCs w:val="20"/>
        </w:rPr>
        <w:t xml:space="preserve"> </w:t>
      </w:r>
      <w:r w:rsidR="00875B38" w:rsidRPr="004740D9">
        <w:rPr>
          <w:rFonts w:asciiTheme="majorHAnsi" w:hAnsiTheme="majorHAnsi"/>
          <w:b/>
          <w:sz w:val="20"/>
          <w:szCs w:val="20"/>
        </w:rPr>
        <w:t>пер.</w:t>
      </w:r>
      <w:r w:rsidR="004740D9">
        <w:rPr>
          <w:rFonts w:asciiTheme="majorHAnsi" w:hAnsiTheme="majorHAnsi"/>
          <w:b/>
          <w:sz w:val="20"/>
          <w:szCs w:val="20"/>
        </w:rPr>
        <w:t xml:space="preserve"> </w:t>
      </w:r>
      <w:r w:rsidR="00875B38" w:rsidRPr="004740D9">
        <w:rPr>
          <w:rFonts w:asciiTheme="majorHAnsi" w:hAnsiTheme="majorHAnsi"/>
          <w:b/>
          <w:sz w:val="20"/>
          <w:szCs w:val="20"/>
        </w:rPr>
        <w:t>Грановского, 56/1» (кадастровый</w:t>
      </w:r>
      <w:r w:rsidRPr="004740D9">
        <w:rPr>
          <w:rFonts w:asciiTheme="majorHAnsi" w:hAnsiTheme="majorHAnsi"/>
          <w:b/>
          <w:sz w:val="20"/>
          <w:szCs w:val="20"/>
        </w:rPr>
        <w:t xml:space="preserve"> </w:t>
      </w:r>
      <w:r w:rsidR="00875B38" w:rsidRPr="004740D9">
        <w:rPr>
          <w:rFonts w:asciiTheme="majorHAnsi" w:hAnsiTheme="majorHAnsi"/>
          <w:b/>
          <w:sz w:val="20"/>
          <w:szCs w:val="20"/>
        </w:rPr>
        <w:t>номер</w:t>
      </w:r>
      <w:r w:rsidRPr="004740D9">
        <w:rPr>
          <w:rFonts w:asciiTheme="majorHAnsi" w:hAnsiTheme="majorHAnsi"/>
          <w:b/>
          <w:sz w:val="20"/>
          <w:szCs w:val="20"/>
        </w:rPr>
        <w:t xml:space="preserve"> </w:t>
      </w:r>
      <w:r w:rsidR="00875B38" w:rsidRPr="004740D9">
        <w:rPr>
          <w:rFonts w:asciiTheme="majorHAnsi" w:hAnsiTheme="majorHAnsi"/>
          <w:b/>
          <w:sz w:val="20"/>
          <w:szCs w:val="20"/>
        </w:rPr>
        <w:t>30:12:000000:9926)</w:t>
      </w:r>
      <w:r w:rsidRPr="004740D9">
        <w:rPr>
          <w:rFonts w:asciiTheme="majorHAnsi" w:hAnsiTheme="majorHAnsi"/>
          <w:b/>
          <w:sz w:val="20"/>
          <w:szCs w:val="20"/>
        </w:rPr>
        <w:t>»</w:t>
      </w:r>
    </w:p>
    <w:p w:rsidR="005718DF" w:rsidRPr="004740D9" w:rsidRDefault="00875B38" w:rsidP="004740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40D9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01-19-737, в соответствии со ст. 23, </w:t>
      </w:r>
      <w:proofErr w:type="spellStart"/>
      <w:r w:rsidRPr="004740D9">
        <w:rPr>
          <w:rFonts w:ascii="Arial" w:hAnsi="Arial" w:cs="Arial"/>
          <w:sz w:val="18"/>
          <w:szCs w:val="18"/>
        </w:rPr>
        <w:t>ст.ст</w:t>
      </w:r>
      <w:proofErr w:type="spellEnd"/>
      <w:r w:rsidRPr="004740D9">
        <w:rPr>
          <w:rFonts w:ascii="Arial" w:hAnsi="Arial" w:cs="Arial"/>
          <w:sz w:val="18"/>
          <w:szCs w:val="18"/>
        </w:rPr>
        <w:t>. 39.37-39.43, 39.46, 39.50 Земельного кодекса Р</w:t>
      </w:r>
      <w:r w:rsidRPr="004740D9">
        <w:rPr>
          <w:rFonts w:ascii="Arial" w:hAnsi="Arial" w:cs="Arial"/>
          <w:sz w:val="18"/>
          <w:szCs w:val="18"/>
        </w:rPr>
        <w:t xml:space="preserve">оссийской Федерации, </w:t>
      </w:r>
      <w:proofErr w:type="spellStart"/>
      <w:r w:rsidRPr="004740D9">
        <w:rPr>
          <w:rFonts w:ascii="Arial" w:hAnsi="Arial" w:cs="Arial"/>
          <w:sz w:val="18"/>
          <w:szCs w:val="18"/>
        </w:rPr>
        <w:t>п</w:t>
      </w:r>
      <w:proofErr w:type="gramStart"/>
      <w:r w:rsidRPr="004740D9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4740D9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5718DF" w:rsidRPr="004740D9" w:rsidRDefault="00F46ECB" w:rsidP="004740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40D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75B38" w:rsidRPr="004740D9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4740D9" w:rsidRPr="004740D9">
        <w:rPr>
          <w:rFonts w:ascii="Arial" w:hAnsi="Arial" w:cs="Arial"/>
          <w:sz w:val="18"/>
          <w:szCs w:val="18"/>
        </w:rPr>
        <w:t xml:space="preserve"> </w:t>
      </w:r>
      <w:r w:rsidR="00875B38" w:rsidRPr="004740D9">
        <w:rPr>
          <w:rFonts w:ascii="Arial" w:hAnsi="Arial" w:cs="Arial"/>
          <w:sz w:val="18"/>
          <w:szCs w:val="18"/>
        </w:rPr>
        <w:t>г.</w:t>
      </w:r>
      <w:r w:rsidR="004740D9" w:rsidRPr="004740D9">
        <w:rPr>
          <w:rFonts w:ascii="Arial" w:hAnsi="Arial" w:cs="Arial"/>
          <w:sz w:val="18"/>
          <w:szCs w:val="18"/>
        </w:rPr>
        <w:t xml:space="preserve"> </w:t>
      </w:r>
      <w:r w:rsidR="00875B38" w:rsidRPr="004740D9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875B38" w:rsidRPr="004740D9">
        <w:rPr>
          <w:rFonts w:ascii="Arial" w:hAnsi="Arial" w:cs="Arial"/>
          <w:sz w:val="18"/>
          <w:szCs w:val="18"/>
        </w:rPr>
        <w:t xml:space="preserve"> Астраханская область, город Астрахань, ул. Пушкина,</w:t>
      </w:r>
      <w:r w:rsidR="004740D9" w:rsidRPr="004740D9">
        <w:rPr>
          <w:rFonts w:ascii="Arial" w:hAnsi="Arial" w:cs="Arial"/>
          <w:sz w:val="18"/>
          <w:szCs w:val="18"/>
        </w:rPr>
        <w:t xml:space="preserve"> </w:t>
      </w:r>
      <w:r w:rsidR="00875B38" w:rsidRPr="004740D9">
        <w:rPr>
          <w:rFonts w:ascii="Arial" w:hAnsi="Arial" w:cs="Arial"/>
          <w:sz w:val="18"/>
          <w:szCs w:val="18"/>
        </w:rPr>
        <w:t>д.</w:t>
      </w:r>
      <w:r w:rsidR="004740D9" w:rsidRPr="004740D9">
        <w:rPr>
          <w:rFonts w:ascii="Arial" w:hAnsi="Arial" w:cs="Arial"/>
          <w:sz w:val="18"/>
          <w:szCs w:val="18"/>
        </w:rPr>
        <w:t xml:space="preserve"> </w:t>
      </w:r>
      <w:r w:rsidR="00875B38" w:rsidRPr="004740D9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</w:t>
      </w:r>
      <w:r w:rsidR="00875B38" w:rsidRPr="004740D9">
        <w:rPr>
          <w:rFonts w:ascii="Arial" w:hAnsi="Arial" w:cs="Arial"/>
          <w:sz w:val="18"/>
          <w:szCs w:val="18"/>
        </w:rPr>
        <w:t xml:space="preserve"> «Тепловая сеть Молдавская,</w:t>
      </w:r>
      <w:r w:rsidR="004740D9" w:rsidRPr="004740D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75B38" w:rsidRPr="004740D9">
        <w:rPr>
          <w:rFonts w:ascii="Arial" w:hAnsi="Arial" w:cs="Arial"/>
          <w:sz w:val="18"/>
          <w:szCs w:val="18"/>
        </w:rPr>
        <w:t>пер</w:t>
      </w:r>
      <w:proofErr w:type="gramStart"/>
      <w:r w:rsidR="00875B38" w:rsidRPr="004740D9">
        <w:rPr>
          <w:rFonts w:ascii="Arial" w:hAnsi="Arial" w:cs="Arial"/>
          <w:sz w:val="18"/>
          <w:szCs w:val="18"/>
        </w:rPr>
        <w:t>.Г</w:t>
      </w:r>
      <w:proofErr w:type="gramEnd"/>
      <w:r w:rsidR="00875B38" w:rsidRPr="004740D9">
        <w:rPr>
          <w:rFonts w:ascii="Arial" w:hAnsi="Arial" w:cs="Arial"/>
          <w:sz w:val="18"/>
          <w:szCs w:val="18"/>
        </w:rPr>
        <w:t>рановского</w:t>
      </w:r>
      <w:proofErr w:type="spellEnd"/>
      <w:r w:rsidR="00875B38" w:rsidRPr="004740D9">
        <w:rPr>
          <w:rFonts w:ascii="Arial" w:hAnsi="Arial" w:cs="Arial"/>
          <w:sz w:val="18"/>
          <w:szCs w:val="18"/>
        </w:rPr>
        <w:t>, 56/1» (кадастровый номер 30:12:000000:9926) сроком.,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</w:t>
      </w:r>
      <w:r w:rsidR="00875B38" w:rsidRPr="004740D9">
        <w:rPr>
          <w:rFonts w:ascii="Arial" w:hAnsi="Arial" w:cs="Arial"/>
          <w:sz w:val="18"/>
          <w:szCs w:val="18"/>
        </w:rPr>
        <w:t>пальной собственности, и земельных участков, указанных в приложении 1.</w:t>
      </w:r>
    </w:p>
    <w:p w:rsidR="005718DF" w:rsidRPr="004740D9" w:rsidRDefault="00F46ECB" w:rsidP="004740D9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4740D9">
        <w:rPr>
          <w:rFonts w:ascii="Arial" w:hAnsi="Arial" w:cs="Arial"/>
          <w:spacing w:val="-4"/>
          <w:sz w:val="18"/>
          <w:szCs w:val="18"/>
        </w:rPr>
        <w:t xml:space="preserve">2. </w:t>
      </w:r>
      <w:r w:rsidR="00875B38" w:rsidRPr="004740D9">
        <w:rPr>
          <w:rFonts w:ascii="Arial" w:hAnsi="Arial" w:cs="Arial"/>
          <w:spacing w:val="-4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5718DF" w:rsidRPr="004740D9" w:rsidRDefault="00F46ECB" w:rsidP="004740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40D9">
        <w:rPr>
          <w:rFonts w:ascii="Arial" w:hAnsi="Arial" w:cs="Arial"/>
          <w:sz w:val="18"/>
          <w:szCs w:val="18"/>
        </w:rPr>
        <w:t xml:space="preserve">3. </w:t>
      </w:r>
      <w:r w:rsidR="00875B38" w:rsidRPr="004740D9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</w:t>
      </w:r>
      <w:r w:rsidR="00875B38" w:rsidRPr="004740D9">
        <w:rPr>
          <w:rFonts w:ascii="Arial" w:hAnsi="Arial" w:cs="Arial"/>
          <w:sz w:val="18"/>
          <w:szCs w:val="18"/>
        </w:rPr>
        <w:t xml:space="preserve">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875B38" w:rsidRPr="004740D9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</w:t>
      </w:r>
      <w:r w:rsidR="00875B38" w:rsidRPr="004740D9">
        <w:rPr>
          <w:rFonts w:ascii="Arial" w:hAnsi="Arial" w:cs="Arial"/>
          <w:sz w:val="18"/>
          <w:szCs w:val="18"/>
        </w:rPr>
        <w:t>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</w:t>
      </w:r>
      <w:r w:rsidRPr="004740D9">
        <w:rPr>
          <w:rFonts w:ascii="Arial" w:hAnsi="Arial" w:cs="Arial"/>
          <w:sz w:val="18"/>
          <w:szCs w:val="18"/>
        </w:rPr>
        <w:t xml:space="preserve"> </w:t>
      </w:r>
      <w:r w:rsidR="00875B38" w:rsidRPr="004740D9">
        <w:rPr>
          <w:rFonts w:ascii="Arial" w:hAnsi="Arial" w:cs="Arial"/>
          <w:sz w:val="18"/>
          <w:szCs w:val="18"/>
        </w:rPr>
        <w:t>ведения лич</w:t>
      </w:r>
      <w:r w:rsidR="00875B38" w:rsidRPr="004740D9">
        <w:rPr>
          <w:rFonts w:ascii="Arial" w:hAnsi="Arial" w:cs="Arial"/>
          <w:sz w:val="18"/>
          <w:szCs w:val="18"/>
        </w:rPr>
        <w:t>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5718DF" w:rsidRPr="004740D9" w:rsidRDefault="00F46ECB" w:rsidP="004740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40D9">
        <w:rPr>
          <w:rFonts w:ascii="Arial" w:hAnsi="Arial" w:cs="Arial"/>
          <w:sz w:val="18"/>
          <w:szCs w:val="18"/>
        </w:rPr>
        <w:t xml:space="preserve">4. </w:t>
      </w:r>
      <w:r w:rsidR="00875B38" w:rsidRPr="004740D9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5718DF" w:rsidRPr="004740D9" w:rsidRDefault="00F46ECB" w:rsidP="004740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40D9">
        <w:rPr>
          <w:rFonts w:ascii="Arial" w:hAnsi="Arial" w:cs="Arial"/>
          <w:sz w:val="18"/>
          <w:szCs w:val="18"/>
        </w:rPr>
        <w:t xml:space="preserve">5. </w:t>
      </w:r>
      <w:r w:rsidR="00875B38" w:rsidRPr="004740D9">
        <w:rPr>
          <w:rFonts w:ascii="Arial" w:hAnsi="Arial" w:cs="Arial"/>
          <w:sz w:val="18"/>
          <w:szCs w:val="18"/>
        </w:rPr>
        <w:t xml:space="preserve">На земельные </w:t>
      </w:r>
      <w:r w:rsidR="00875B38" w:rsidRPr="004740D9">
        <w:rPr>
          <w:rFonts w:ascii="Arial" w:hAnsi="Arial" w:cs="Arial"/>
          <w:sz w:val="18"/>
          <w:szCs w:val="18"/>
        </w:rPr>
        <w:t>участки, входящие в охранные зоны тепловых сетей,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</w:t>
      </w:r>
      <w:r w:rsidR="00875B38" w:rsidRPr="004740D9">
        <w:rPr>
          <w:rFonts w:ascii="Arial" w:hAnsi="Arial" w:cs="Arial"/>
          <w:sz w:val="18"/>
          <w:szCs w:val="18"/>
        </w:rPr>
        <w:t>вых правилах охраны коммунальных тепловых сетей».</w:t>
      </w:r>
    </w:p>
    <w:p w:rsidR="005718DF" w:rsidRPr="004740D9" w:rsidRDefault="00F46ECB" w:rsidP="004740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40D9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875B38" w:rsidRPr="004740D9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</w:t>
      </w:r>
      <w:r w:rsidR="00875B38" w:rsidRPr="004740D9">
        <w:rPr>
          <w:rFonts w:ascii="Arial" w:hAnsi="Arial" w:cs="Arial"/>
          <w:sz w:val="18"/>
          <w:szCs w:val="18"/>
        </w:rPr>
        <w:t>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</w:t>
      </w:r>
      <w:r w:rsidR="00875B38" w:rsidRPr="004740D9">
        <w:rPr>
          <w:rFonts w:ascii="Arial" w:hAnsi="Arial" w:cs="Arial"/>
          <w:sz w:val="18"/>
          <w:szCs w:val="18"/>
        </w:rPr>
        <w:t>ссийской Федерации.</w:t>
      </w:r>
      <w:proofErr w:type="gramEnd"/>
    </w:p>
    <w:p w:rsidR="005718DF" w:rsidRPr="004740D9" w:rsidRDefault="00F46ECB" w:rsidP="004740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40D9">
        <w:rPr>
          <w:rFonts w:ascii="Arial" w:hAnsi="Arial" w:cs="Arial"/>
          <w:sz w:val="18"/>
          <w:szCs w:val="18"/>
        </w:rPr>
        <w:t xml:space="preserve">7. </w:t>
      </w:r>
      <w:r w:rsidR="00875B38" w:rsidRPr="004740D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</w:t>
      </w:r>
      <w:r w:rsidR="00875B38" w:rsidRPr="004740D9">
        <w:rPr>
          <w:rFonts w:ascii="Arial" w:hAnsi="Arial" w:cs="Arial"/>
          <w:sz w:val="18"/>
          <w:szCs w:val="18"/>
        </w:rPr>
        <w:t>»:</w:t>
      </w:r>
    </w:p>
    <w:p w:rsidR="005718DF" w:rsidRPr="004740D9" w:rsidRDefault="00F46ECB" w:rsidP="004740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40D9">
        <w:rPr>
          <w:rFonts w:ascii="Arial" w:hAnsi="Arial" w:cs="Arial"/>
          <w:sz w:val="18"/>
          <w:szCs w:val="18"/>
        </w:rPr>
        <w:t xml:space="preserve">7.1. </w:t>
      </w:r>
      <w:r w:rsidR="00875B38" w:rsidRPr="004740D9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«Городской округ город Астрахань» и описание местоположения</w:t>
      </w:r>
      <w:r w:rsidRPr="004740D9">
        <w:rPr>
          <w:rFonts w:ascii="Arial" w:hAnsi="Arial" w:cs="Arial"/>
          <w:sz w:val="18"/>
          <w:szCs w:val="18"/>
        </w:rPr>
        <w:t xml:space="preserve"> </w:t>
      </w:r>
      <w:r w:rsidR="00875B38" w:rsidRPr="004740D9">
        <w:rPr>
          <w:rFonts w:ascii="Arial" w:hAnsi="Arial" w:cs="Arial"/>
          <w:sz w:val="18"/>
          <w:szCs w:val="18"/>
        </w:rPr>
        <w:t xml:space="preserve">- границ публичного сервитута в Управление </w:t>
      </w:r>
      <w:proofErr w:type="spellStart"/>
      <w:r w:rsidR="00875B38" w:rsidRPr="004740D9">
        <w:rPr>
          <w:rFonts w:ascii="Arial" w:hAnsi="Arial" w:cs="Arial"/>
          <w:sz w:val="18"/>
          <w:szCs w:val="18"/>
        </w:rPr>
        <w:t>Росреестра</w:t>
      </w:r>
      <w:proofErr w:type="spellEnd"/>
      <w:r w:rsidR="00875B38" w:rsidRPr="004740D9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5718DF" w:rsidRPr="004740D9" w:rsidRDefault="00F46ECB" w:rsidP="004740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40D9">
        <w:rPr>
          <w:rFonts w:ascii="Arial" w:hAnsi="Arial" w:cs="Arial"/>
          <w:sz w:val="18"/>
          <w:szCs w:val="18"/>
        </w:rPr>
        <w:t xml:space="preserve">7.2. </w:t>
      </w:r>
      <w:r w:rsidR="00875B38" w:rsidRPr="004740D9">
        <w:rPr>
          <w:rFonts w:ascii="Arial" w:hAnsi="Arial" w:cs="Arial"/>
          <w:sz w:val="18"/>
          <w:szCs w:val="18"/>
        </w:rPr>
        <w:t>Направить МУП г. Астрахани «Коммун</w:t>
      </w:r>
      <w:r w:rsidR="00875B38" w:rsidRPr="004740D9">
        <w:rPr>
          <w:rFonts w:ascii="Arial" w:hAnsi="Arial" w:cs="Arial"/>
          <w:sz w:val="18"/>
          <w:szCs w:val="18"/>
        </w:rPr>
        <w:t>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</w:t>
      </w:r>
      <w:r w:rsidR="00875B38" w:rsidRPr="004740D9">
        <w:rPr>
          <w:rFonts w:ascii="Arial" w:hAnsi="Arial" w:cs="Arial"/>
          <w:sz w:val="18"/>
          <w:szCs w:val="18"/>
        </w:rPr>
        <w:t xml:space="preserve"> на земельные участки.</w:t>
      </w:r>
    </w:p>
    <w:p w:rsidR="005718DF" w:rsidRPr="004740D9" w:rsidRDefault="00F46ECB" w:rsidP="004740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40D9">
        <w:rPr>
          <w:rFonts w:ascii="Arial" w:hAnsi="Arial" w:cs="Arial"/>
          <w:sz w:val="18"/>
          <w:szCs w:val="18"/>
        </w:rPr>
        <w:t xml:space="preserve">7.3. </w:t>
      </w:r>
      <w:r w:rsidR="00875B38" w:rsidRPr="004740D9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5718DF" w:rsidRPr="004740D9" w:rsidRDefault="00F46ECB" w:rsidP="004740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40D9">
        <w:rPr>
          <w:rFonts w:ascii="Arial" w:hAnsi="Arial" w:cs="Arial"/>
          <w:sz w:val="18"/>
          <w:szCs w:val="18"/>
        </w:rPr>
        <w:t xml:space="preserve">8. </w:t>
      </w:r>
      <w:r w:rsidR="00875B38" w:rsidRPr="004740D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в течение пяти рабочих дней со дня </w:t>
      </w:r>
      <w:r w:rsidR="00875B38" w:rsidRPr="004740D9">
        <w:rPr>
          <w:rFonts w:ascii="Arial" w:hAnsi="Arial" w:cs="Arial"/>
          <w:sz w:val="18"/>
          <w:szCs w:val="18"/>
        </w:rPr>
        <w:t xml:space="preserve">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875B38" w:rsidRPr="004740D9">
        <w:rPr>
          <w:rFonts w:ascii="Arial" w:hAnsi="Arial" w:cs="Arial"/>
          <w:sz w:val="18"/>
          <w:szCs w:val="18"/>
        </w:rPr>
        <w:t>разместить</w:t>
      </w:r>
      <w:proofErr w:type="gramEnd"/>
      <w:r w:rsidR="00875B38" w:rsidRPr="004740D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</w:t>
      </w:r>
      <w:r w:rsidR="00875B38" w:rsidRPr="004740D9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Астрахань».</w:t>
      </w:r>
    </w:p>
    <w:p w:rsidR="00F46ECB" w:rsidRPr="00F46ECB" w:rsidRDefault="00875B38" w:rsidP="00F46ECB">
      <w:pPr>
        <w:jc w:val="right"/>
        <w:rPr>
          <w:rFonts w:ascii="Arial" w:hAnsi="Arial" w:cs="Arial"/>
          <w:b/>
          <w:sz w:val="18"/>
          <w:szCs w:val="18"/>
        </w:rPr>
      </w:pPr>
      <w:r w:rsidRPr="00F46ECB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5718DF" w:rsidRPr="00F46ECB" w:rsidRDefault="00875B38" w:rsidP="00F46ECB">
      <w:pPr>
        <w:jc w:val="right"/>
        <w:rPr>
          <w:rFonts w:ascii="Arial" w:hAnsi="Arial" w:cs="Arial"/>
          <w:b/>
          <w:sz w:val="18"/>
          <w:szCs w:val="18"/>
        </w:rPr>
      </w:pPr>
      <w:r w:rsidRPr="00F46ECB">
        <w:rPr>
          <w:rFonts w:ascii="Arial" w:hAnsi="Arial" w:cs="Arial"/>
          <w:b/>
          <w:sz w:val="18"/>
          <w:szCs w:val="18"/>
        </w:rPr>
        <w:t>«Городской округ город А</w:t>
      </w:r>
      <w:r w:rsidRPr="00F46ECB">
        <w:rPr>
          <w:rFonts w:ascii="Arial" w:hAnsi="Arial" w:cs="Arial"/>
          <w:b/>
          <w:sz w:val="18"/>
          <w:szCs w:val="18"/>
        </w:rPr>
        <w:t>страхань»</w:t>
      </w:r>
    </w:p>
    <w:p w:rsidR="005718DF" w:rsidRPr="00F46ECB" w:rsidRDefault="00875B38" w:rsidP="00F46ECB">
      <w:pPr>
        <w:jc w:val="right"/>
        <w:rPr>
          <w:rFonts w:ascii="Arial" w:hAnsi="Arial" w:cs="Arial"/>
          <w:b/>
          <w:sz w:val="18"/>
          <w:szCs w:val="18"/>
        </w:rPr>
      </w:pPr>
      <w:r w:rsidRPr="00F46ECB">
        <w:rPr>
          <w:rFonts w:ascii="Arial" w:hAnsi="Arial" w:cs="Arial"/>
          <w:b/>
          <w:sz w:val="18"/>
          <w:szCs w:val="18"/>
        </w:rPr>
        <w:t>О.А. Полумордвинов</w:t>
      </w:r>
    </w:p>
    <w:p w:rsidR="00160DC0" w:rsidRDefault="00160DC0" w:rsidP="00F46ECB">
      <w:pPr>
        <w:jc w:val="right"/>
        <w:rPr>
          <w:rFonts w:ascii="Arial" w:hAnsi="Arial" w:cs="Arial"/>
          <w:b/>
          <w:sz w:val="18"/>
          <w:szCs w:val="18"/>
        </w:rPr>
        <w:sectPr w:rsidR="00160DC0" w:rsidSect="004740D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5718DF" w:rsidRPr="00F46ECB" w:rsidRDefault="00160DC0" w:rsidP="00F46EC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B1BB69C" wp14:editId="48CD1E6B">
            <wp:extent cx="5580380" cy="800855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8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5D7D" w:rsidRPr="00EA5D7D">
        <w:rPr>
          <w:noProof/>
          <w:lang w:bidi="ar-SA"/>
        </w:rPr>
        <w:t xml:space="preserve"> </w:t>
      </w:r>
      <w:r w:rsidR="00EA5D7D">
        <w:rPr>
          <w:noProof/>
          <w:lang w:bidi="ar-SA"/>
        </w:rPr>
        <w:lastRenderedPageBreak/>
        <w:drawing>
          <wp:inline distT="0" distB="0" distL="0" distR="0" wp14:anchorId="13D3DC1D" wp14:editId="1848AB90">
            <wp:extent cx="5580380" cy="798239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0F17" w:rsidRPr="003E0F17">
        <w:rPr>
          <w:noProof/>
          <w:lang w:bidi="ar-SA"/>
        </w:rPr>
        <w:t xml:space="preserve"> </w:t>
      </w:r>
      <w:r w:rsidR="003E0F17">
        <w:rPr>
          <w:noProof/>
          <w:lang w:bidi="ar-SA"/>
        </w:rPr>
        <w:lastRenderedPageBreak/>
        <w:drawing>
          <wp:inline distT="0" distB="0" distL="0" distR="0" wp14:anchorId="710713D9" wp14:editId="610725B9">
            <wp:extent cx="5580380" cy="8012793"/>
            <wp:effectExtent l="0" t="0" r="127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2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16D3" w:rsidRPr="001716D3">
        <w:rPr>
          <w:noProof/>
          <w:lang w:bidi="ar-SA"/>
        </w:rPr>
        <w:t xml:space="preserve"> </w:t>
      </w:r>
      <w:r w:rsidR="001716D3">
        <w:rPr>
          <w:noProof/>
          <w:lang w:bidi="ar-SA"/>
        </w:rPr>
        <w:lastRenderedPageBreak/>
        <w:drawing>
          <wp:inline distT="0" distB="0" distL="0" distR="0" wp14:anchorId="37E371B4" wp14:editId="63ACB13F">
            <wp:extent cx="5580380" cy="8072577"/>
            <wp:effectExtent l="0" t="0" r="127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72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627C" w:rsidRPr="009B627C">
        <w:rPr>
          <w:noProof/>
          <w:lang w:bidi="ar-SA"/>
        </w:rPr>
        <w:lastRenderedPageBreak/>
        <w:t xml:space="preserve"> </w:t>
      </w:r>
      <w:r w:rsidR="009B627C">
        <w:rPr>
          <w:noProof/>
          <w:lang w:bidi="ar-SA"/>
        </w:rPr>
        <w:drawing>
          <wp:inline distT="0" distB="0" distL="0" distR="0" wp14:anchorId="1AAD73D8" wp14:editId="65F53912">
            <wp:extent cx="6841671" cy="5414288"/>
            <wp:effectExtent l="8890" t="0" r="635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867005" cy="5434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5718DF" w:rsidRPr="00F46ECB" w:rsidSect="004740D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B38" w:rsidRDefault="00875B38">
      <w:r>
        <w:separator/>
      </w:r>
    </w:p>
  </w:endnote>
  <w:endnote w:type="continuationSeparator" w:id="0">
    <w:p w:rsidR="00875B38" w:rsidRDefault="00875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B38" w:rsidRDefault="00875B38"/>
  </w:footnote>
  <w:footnote w:type="continuationSeparator" w:id="0">
    <w:p w:rsidR="00875B38" w:rsidRDefault="00875B3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0602C"/>
    <w:multiLevelType w:val="multilevel"/>
    <w:tmpl w:val="7EA4CE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718DF"/>
    <w:rsid w:val="00160DC0"/>
    <w:rsid w:val="001716D3"/>
    <w:rsid w:val="003E0F17"/>
    <w:rsid w:val="004740D9"/>
    <w:rsid w:val="005718DF"/>
    <w:rsid w:val="00875B38"/>
    <w:rsid w:val="009B627C"/>
    <w:rsid w:val="00BF7708"/>
    <w:rsid w:val="00EA5D7D"/>
    <w:rsid w:val="00F4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50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160DC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0DC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50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160DC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0DC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670</Words>
  <Characters>3824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2023-10-12T08:34:00Z</dcterms:created>
  <dcterms:modified xsi:type="dcterms:W3CDTF">2023-10-12T08:40:00Z</dcterms:modified>
</cp:coreProperties>
</file>