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13D1" w:rsidRDefault="006113D1" w:rsidP="006113D1">
      <w:pPr>
        <w:pStyle w:val="3"/>
      </w:pPr>
      <w:r>
        <w:t>Администрация муниципального образования «Город Астрахань»</w:t>
      </w:r>
    </w:p>
    <w:p w:rsidR="00611FD2" w:rsidRDefault="006113D1" w:rsidP="006113D1">
      <w:pPr>
        <w:pStyle w:val="3"/>
      </w:pPr>
      <w:r>
        <w:t>РАСПОРЯЖЕНИЕ</w:t>
      </w:r>
      <w:r>
        <w:t xml:space="preserve"> </w:t>
      </w:r>
    </w:p>
    <w:p w:rsidR="006113D1" w:rsidRDefault="006113D1" w:rsidP="006113D1">
      <w:pPr>
        <w:pStyle w:val="3"/>
      </w:pPr>
      <w:bookmarkStart w:id="0" w:name="_GoBack"/>
      <w:bookmarkEnd w:id="0"/>
      <w:r>
        <w:t>10 октября 2024 года № 1834-р</w:t>
      </w:r>
    </w:p>
    <w:p w:rsidR="006113D1" w:rsidRDefault="006113D1" w:rsidP="006113D1">
      <w:pPr>
        <w:pStyle w:val="3"/>
      </w:pPr>
      <w:r>
        <w:t>«Об изъятии для муниципальных нужд муниципального</w:t>
      </w:r>
    </w:p>
    <w:p w:rsidR="006113D1" w:rsidRDefault="006113D1" w:rsidP="006113D1">
      <w:pPr>
        <w:pStyle w:val="3"/>
      </w:pPr>
      <w:r>
        <w:t xml:space="preserve">образования «Городской округ город Астрахань» долей земельного участка </w:t>
      </w:r>
    </w:p>
    <w:p w:rsidR="006113D1" w:rsidRDefault="006113D1" w:rsidP="006113D1">
      <w:pPr>
        <w:pStyle w:val="3"/>
      </w:pPr>
      <w:r>
        <w:t>и жилых помещений многоквартирного дома (литера «А»)</w:t>
      </w:r>
    </w:p>
    <w:p w:rsidR="006113D1" w:rsidRDefault="006113D1" w:rsidP="006113D1">
      <w:pPr>
        <w:pStyle w:val="3"/>
      </w:pPr>
      <w:r>
        <w:t>по ул. Пестеля/ ул. Бетховена, 9/2 в Кировском районе»</w:t>
      </w:r>
    </w:p>
    <w:p w:rsidR="006113D1" w:rsidRDefault="006113D1" w:rsidP="006113D1">
      <w:pPr>
        <w:pStyle w:val="a3"/>
        <w:ind w:firstLine="709"/>
      </w:pPr>
      <w:proofErr w:type="gramStart"/>
      <w:r>
        <w:rPr>
          <w:spacing w:val="0"/>
        </w:rPr>
        <w:t xml:space="preserve">В соответствии с ч. 10 ст. 32 Жилищного кодекса Российской Федерации, </w:t>
      </w:r>
      <w:proofErr w:type="spellStart"/>
      <w:r>
        <w:rPr>
          <w:spacing w:val="0"/>
        </w:rPr>
        <w:t>ст.ст</w:t>
      </w:r>
      <w:proofErr w:type="spellEnd"/>
      <w:r>
        <w:rPr>
          <w:spacing w:val="0"/>
        </w:rPr>
        <w:t xml:space="preserve">. 11, </w:t>
      </w:r>
      <w:r>
        <w:t>49, 56.2, 56.3, 56.6, 56.7</w:t>
      </w:r>
      <w:r>
        <w:rPr>
          <w:spacing w:val="5"/>
        </w:rPr>
        <w:t xml:space="preserve"> Земельного кодекса Российской Федерации, заключением об оценке соответствия многоквартирного дома (литера «А») по ул. Пестеля/ ул. Бетховена, 9/2 в Кировском районе г. Астрахани требованиям, установленным в Положении о признании </w:t>
      </w:r>
      <w:r>
        <w:t>помещения жилым помещением, жилого помещения непригодным для проживания, многоквартирного дома аварийным</w:t>
      </w:r>
      <w:proofErr w:type="gramEnd"/>
      <w:r>
        <w:t xml:space="preserve"> и подлежащим сносу или реконструкции, садового дома жилым домом и жилого дома садовым домом от 23.08.2019 № ЗАК-15/11, распоряжением администрации муниципального образования «Город Астрахань» от 24.10.2019 № 2708-р «О признании многоквартирного дома (литера «А») по ул. Пестеля/ ул. Бетховена, 9/2 </w:t>
      </w:r>
      <w:proofErr w:type="gramStart"/>
      <w:r>
        <w:t>в</w:t>
      </w:r>
      <w:proofErr w:type="gramEnd"/>
      <w:r>
        <w:t xml:space="preserve"> </w:t>
      </w:r>
      <w:proofErr w:type="gramStart"/>
      <w:r>
        <w:t>Кировском</w:t>
      </w:r>
      <w:proofErr w:type="gramEnd"/>
      <w:r>
        <w:t xml:space="preserve"> районе аварийным и подлежащим сносу»:</w:t>
      </w:r>
    </w:p>
    <w:p w:rsidR="006113D1" w:rsidRDefault="006113D1" w:rsidP="006113D1">
      <w:pPr>
        <w:pStyle w:val="a3"/>
        <w:ind w:firstLine="709"/>
      </w:pPr>
      <w:r>
        <w:t xml:space="preserve">1. </w:t>
      </w:r>
      <w:proofErr w:type="gramStart"/>
      <w:r>
        <w:t>Изъять для муниципальных нужд муниципального образования «Городской округ город Астрахань» доли земельного участка (кадастровый номер 30:12:010034:884), пропорциональные площади жилых помещений (квартир) №№ 1, 2, 3, 4, 5, 6, 7 из расчета общей площади земельного участка 456 кв. м, и жилые помещения (квартиры) №№ 1, 2, 3, 4, 5, 6, 7 в многоквартирном доме (литера «А»), расположенные по адресу: г</w:t>
      </w:r>
      <w:proofErr w:type="gramEnd"/>
      <w:r>
        <w:t>. Астрахань, ул. Пестеля/ ул. Бетховена, 9/2 в Кировском районе (далее - недвижимое имущество).</w:t>
      </w:r>
    </w:p>
    <w:p w:rsidR="006113D1" w:rsidRDefault="006113D1" w:rsidP="006113D1">
      <w:pPr>
        <w:pStyle w:val="a3"/>
        <w:ind w:firstLine="709"/>
      </w:pPr>
      <w:r>
        <w:t>2. Управлению муниципального имущества администрации муниципального образования «Городской округ город Астрахань»:</w:t>
      </w:r>
    </w:p>
    <w:p w:rsidR="006113D1" w:rsidRDefault="006113D1" w:rsidP="006113D1">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письмом с уведомлением о вручении и в управление Федеральной службы государственной регистрации, кадастра и картографии по Астраханской области.</w:t>
      </w:r>
    </w:p>
    <w:p w:rsidR="006113D1" w:rsidRDefault="006113D1" w:rsidP="006113D1">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6113D1" w:rsidRDefault="006113D1" w:rsidP="006113D1">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6113D1" w:rsidRDefault="006113D1" w:rsidP="006113D1">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6113D1" w:rsidRDefault="006113D1" w:rsidP="006113D1">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6113D1" w:rsidRDefault="006113D1" w:rsidP="006113D1">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6113D1" w:rsidRDefault="006113D1" w:rsidP="006113D1">
      <w:pPr>
        <w:pStyle w:val="a3"/>
        <w:ind w:firstLine="709"/>
      </w:pPr>
      <w:r>
        <w:t>4. Управлению информационной политики администрации муниципального образования «Городской округ город Астрахань»:</w:t>
      </w:r>
    </w:p>
    <w:p w:rsidR="006113D1" w:rsidRDefault="006113D1" w:rsidP="006113D1">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6113D1" w:rsidRDefault="006113D1" w:rsidP="006113D1">
      <w:pPr>
        <w:pStyle w:val="a3"/>
        <w:ind w:firstLine="709"/>
      </w:pPr>
      <w:r>
        <w:rPr>
          <w:spacing w:val="5"/>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6113D1" w:rsidRDefault="006113D1" w:rsidP="006113D1">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6113D1" w:rsidRDefault="006113D1" w:rsidP="006113D1">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6113D1" w:rsidRDefault="006113D1" w:rsidP="006113D1">
      <w:pPr>
        <w:pStyle w:val="a3"/>
        <w:jc w:val="right"/>
        <w:rPr>
          <w:b/>
          <w:bCs/>
        </w:rPr>
      </w:pPr>
      <w:r>
        <w:rPr>
          <w:b/>
          <w:bCs/>
        </w:rPr>
        <w:t xml:space="preserve">Временно </w:t>
      </w:r>
      <w:proofErr w:type="gramStart"/>
      <w:r>
        <w:rPr>
          <w:b/>
          <w:bCs/>
        </w:rPr>
        <w:t>исполняющий</w:t>
      </w:r>
      <w:proofErr w:type="gramEnd"/>
      <w:r>
        <w:rPr>
          <w:b/>
          <w:bCs/>
        </w:rPr>
        <w:t xml:space="preserve"> полномочия главы </w:t>
      </w:r>
    </w:p>
    <w:p w:rsidR="006113D1" w:rsidRDefault="006113D1" w:rsidP="006113D1">
      <w:pPr>
        <w:pStyle w:val="a3"/>
        <w:jc w:val="right"/>
        <w:rPr>
          <w:b/>
          <w:bCs/>
        </w:rPr>
      </w:pPr>
      <w:r>
        <w:rPr>
          <w:b/>
          <w:bCs/>
        </w:rPr>
        <w:t>муниципального образования «Городской округ город Астрахань»</w:t>
      </w:r>
    </w:p>
    <w:p w:rsidR="006113D1" w:rsidRDefault="006113D1" w:rsidP="006113D1">
      <w:pPr>
        <w:pStyle w:val="a3"/>
        <w:jc w:val="right"/>
        <w:rPr>
          <w:b/>
          <w:bCs/>
        </w:rPr>
      </w:pPr>
      <w:r>
        <w:rPr>
          <w:b/>
          <w:bCs/>
        </w:rPr>
        <w:t>Н.Л. КУЧЕРУК</w:t>
      </w:r>
    </w:p>
    <w:p w:rsidR="00FF4A14" w:rsidRDefault="00611FD2"/>
    <w:sectPr w:rsidR="00FF4A14" w:rsidSect="006113D1">
      <w:pgSz w:w="11906" w:h="16838"/>
      <w:pgMar w:top="993"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13D1"/>
    <w:rsid w:val="006113D1"/>
    <w:rsid w:val="00611FD2"/>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113D1"/>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6113D1"/>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113D1"/>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6113D1"/>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694</Words>
  <Characters>3957</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2024-10-17T08:15:00Z</dcterms:created>
  <dcterms:modified xsi:type="dcterms:W3CDTF">2024-10-17T08:15:00Z</dcterms:modified>
</cp:coreProperties>
</file>