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C16" w:rsidRPr="00081C16" w:rsidRDefault="00081C16" w:rsidP="00081C1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081C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07755" w:rsidRDefault="00423924" w:rsidP="00081C16">
      <w:pPr>
        <w:jc w:val="center"/>
        <w:rPr>
          <w:rFonts w:ascii="Cambria" w:hAnsi="Cambria"/>
          <w:b/>
          <w:sz w:val="20"/>
          <w:szCs w:val="20"/>
        </w:rPr>
      </w:pPr>
      <w:r w:rsidRPr="00081C1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54854" w:rsidRPr="00081C16" w:rsidRDefault="00423924" w:rsidP="00081C16">
      <w:pPr>
        <w:jc w:val="center"/>
        <w:rPr>
          <w:rFonts w:ascii="Cambria" w:hAnsi="Cambria"/>
          <w:b/>
          <w:sz w:val="20"/>
          <w:szCs w:val="20"/>
        </w:rPr>
      </w:pPr>
      <w:r w:rsidRPr="00081C16">
        <w:rPr>
          <w:rFonts w:ascii="Cambria" w:hAnsi="Cambria"/>
          <w:b/>
          <w:sz w:val="20"/>
          <w:szCs w:val="20"/>
        </w:rPr>
        <w:t>10 января 2020 года</w:t>
      </w:r>
      <w:r w:rsidR="00081C16" w:rsidRPr="00081C16">
        <w:rPr>
          <w:rFonts w:ascii="Cambria" w:hAnsi="Cambria"/>
          <w:b/>
          <w:sz w:val="20"/>
          <w:szCs w:val="20"/>
        </w:rPr>
        <w:t xml:space="preserve"> № </w:t>
      </w:r>
      <w:r w:rsidRPr="00081C16">
        <w:rPr>
          <w:rFonts w:ascii="Cambria" w:hAnsi="Cambria"/>
          <w:b/>
          <w:sz w:val="20"/>
          <w:szCs w:val="20"/>
        </w:rPr>
        <w:t>03-р</w:t>
      </w:r>
    </w:p>
    <w:p w:rsidR="00107755" w:rsidRDefault="00081C16" w:rsidP="00081C16">
      <w:pPr>
        <w:jc w:val="center"/>
        <w:rPr>
          <w:rFonts w:ascii="Cambria" w:hAnsi="Cambria"/>
          <w:b/>
          <w:sz w:val="20"/>
          <w:szCs w:val="20"/>
        </w:rPr>
      </w:pPr>
      <w:r w:rsidRPr="00081C16">
        <w:rPr>
          <w:rFonts w:ascii="Cambria" w:hAnsi="Cambria"/>
          <w:b/>
          <w:sz w:val="20"/>
          <w:szCs w:val="20"/>
        </w:rPr>
        <w:t>«</w:t>
      </w:r>
      <w:r w:rsidR="00423924" w:rsidRPr="00081C16">
        <w:rPr>
          <w:rFonts w:ascii="Cambria" w:hAnsi="Cambria"/>
          <w:b/>
          <w:sz w:val="20"/>
          <w:szCs w:val="20"/>
        </w:rPr>
        <w:t>О временном ограничении</w:t>
      </w:r>
      <w:r w:rsidRPr="00081C16">
        <w:rPr>
          <w:rFonts w:ascii="Cambria" w:hAnsi="Cambria"/>
          <w:b/>
          <w:sz w:val="20"/>
          <w:szCs w:val="20"/>
        </w:rPr>
        <w:t xml:space="preserve"> </w:t>
      </w:r>
      <w:r w:rsidR="00423924" w:rsidRPr="00081C16">
        <w:rPr>
          <w:rFonts w:ascii="Cambria" w:hAnsi="Cambria"/>
          <w:b/>
          <w:sz w:val="20"/>
          <w:szCs w:val="20"/>
        </w:rPr>
        <w:t xml:space="preserve">дорожного движения на время проведения мероприятий </w:t>
      </w:r>
    </w:p>
    <w:p w:rsidR="00254854" w:rsidRPr="00081C16" w:rsidRDefault="00423924" w:rsidP="00081C16">
      <w:pPr>
        <w:jc w:val="center"/>
      </w:pPr>
      <w:r w:rsidRPr="00081C16">
        <w:rPr>
          <w:rFonts w:ascii="Cambria" w:hAnsi="Cambria"/>
          <w:b/>
          <w:sz w:val="20"/>
          <w:szCs w:val="20"/>
        </w:rPr>
        <w:t xml:space="preserve">по устранению последствий пожара по ул. </w:t>
      </w:r>
      <w:proofErr w:type="gramStart"/>
      <w:r w:rsidRPr="00081C16">
        <w:rPr>
          <w:rFonts w:ascii="Cambria" w:hAnsi="Cambria"/>
          <w:b/>
          <w:sz w:val="20"/>
          <w:szCs w:val="20"/>
        </w:rPr>
        <w:t>Советской</w:t>
      </w:r>
      <w:proofErr w:type="gramEnd"/>
      <w:r w:rsidRPr="00081C16">
        <w:rPr>
          <w:rFonts w:ascii="Cambria" w:hAnsi="Cambria"/>
          <w:b/>
          <w:sz w:val="20"/>
          <w:szCs w:val="20"/>
        </w:rPr>
        <w:t>,</w:t>
      </w:r>
      <w:r w:rsidR="00081C16" w:rsidRPr="00081C16">
        <w:rPr>
          <w:rFonts w:ascii="Cambria" w:hAnsi="Cambria"/>
          <w:b/>
          <w:sz w:val="20"/>
          <w:szCs w:val="20"/>
        </w:rPr>
        <w:t xml:space="preserve"> </w:t>
      </w:r>
      <w:r w:rsidRPr="00081C16">
        <w:rPr>
          <w:rFonts w:ascii="Cambria" w:hAnsi="Cambria"/>
          <w:b/>
          <w:sz w:val="20"/>
          <w:szCs w:val="20"/>
        </w:rPr>
        <w:t xml:space="preserve"> 22</w:t>
      </w:r>
      <w:r w:rsidR="00081C16" w:rsidRPr="00081C16">
        <w:rPr>
          <w:rFonts w:ascii="Cambria" w:hAnsi="Cambria"/>
          <w:b/>
          <w:sz w:val="20"/>
          <w:szCs w:val="20"/>
        </w:rPr>
        <w:t>»</w:t>
      </w:r>
    </w:p>
    <w:p w:rsidR="00254854" w:rsidRPr="00107755" w:rsidRDefault="00423924" w:rsidP="0010775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7755">
        <w:rPr>
          <w:rFonts w:ascii="Arial" w:hAnsi="Arial" w:cs="Arial"/>
          <w:sz w:val="18"/>
          <w:szCs w:val="18"/>
        </w:rPr>
        <w:t xml:space="preserve">В соответствии с </w:t>
      </w:r>
      <w:r w:rsidRPr="00107755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</w:t>
      </w:r>
      <w:r w:rsidRPr="00107755">
        <w:rPr>
          <w:rFonts w:ascii="Arial" w:hAnsi="Arial" w:cs="Arial"/>
          <w:sz w:val="18"/>
          <w:szCs w:val="18"/>
        </w:rPr>
        <w:t xml:space="preserve"> законодательные акты Российской Федерации</w:t>
      </w:r>
      <w:r w:rsidRPr="00107755">
        <w:rPr>
          <w:rFonts w:ascii="Arial" w:hAnsi="Arial" w:cs="Arial"/>
          <w:sz w:val="18"/>
          <w:szCs w:val="18"/>
        </w:rPr>
        <w:t>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0775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07755">
        <w:rPr>
          <w:rFonts w:ascii="Arial" w:hAnsi="Arial" w:cs="Arial"/>
          <w:sz w:val="18"/>
          <w:szCs w:val="18"/>
        </w:rPr>
        <w:t>границах насел</w:t>
      </w:r>
      <w:r w:rsidRPr="00107755">
        <w:rPr>
          <w:rFonts w:ascii="Arial" w:hAnsi="Arial" w:cs="Arial"/>
          <w:sz w:val="18"/>
          <w:szCs w:val="18"/>
        </w:rPr>
        <w:t>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</w:t>
      </w:r>
      <w:r w:rsidRPr="00107755">
        <w:rPr>
          <w:rFonts w:ascii="Arial" w:hAnsi="Arial" w:cs="Arial"/>
          <w:sz w:val="18"/>
          <w:szCs w:val="18"/>
        </w:rPr>
        <w:t>ния в Астраханской области», Уставом муниципального образования «Город Астрахань», в связи с проведением мероприятий по устранению последствий пожара по ул. Советской, 22:</w:t>
      </w:r>
      <w:proofErr w:type="gramEnd"/>
    </w:p>
    <w:p w:rsidR="00254854" w:rsidRPr="00107755" w:rsidRDefault="00081C16" w:rsidP="001077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7755">
        <w:rPr>
          <w:rFonts w:ascii="Arial" w:hAnsi="Arial" w:cs="Arial"/>
          <w:sz w:val="18"/>
          <w:szCs w:val="18"/>
        </w:rPr>
        <w:t xml:space="preserve">1. </w:t>
      </w:r>
      <w:r w:rsidR="00423924" w:rsidRPr="00107755">
        <w:rPr>
          <w:rFonts w:ascii="Arial" w:hAnsi="Arial" w:cs="Arial"/>
          <w:sz w:val="18"/>
          <w:szCs w:val="18"/>
        </w:rPr>
        <w:t>Ввести временное ограничение дорожного движения 10.01.2020 с 08:00 до полного устран</w:t>
      </w:r>
      <w:r w:rsidR="00423924" w:rsidRPr="00107755">
        <w:rPr>
          <w:rFonts w:ascii="Arial" w:hAnsi="Arial" w:cs="Arial"/>
          <w:sz w:val="18"/>
          <w:szCs w:val="18"/>
        </w:rPr>
        <w:t xml:space="preserve">ения последствий пожара по ул. </w:t>
      </w:r>
      <w:proofErr w:type="gramStart"/>
      <w:r w:rsidR="00423924" w:rsidRPr="00107755">
        <w:rPr>
          <w:rFonts w:ascii="Arial" w:hAnsi="Arial" w:cs="Arial"/>
          <w:sz w:val="18"/>
          <w:szCs w:val="18"/>
        </w:rPr>
        <w:t>Советской</w:t>
      </w:r>
      <w:proofErr w:type="gramEnd"/>
      <w:r w:rsidR="00423924" w:rsidRPr="00107755">
        <w:rPr>
          <w:rFonts w:ascii="Arial" w:hAnsi="Arial" w:cs="Arial"/>
          <w:sz w:val="18"/>
          <w:szCs w:val="18"/>
        </w:rPr>
        <w:t xml:space="preserve"> от ул. Коммунистическая до ул. </w:t>
      </w:r>
      <w:r w:rsidRPr="00107755">
        <w:rPr>
          <w:rFonts w:ascii="Arial" w:hAnsi="Arial" w:cs="Arial"/>
          <w:sz w:val="18"/>
          <w:szCs w:val="18"/>
        </w:rPr>
        <w:t xml:space="preserve"> </w:t>
      </w:r>
      <w:r w:rsidR="00107755">
        <w:rPr>
          <w:rFonts w:ascii="Arial" w:hAnsi="Arial" w:cs="Arial"/>
          <w:sz w:val="18"/>
          <w:szCs w:val="18"/>
        </w:rPr>
        <w:t>Ш</w:t>
      </w:r>
      <w:r w:rsidR="00423924" w:rsidRPr="00107755">
        <w:rPr>
          <w:rFonts w:ascii="Arial" w:hAnsi="Arial" w:cs="Arial"/>
          <w:sz w:val="18"/>
          <w:szCs w:val="18"/>
        </w:rPr>
        <w:t>елгунова.</w:t>
      </w:r>
    </w:p>
    <w:p w:rsidR="00254854" w:rsidRPr="00107755" w:rsidRDefault="00081C16" w:rsidP="001077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7755">
        <w:rPr>
          <w:rFonts w:ascii="Arial" w:hAnsi="Arial" w:cs="Arial"/>
          <w:sz w:val="18"/>
          <w:szCs w:val="18"/>
        </w:rPr>
        <w:t xml:space="preserve">2. </w:t>
      </w:r>
      <w:r w:rsidR="00423924" w:rsidRPr="0010775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</w:t>
      </w:r>
      <w:r w:rsidR="00423924" w:rsidRPr="00107755">
        <w:rPr>
          <w:rFonts w:ascii="Arial" w:hAnsi="Arial" w:cs="Arial"/>
          <w:sz w:val="18"/>
          <w:szCs w:val="18"/>
        </w:rPr>
        <w:t>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254854" w:rsidRPr="00107755" w:rsidRDefault="00081C16" w:rsidP="001077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7755">
        <w:rPr>
          <w:rFonts w:ascii="Arial" w:hAnsi="Arial" w:cs="Arial"/>
          <w:sz w:val="18"/>
          <w:szCs w:val="18"/>
        </w:rPr>
        <w:t xml:space="preserve">3. </w:t>
      </w:r>
      <w:r w:rsidR="00423924" w:rsidRPr="0010775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 по ус</w:t>
      </w:r>
      <w:r w:rsidR="00423924" w:rsidRPr="00107755">
        <w:rPr>
          <w:rFonts w:ascii="Arial" w:hAnsi="Arial" w:cs="Arial"/>
          <w:sz w:val="18"/>
          <w:szCs w:val="18"/>
        </w:rPr>
        <w:t>транению последствий пожара по ул. Советской, 22.</w:t>
      </w:r>
    </w:p>
    <w:p w:rsidR="00254854" w:rsidRPr="00107755" w:rsidRDefault="00081C16" w:rsidP="001077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7755">
        <w:rPr>
          <w:rFonts w:ascii="Arial" w:hAnsi="Arial" w:cs="Arial"/>
          <w:sz w:val="18"/>
          <w:szCs w:val="18"/>
        </w:rPr>
        <w:t xml:space="preserve">4. </w:t>
      </w:r>
      <w:r w:rsidR="00423924" w:rsidRPr="0010775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</w:t>
      </w:r>
      <w:r w:rsidR="00107755">
        <w:rPr>
          <w:rFonts w:ascii="Arial" w:hAnsi="Arial" w:cs="Arial"/>
          <w:sz w:val="18"/>
          <w:szCs w:val="18"/>
        </w:rPr>
        <w:t xml:space="preserve"> </w:t>
      </w:r>
      <w:r w:rsidR="00423924" w:rsidRPr="0010775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</w:t>
      </w:r>
      <w:r w:rsidR="00423924" w:rsidRPr="00107755">
        <w:rPr>
          <w:rFonts w:ascii="Arial" w:hAnsi="Arial" w:cs="Arial"/>
          <w:sz w:val="18"/>
          <w:szCs w:val="18"/>
        </w:rPr>
        <w:t>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254854" w:rsidRPr="00107755" w:rsidRDefault="00081C16" w:rsidP="001077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775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23924" w:rsidRPr="00107755">
        <w:rPr>
          <w:rFonts w:ascii="Arial" w:hAnsi="Arial" w:cs="Arial"/>
          <w:sz w:val="18"/>
          <w:szCs w:val="18"/>
        </w:rPr>
        <w:t>Контроль за</w:t>
      </w:r>
      <w:proofErr w:type="gramEnd"/>
      <w:r w:rsidR="00423924" w:rsidRPr="0010775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</w:t>
      </w:r>
      <w:r w:rsidR="00423924" w:rsidRPr="00107755">
        <w:rPr>
          <w:rFonts w:ascii="Arial" w:hAnsi="Arial" w:cs="Arial"/>
          <w:sz w:val="18"/>
          <w:szCs w:val="18"/>
        </w:rPr>
        <w:t>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54854" w:rsidRPr="00107755" w:rsidRDefault="00423924" w:rsidP="00107755">
      <w:pPr>
        <w:jc w:val="right"/>
        <w:rPr>
          <w:b/>
        </w:rPr>
      </w:pPr>
      <w:r w:rsidRPr="00107755">
        <w:rPr>
          <w:rFonts w:ascii="Arial" w:hAnsi="Arial" w:cs="Arial"/>
          <w:b/>
          <w:sz w:val="18"/>
          <w:szCs w:val="18"/>
        </w:rPr>
        <w:t>Глава администрации</w:t>
      </w:r>
      <w:r w:rsidR="00107755" w:rsidRPr="00107755">
        <w:rPr>
          <w:rFonts w:ascii="Arial" w:hAnsi="Arial" w:cs="Arial"/>
          <w:b/>
          <w:sz w:val="18"/>
          <w:szCs w:val="18"/>
        </w:rPr>
        <w:t xml:space="preserve"> </w:t>
      </w:r>
      <w:r w:rsidRPr="00107755">
        <w:rPr>
          <w:rFonts w:ascii="Arial" w:hAnsi="Arial" w:cs="Arial"/>
          <w:b/>
          <w:sz w:val="18"/>
          <w:szCs w:val="18"/>
        </w:rPr>
        <w:t>Р.Л. Харисов</w:t>
      </w:r>
    </w:p>
    <w:p w:rsidR="004348C3" w:rsidRDefault="004348C3" w:rsidP="00081C16">
      <w:r>
        <w:br w:type="page"/>
      </w:r>
    </w:p>
    <w:p w:rsidR="004348C3" w:rsidRDefault="004348C3" w:rsidP="00081C16">
      <w:pPr>
        <w:sectPr w:rsidR="004348C3" w:rsidSect="0010775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254854" w:rsidRPr="00081C16" w:rsidRDefault="004348C3" w:rsidP="00081C16">
      <w:r>
        <w:rPr>
          <w:noProof/>
          <w:lang w:bidi="ar-SA"/>
        </w:rPr>
        <w:lastRenderedPageBreak/>
        <w:drawing>
          <wp:inline distT="0" distB="0" distL="0" distR="0">
            <wp:extent cx="9963150" cy="6677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254854" w:rsidRPr="00081C16" w:rsidSect="004348C3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924" w:rsidRDefault="00423924">
      <w:r>
        <w:separator/>
      </w:r>
    </w:p>
  </w:endnote>
  <w:endnote w:type="continuationSeparator" w:id="0">
    <w:p w:rsidR="00423924" w:rsidRDefault="00423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924" w:rsidRDefault="00423924"/>
  </w:footnote>
  <w:footnote w:type="continuationSeparator" w:id="0">
    <w:p w:rsidR="00423924" w:rsidRDefault="004239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64A02"/>
    <w:multiLevelType w:val="multilevel"/>
    <w:tmpl w:val="C90A01F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D87787"/>
    <w:multiLevelType w:val="multilevel"/>
    <w:tmpl w:val="7AFCAC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54854"/>
    <w:rsid w:val="00081C16"/>
    <w:rsid w:val="00107755"/>
    <w:rsid w:val="00254854"/>
    <w:rsid w:val="00423924"/>
    <w:rsid w:val="0043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348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48C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348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48C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2020-01-14T08:20:00Z</dcterms:created>
  <dcterms:modified xsi:type="dcterms:W3CDTF">2020-01-14T08:28:00Z</dcterms:modified>
</cp:coreProperties>
</file>