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76A" w:rsidRPr="00715468" w:rsidRDefault="006654A8" w:rsidP="00715468">
      <w:pPr>
        <w:jc w:val="center"/>
        <w:rPr>
          <w:rFonts w:asciiTheme="majorHAnsi" w:hAnsiTheme="majorHAnsi"/>
          <w:b/>
          <w:sz w:val="20"/>
          <w:szCs w:val="20"/>
        </w:rPr>
      </w:pPr>
      <w:r w:rsidRPr="007154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15468" w:rsidRPr="00715468" w:rsidRDefault="00D54746" w:rsidP="0071546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1546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F576A" w:rsidRPr="00715468" w:rsidRDefault="00D54746" w:rsidP="00715468">
      <w:pPr>
        <w:jc w:val="center"/>
        <w:rPr>
          <w:rFonts w:asciiTheme="majorHAnsi" w:hAnsiTheme="majorHAnsi"/>
          <w:b/>
          <w:sz w:val="20"/>
          <w:szCs w:val="20"/>
        </w:rPr>
      </w:pPr>
      <w:r w:rsidRPr="00715468">
        <w:rPr>
          <w:rFonts w:asciiTheme="majorHAnsi" w:hAnsiTheme="majorHAnsi"/>
          <w:b/>
          <w:sz w:val="20"/>
          <w:szCs w:val="20"/>
        </w:rPr>
        <w:t>11 апреля 2024 года</w:t>
      </w:r>
      <w:r w:rsidR="006654A8" w:rsidRPr="00715468">
        <w:rPr>
          <w:rFonts w:asciiTheme="majorHAnsi" w:hAnsiTheme="majorHAnsi"/>
          <w:b/>
          <w:sz w:val="20"/>
          <w:szCs w:val="20"/>
        </w:rPr>
        <w:t xml:space="preserve"> № </w:t>
      </w:r>
      <w:r w:rsidRPr="00715468">
        <w:rPr>
          <w:rFonts w:asciiTheme="majorHAnsi" w:hAnsiTheme="majorHAnsi"/>
          <w:b/>
          <w:sz w:val="20"/>
          <w:szCs w:val="20"/>
        </w:rPr>
        <w:t>706-р</w:t>
      </w:r>
    </w:p>
    <w:p w:rsidR="00715468" w:rsidRDefault="006654A8" w:rsidP="00715468">
      <w:pPr>
        <w:jc w:val="center"/>
        <w:rPr>
          <w:rFonts w:asciiTheme="majorHAnsi" w:hAnsiTheme="majorHAnsi"/>
          <w:b/>
          <w:sz w:val="20"/>
          <w:szCs w:val="20"/>
        </w:rPr>
      </w:pPr>
      <w:r w:rsidRPr="00715468">
        <w:rPr>
          <w:rFonts w:asciiTheme="majorHAnsi" w:hAnsiTheme="majorHAnsi"/>
          <w:b/>
          <w:sz w:val="20"/>
          <w:szCs w:val="20"/>
        </w:rPr>
        <w:t>«</w:t>
      </w:r>
      <w:r w:rsidR="00D54746" w:rsidRPr="00715468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BF576A" w:rsidRPr="00715468" w:rsidRDefault="00D54746" w:rsidP="00715468">
      <w:pPr>
        <w:jc w:val="center"/>
        <w:rPr>
          <w:rFonts w:asciiTheme="majorHAnsi" w:hAnsiTheme="majorHAnsi"/>
          <w:b/>
          <w:sz w:val="20"/>
          <w:szCs w:val="20"/>
        </w:rPr>
      </w:pPr>
      <w:r w:rsidRPr="00715468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6654A8" w:rsidRPr="00715468">
        <w:rPr>
          <w:rFonts w:asciiTheme="majorHAnsi" w:hAnsiTheme="majorHAnsi"/>
          <w:b/>
          <w:sz w:val="20"/>
          <w:szCs w:val="20"/>
        </w:rPr>
        <w:t>»</w:t>
      </w:r>
    </w:p>
    <w:p w:rsidR="00BF576A" w:rsidRPr="00715468" w:rsidRDefault="00D54746" w:rsidP="007154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15468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715468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715468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71546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15468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</w:t>
      </w:r>
      <w:r w:rsidRPr="00715468">
        <w:rPr>
          <w:rFonts w:ascii="Arial" w:hAnsi="Arial" w:cs="Arial"/>
          <w:sz w:val="18"/>
          <w:szCs w:val="18"/>
        </w:rPr>
        <w:t>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</w:t>
      </w:r>
      <w:r w:rsidRPr="00715468">
        <w:rPr>
          <w:rFonts w:ascii="Arial" w:hAnsi="Arial" w:cs="Arial"/>
          <w:sz w:val="18"/>
          <w:szCs w:val="18"/>
        </w:rPr>
        <w:t>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715468">
        <w:rPr>
          <w:rFonts w:ascii="Arial" w:hAnsi="Arial" w:cs="Arial"/>
          <w:sz w:val="18"/>
          <w:szCs w:val="18"/>
        </w:rPr>
        <w:t xml:space="preserve"> работ:</w:t>
      </w:r>
    </w:p>
    <w:p w:rsidR="00BF576A" w:rsidRPr="00715468" w:rsidRDefault="006654A8" w:rsidP="00715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468">
        <w:rPr>
          <w:rFonts w:ascii="Arial" w:hAnsi="Arial" w:cs="Arial"/>
          <w:sz w:val="18"/>
          <w:szCs w:val="18"/>
        </w:rPr>
        <w:t xml:space="preserve">1. </w:t>
      </w:r>
      <w:r w:rsidR="00D54746" w:rsidRPr="00715468">
        <w:rPr>
          <w:rFonts w:ascii="Arial" w:hAnsi="Arial" w:cs="Arial"/>
          <w:sz w:val="18"/>
          <w:szCs w:val="18"/>
        </w:rPr>
        <w:t>Ввести временное ограничение дор</w:t>
      </w:r>
      <w:r w:rsidR="00D54746" w:rsidRPr="00715468">
        <w:rPr>
          <w:rFonts w:ascii="Arial" w:hAnsi="Arial" w:cs="Arial"/>
          <w:sz w:val="18"/>
          <w:szCs w:val="18"/>
        </w:rPr>
        <w:t>ожного движения автотранспорта с 08:00 15.04.2024 до 17:00 25.05.2024 на участке автомобильной дороги от корп. 32 до корп. 30 по ул. Татищева.</w:t>
      </w:r>
    </w:p>
    <w:p w:rsidR="00BF576A" w:rsidRPr="00715468" w:rsidRDefault="006654A8" w:rsidP="00715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468">
        <w:rPr>
          <w:rFonts w:ascii="Arial" w:hAnsi="Arial" w:cs="Arial"/>
          <w:sz w:val="18"/>
          <w:szCs w:val="18"/>
        </w:rPr>
        <w:t xml:space="preserve">2. </w:t>
      </w:r>
      <w:r w:rsidR="00D54746" w:rsidRPr="00715468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15.04.2024 на участке автомобиль</w:t>
      </w:r>
      <w:r w:rsidR="00D54746" w:rsidRPr="00715468">
        <w:rPr>
          <w:rFonts w:ascii="Arial" w:hAnsi="Arial" w:cs="Arial"/>
          <w:sz w:val="18"/>
          <w:szCs w:val="18"/>
        </w:rPr>
        <w:t>ной дороги от корп. 32 до корп. 30 по ул. Татищева.</w:t>
      </w:r>
    </w:p>
    <w:p w:rsidR="00BF576A" w:rsidRPr="00715468" w:rsidRDefault="006654A8" w:rsidP="00715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468">
        <w:rPr>
          <w:rFonts w:ascii="Arial" w:hAnsi="Arial" w:cs="Arial"/>
          <w:sz w:val="18"/>
          <w:szCs w:val="18"/>
        </w:rPr>
        <w:t xml:space="preserve">3. </w:t>
      </w:r>
      <w:r w:rsidR="00D54746" w:rsidRPr="0071546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BF576A" w:rsidRPr="00715468" w:rsidRDefault="006654A8" w:rsidP="00715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468">
        <w:rPr>
          <w:rFonts w:ascii="Arial" w:hAnsi="Arial" w:cs="Arial"/>
          <w:sz w:val="18"/>
          <w:szCs w:val="18"/>
        </w:rPr>
        <w:t xml:space="preserve">4. </w:t>
      </w:r>
      <w:r w:rsidR="00D54746" w:rsidRPr="00715468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</w:t>
      </w:r>
      <w:r w:rsidR="00D54746" w:rsidRPr="00715468">
        <w:rPr>
          <w:rFonts w:ascii="Arial" w:hAnsi="Arial" w:cs="Arial"/>
          <w:sz w:val="18"/>
          <w:szCs w:val="18"/>
        </w:rPr>
        <w:t>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715468">
        <w:rPr>
          <w:rFonts w:ascii="Arial" w:hAnsi="Arial" w:cs="Arial"/>
          <w:sz w:val="18"/>
          <w:szCs w:val="18"/>
        </w:rPr>
        <w:t xml:space="preserve"> </w:t>
      </w:r>
      <w:r w:rsidR="00D54746" w:rsidRPr="00715468">
        <w:rPr>
          <w:rFonts w:ascii="Arial" w:hAnsi="Arial" w:cs="Arial"/>
          <w:sz w:val="18"/>
          <w:szCs w:val="18"/>
        </w:rPr>
        <w:t xml:space="preserve">его в адрес УГИБДД УМВД России по </w:t>
      </w:r>
      <w:r w:rsidR="00D54746" w:rsidRPr="00715468">
        <w:rPr>
          <w:rFonts w:ascii="Arial" w:hAnsi="Arial" w:cs="Arial"/>
          <w:sz w:val="18"/>
          <w:szCs w:val="18"/>
        </w:rPr>
        <w:t>Астраханской области.</w:t>
      </w:r>
    </w:p>
    <w:p w:rsidR="00BF576A" w:rsidRPr="00715468" w:rsidRDefault="006654A8" w:rsidP="00715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468">
        <w:rPr>
          <w:rFonts w:ascii="Arial" w:hAnsi="Arial" w:cs="Arial"/>
          <w:sz w:val="18"/>
          <w:szCs w:val="18"/>
        </w:rPr>
        <w:t xml:space="preserve"> 5. </w:t>
      </w:r>
      <w:r w:rsidR="00D54746" w:rsidRPr="00715468">
        <w:rPr>
          <w:rFonts w:ascii="Arial" w:hAnsi="Arial" w:cs="Arial"/>
          <w:sz w:val="18"/>
          <w:szCs w:val="18"/>
        </w:rPr>
        <w:t>Обществу с ограниченной ответственностью «АСАД»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</w:t>
      </w:r>
      <w:r w:rsidR="00D54746" w:rsidRPr="00715468">
        <w:rPr>
          <w:rFonts w:ascii="Arial" w:hAnsi="Arial" w:cs="Arial"/>
          <w:sz w:val="18"/>
          <w:szCs w:val="18"/>
        </w:rPr>
        <w:t>д Астрахань» на официальном сайте администрации муниципального образования «Городской округ город Астрахань».</w:t>
      </w:r>
    </w:p>
    <w:p w:rsidR="00BF576A" w:rsidRPr="00715468" w:rsidRDefault="006654A8" w:rsidP="00715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468">
        <w:rPr>
          <w:rFonts w:ascii="Arial" w:hAnsi="Arial" w:cs="Arial"/>
          <w:sz w:val="18"/>
          <w:szCs w:val="18"/>
        </w:rPr>
        <w:t xml:space="preserve">6. </w:t>
      </w:r>
      <w:r w:rsidR="00D54746" w:rsidRPr="0071546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D54746" w:rsidRPr="00715468">
        <w:rPr>
          <w:rFonts w:ascii="Arial" w:hAnsi="Arial" w:cs="Arial"/>
          <w:sz w:val="18"/>
          <w:szCs w:val="18"/>
        </w:rPr>
        <w:t>разместить</w:t>
      </w:r>
      <w:proofErr w:type="gramEnd"/>
      <w:r w:rsidR="00D54746" w:rsidRPr="00715468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D54746" w:rsidRPr="00715468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</w:t>
      </w:r>
      <w:r w:rsidR="00D54746" w:rsidRPr="00715468">
        <w:rPr>
          <w:rFonts w:ascii="Arial" w:hAnsi="Arial" w:cs="Arial"/>
          <w:sz w:val="18"/>
          <w:szCs w:val="18"/>
        </w:rPr>
        <w:t>ования «Городской округ город Астрахань» в средствах массовой информации.</w:t>
      </w:r>
    </w:p>
    <w:p w:rsidR="00BF576A" w:rsidRPr="00715468" w:rsidRDefault="006654A8" w:rsidP="00715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5468">
        <w:rPr>
          <w:rFonts w:ascii="Arial" w:hAnsi="Arial" w:cs="Arial"/>
          <w:sz w:val="18"/>
          <w:szCs w:val="18"/>
        </w:rPr>
        <w:t xml:space="preserve"> 7. </w:t>
      </w:r>
      <w:proofErr w:type="gramStart"/>
      <w:r w:rsidR="00D54746" w:rsidRPr="00715468">
        <w:rPr>
          <w:rFonts w:ascii="Arial" w:hAnsi="Arial" w:cs="Arial"/>
          <w:sz w:val="18"/>
          <w:szCs w:val="18"/>
        </w:rPr>
        <w:t>Контроль за</w:t>
      </w:r>
      <w:proofErr w:type="gramEnd"/>
      <w:r w:rsidR="00D54746" w:rsidRPr="0071546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</w:t>
      </w:r>
      <w:r w:rsidR="00D54746" w:rsidRPr="00715468">
        <w:rPr>
          <w:rFonts w:ascii="Arial" w:hAnsi="Arial" w:cs="Arial"/>
          <w:sz w:val="18"/>
          <w:szCs w:val="18"/>
        </w:rPr>
        <w:t>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BF576A" w:rsidRPr="006654A8" w:rsidRDefault="00D54746" w:rsidP="006654A8">
      <w:pPr>
        <w:jc w:val="right"/>
        <w:rPr>
          <w:rFonts w:ascii="Arial" w:hAnsi="Arial" w:cs="Arial"/>
          <w:b/>
          <w:sz w:val="18"/>
          <w:szCs w:val="18"/>
        </w:rPr>
      </w:pPr>
      <w:r w:rsidRPr="006654A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BF576A" w:rsidRPr="006654A8" w:rsidRDefault="00D54746" w:rsidP="006654A8">
      <w:pPr>
        <w:jc w:val="right"/>
        <w:rPr>
          <w:rFonts w:ascii="Arial" w:hAnsi="Arial" w:cs="Arial"/>
          <w:b/>
          <w:sz w:val="18"/>
          <w:szCs w:val="18"/>
        </w:rPr>
      </w:pPr>
      <w:r w:rsidRPr="006654A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715468" w:rsidRDefault="00D54746" w:rsidP="006654A8">
      <w:pPr>
        <w:jc w:val="right"/>
        <w:rPr>
          <w:rFonts w:ascii="Arial" w:hAnsi="Arial" w:cs="Arial"/>
          <w:b/>
          <w:sz w:val="18"/>
          <w:szCs w:val="18"/>
        </w:rPr>
        <w:sectPr w:rsidR="00715468" w:rsidSect="0071546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654A8">
        <w:rPr>
          <w:rFonts w:ascii="Arial" w:hAnsi="Arial" w:cs="Arial"/>
          <w:b/>
          <w:sz w:val="18"/>
          <w:szCs w:val="18"/>
        </w:rPr>
        <w:t>О.А. Полумордвинов</w:t>
      </w:r>
    </w:p>
    <w:p w:rsidR="00BF576A" w:rsidRPr="006654A8" w:rsidRDefault="002643A8" w:rsidP="006654A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D5C2059" wp14:editId="376D1762">
            <wp:extent cx="5580380" cy="7939712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BF576A" w:rsidRPr="006654A8" w:rsidRDefault="00BF576A" w:rsidP="006654A8">
      <w:pPr>
        <w:jc w:val="right"/>
        <w:rPr>
          <w:rFonts w:ascii="Arial" w:hAnsi="Arial" w:cs="Arial"/>
          <w:b/>
          <w:sz w:val="18"/>
          <w:szCs w:val="18"/>
        </w:rPr>
      </w:pPr>
    </w:p>
    <w:sectPr w:rsidR="00BF576A" w:rsidRPr="006654A8" w:rsidSect="0071546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746" w:rsidRDefault="00D54746">
      <w:r>
        <w:separator/>
      </w:r>
    </w:p>
  </w:endnote>
  <w:endnote w:type="continuationSeparator" w:id="0">
    <w:p w:rsidR="00D54746" w:rsidRDefault="00D54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746" w:rsidRDefault="00D54746"/>
  </w:footnote>
  <w:footnote w:type="continuationSeparator" w:id="0">
    <w:p w:rsidR="00D54746" w:rsidRDefault="00D5474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A2330"/>
    <w:multiLevelType w:val="multilevel"/>
    <w:tmpl w:val="2E0252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576A"/>
    <w:rsid w:val="002643A8"/>
    <w:rsid w:val="006654A8"/>
    <w:rsid w:val="00715468"/>
    <w:rsid w:val="00BF576A"/>
    <w:rsid w:val="00D5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90"/>
      <w:ind w:left="1880"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00"/>
      <w:ind w:left="3660"/>
    </w:pPr>
    <w:rPr>
      <w:rFonts w:ascii="Times New Roman" w:eastAsia="Times New Roman" w:hAnsi="Times New Roman" w:cs="Times New Roman"/>
      <w:sz w:val="15"/>
      <w:szCs w:val="15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30"/>
      <w:ind w:left="136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4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643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43A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90"/>
      <w:ind w:left="1880"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00"/>
      <w:ind w:left="3660"/>
    </w:pPr>
    <w:rPr>
      <w:rFonts w:ascii="Times New Roman" w:eastAsia="Times New Roman" w:hAnsi="Times New Roman" w:cs="Times New Roman"/>
      <w:sz w:val="15"/>
      <w:szCs w:val="15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30"/>
      <w:ind w:left="136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4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643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43A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2024-04-11T10:18:00Z</dcterms:created>
  <dcterms:modified xsi:type="dcterms:W3CDTF">2024-04-11T10:19:00Z</dcterms:modified>
</cp:coreProperties>
</file>