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4" w:rsidRDefault="008D1B94" w:rsidP="008D1B94">
      <w:pPr>
        <w:pStyle w:val="3"/>
      </w:pPr>
      <w:r>
        <w:t>Администрация муниципального образования «Город Астрахань»</w:t>
      </w:r>
    </w:p>
    <w:p w:rsidR="008D1B94" w:rsidRDefault="008D1B94" w:rsidP="008D1B94">
      <w:pPr>
        <w:pStyle w:val="3"/>
      </w:pPr>
      <w:r>
        <w:t>РАСПОРЯЖЕНИЕ</w:t>
      </w:r>
    </w:p>
    <w:p w:rsidR="008D1B94" w:rsidRDefault="008D1B94" w:rsidP="008D1B94">
      <w:pPr>
        <w:pStyle w:val="3"/>
      </w:pPr>
      <w:r>
        <w:t>11 февраля 2019 года № 424-р</w:t>
      </w:r>
    </w:p>
    <w:p w:rsidR="008D1B94" w:rsidRDefault="008D1B94" w:rsidP="008D1B94">
      <w:pPr>
        <w:pStyle w:val="3"/>
      </w:pPr>
      <w:r>
        <w:t>«Об отказе в предоставлении разрешения на отклонение</w:t>
      </w:r>
    </w:p>
    <w:p w:rsidR="008D1B94" w:rsidRDefault="008D1B94" w:rsidP="008D1B94">
      <w:pPr>
        <w:pStyle w:val="3"/>
      </w:pPr>
      <w:r>
        <w:t xml:space="preserve">от предельных параметров разрешенного строительства, </w:t>
      </w:r>
    </w:p>
    <w:p w:rsidR="008D1B94" w:rsidRDefault="008D1B94" w:rsidP="008D1B94">
      <w:pPr>
        <w:pStyle w:val="3"/>
      </w:pPr>
      <w:r>
        <w:t xml:space="preserve">реконструкции объекта капитального строительства </w:t>
      </w:r>
    </w:p>
    <w:p w:rsidR="008D1B94" w:rsidRDefault="008D1B94" w:rsidP="008D1B94">
      <w:pPr>
        <w:pStyle w:val="3"/>
      </w:pPr>
      <w:r>
        <w:t xml:space="preserve">по ул. 1-я </w:t>
      </w:r>
      <w:proofErr w:type="gramStart"/>
      <w:r>
        <w:t>Болдинская</w:t>
      </w:r>
      <w:proofErr w:type="gramEnd"/>
      <w:r>
        <w:t>, 10 в Ленинском районе г. Астрахани»</w:t>
      </w:r>
    </w:p>
    <w:p w:rsidR="008D1B94" w:rsidRDefault="008D1B94" w:rsidP="008A3363">
      <w:pPr>
        <w:pStyle w:val="a3"/>
        <w:ind w:firstLine="709"/>
      </w:pPr>
      <w:proofErr w:type="gramStart"/>
      <w:r>
        <w:t>В связи с обращением Щербаковой Н.С., Сливиной Н.Х., действующей за несовершеннолетнего ребенка Сливина Е.С., от 26.11.2018 № 05-04-01-6523,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</w:t>
      </w:r>
      <w:proofErr w:type="gramEnd"/>
      <w:r>
        <w:t xml:space="preserve"> </w:t>
      </w:r>
      <w:proofErr w:type="gramStart"/>
      <w:r>
        <w:t>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</w:t>
      </w:r>
      <w:proofErr w:type="gramEnd"/>
      <w:r>
        <w:t xml:space="preserve"> Федерального закона от 30.12.2009 № 384-ФЗ «Технический регламент о безопасности зданий и сооружений»:</w:t>
      </w:r>
    </w:p>
    <w:p w:rsidR="008D1B94" w:rsidRDefault="008D1B94" w:rsidP="008A3363">
      <w:pPr>
        <w:pStyle w:val="a3"/>
        <w:ind w:firstLine="709"/>
      </w:pPr>
      <w:r>
        <w:t xml:space="preserve">1. </w:t>
      </w:r>
      <w:proofErr w:type="gramStart"/>
      <w: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Болдинская, 10 в Ленинском районе г. Астрахани в отношении земельных участков площадью 279 кв. м и 299 кв. м, образуемых в результате раздела земельного участка площадью 578 кв. м (кадастровый номер 30:12:020717:35), что меньше установленной градостроительным регламентом минимальной площади</w:t>
      </w:r>
      <w:proofErr w:type="gramEnd"/>
      <w:r>
        <w:t xml:space="preserve"> участка для индивидуального жилищного строительства - 400 кв. м. </w:t>
      </w:r>
    </w:p>
    <w:p w:rsidR="008D1B94" w:rsidRDefault="008D1B94" w:rsidP="008A3363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</w:t>
      </w:r>
      <w:bookmarkStart w:id="0" w:name="_GoBack"/>
      <w:bookmarkEnd w:id="0"/>
      <w:r>
        <w:t xml:space="preserve"> «Город Астрахань». </w:t>
      </w:r>
    </w:p>
    <w:p w:rsidR="008D1B94" w:rsidRDefault="008D1B94" w:rsidP="008A3363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8D1B94" w:rsidRDefault="008D1B94" w:rsidP="008A3363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D1B94" w:rsidRDefault="008D1B94" w:rsidP="008A3363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D1B94" w:rsidRDefault="008D1B94" w:rsidP="008A3363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8D1B94" w:rsidP="008A3363">
      <w:pPr>
        <w:jc w:val="right"/>
      </w:pPr>
      <w:r>
        <w:rPr>
          <w:b/>
          <w:bCs/>
        </w:rPr>
        <w:t>Глава администрации P.Л. ХАРИСОВ</w:t>
      </w:r>
    </w:p>
    <w:sectPr w:rsidR="00984FF0" w:rsidSect="008A336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94"/>
    <w:rsid w:val="008A3363"/>
    <w:rsid w:val="008D1B9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1B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1B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D1B9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D1B9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2019-02-13T08:44:00Z</dcterms:created>
  <dcterms:modified xsi:type="dcterms:W3CDTF">2019-02-13T08:45:00Z</dcterms:modified>
</cp:coreProperties>
</file>