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FAD" w:rsidRPr="00580712" w:rsidRDefault="0009299C" w:rsidP="00580712">
      <w:pPr>
        <w:jc w:val="center"/>
        <w:rPr>
          <w:rFonts w:ascii="Cambria" w:hAnsi="Cambria"/>
          <w:b/>
          <w:sz w:val="20"/>
          <w:szCs w:val="20"/>
        </w:rPr>
      </w:pPr>
      <w:r w:rsidRPr="005807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80712" w:rsidRPr="00580712" w:rsidRDefault="008E376D" w:rsidP="0058071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071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A0FAD" w:rsidRPr="00580712" w:rsidRDefault="008E376D" w:rsidP="00580712">
      <w:pPr>
        <w:jc w:val="center"/>
        <w:rPr>
          <w:rFonts w:ascii="Cambria" w:hAnsi="Cambria"/>
          <w:b/>
          <w:sz w:val="20"/>
          <w:szCs w:val="20"/>
        </w:rPr>
      </w:pPr>
      <w:r w:rsidRPr="00580712">
        <w:rPr>
          <w:rFonts w:ascii="Cambria" w:hAnsi="Cambria"/>
          <w:b/>
          <w:sz w:val="20"/>
          <w:szCs w:val="20"/>
        </w:rPr>
        <w:t>11 февраля 2022 года</w:t>
      </w:r>
      <w:r w:rsidR="0009299C" w:rsidRPr="00580712">
        <w:rPr>
          <w:rFonts w:ascii="Cambria" w:hAnsi="Cambria"/>
          <w:b/>
          <w:sz w:val="20"/>
          <w:szCs w:val="20"/>
        </w:rPr>
        <w:t xml:space="preserve"> №</w:t>
      </w:r>
      <w:r w:rsidRPr="00580712">
        <w:rPr>
          <w:rFonts w:ascii="Cambria" w:hAnsi="Cambria"/>
          <w:b/>
          <w:sz w:val="20"/>
          <w:szCs w:val="20"/>
        </w:rPr>
        <w:t xml:space="preserve"> </w:t>
      </w:r>
      <w:r w:rsidRPr="00580712">
        <w:rPr>
          <w:rFonts w:ascii="Cambria" w:hAnsi="Cambria"/>
          <w:b/>
          <w:sz w:val="20"/>
          <w:szCs w:val="20"/>
        </w:rPr>
        <w:t>186-р</w:t>
      </w:r>
    </w:p>
    <w:p w:rsidR="005F4BAC" w:rsidRDefault="00580712" w:rsidP="00580712">
      <w:pPr>
        <w:jc w:val="center"/>
        <w:rPr>
          <w:rFonts w:ascii="Cambria" w:hAnsi="Cambria"/>
          <w:b/>
          <w:sz w:val="20"/>
          <w:szCs w:val="20"/>
        </w:rPr>
      </w:pPr>
      <w:r w:rsidRPr="00580712">
        <w:rPr>
          <w:rFonts w:ascii="Cambria" w:hAnsi="Cambria"/>
          <w:b/>
          <w:sz w:val="20"/>
          <w:szCs w:val="20"/>
        </w:rPr>
        <w:t>«</w:t>
      </w:r>
      <w:r w:rsidR="008E376D" w:rsidRPr="00580712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8E376D" w:rsidRPr="00580712">
        <w:rPr>
          <w:rFonts w:ascii="Cambria" w:hAnsi="Cambria"/>
          <w:b/>
          <w:sz w:val="20"/>
          <w:szCs w:val="20"/>
        </w:rPr>
        <w:softHyphen/>
      </w:r>
      <w:r w:rsidR="008E376D" w:rsidRPr="00580712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8E376D" w:rsidRPr="00580712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8E376D" w:rsidRPr="00580712">
        <w:rPr>
          <w:rFonts w:ascii="Cambria" w:hAnsi="Cambria"/>
          <w:b/>
          <w:sz w:val="20"/>
          <w:szCs w:val="20"/>
        </w:rPr>
        <w:t>расположенного по ад</w:t>
      </w:r>
      <w:r w:rsidR="008E376D" w:rsidRPr="00580712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EA0FAD" w:rsidRPr="00580712" w:rsidRDefault="008E376D" w:rsidP="00580712">
      <w:pPr>
        <w:jc w:val="center"/>
        <w:rPr>
          <w:rFonts w:ascii="Cambria" w:hAnsi="Cambria"/>
          <w:b/>
          <w:sz w:val="20"/>
          <w:szCs w:val="20"/>
        </w:rPr>
      </w:pPr>
      <w:r w:rsidRPr="00580712">
        <w:rPr>
          <w:rFonts w:ascii="Cambria" w:hAnsi="Cambria"/>
          <w:b/>
          <w:sz w:val="20"/>
          <w:szCs w:val="20"/>
        </w:rPr>
        <w:t>г. Астрахань, Трусовский рай</w:t>
      </w:r>
      <w:r w:rsidRPr="00580712">
        <w:rPr>
          <w:rFonts w:ascii="Cambria" w:hAnsi="Cambria"/>
          <w:b/>
          <w:sz w:val="20"/>
          <w:szCs w:val="20"/>
        </w:rPr>
        <w:softHyphen/>
        <w:t>он, ул. Таганская/ пер. Ростовский, 34/6, пом. 2, комн. 1-8, 9-16</w:t>
      </w:r>
      <w:r w:rsidR="00580712" w:rsidRPr="00580712">
        <w:rPr>
          <w:rFonts w:ascii="Cambria" w:hAnsi="Cambria"/>
          <w:b/>
          <w:sz w:val="20"/>
          <w:szCs w:val="20"/>
        </w:rPr>
        <w:t>»</w:t>
      </w:r>
    </w:p>
    <w:p w:rsidR="00EA0FAD" w:rsidRPr="00580712" w:rsidRDefault="008E376D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</w:t>
      </w:r>
      <w:r w:rsidRPr="00580712">
        <w:rPr>
          <w:rFonts w:ascii="Arial" w:hAnsi="Arial" w:cs="Arial"/>
          <w:sz w:val="18"/>
          <w:szCs w:val="18"/>
        </w:rPr>
        <w:t xml:space="preserve">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</w:t>
      </w:r>
      <w:r w:rsidRPr="00580712">
        <w:rPr>
          <w:rFonts w:ascii="Arial" w:hAnsi="Arial" w:cs="Arial"/>
          <w:sz w:val="18"/>
          <w:szCs w:val="18"/>
        </w:rPr>
        <w:t>бы России от 10.02.2010 № 67: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 </w:t>
      </w:r>
      <w:r w:rsidR="008E376D" w:rsidRPr="0058071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1.1. </w:t>
      </w:r>
      <w:r w:rsidR="008E376D" w:rsidRPr="00580712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</w:t>
      </w:r>
      <w:r w:rsidR="008E376D" w:rsidRPr="00580712">
        <w:rPr>
          <w:rFonts w:ascii="Arial" w:hAnsi="Arial" w:cs="Arial"/>
          <w:sz w:val="18"/>
          <w:szCs w:val="18"/>
        </w:rPr>
        <w:t xml:space="preserve">лого помещения, расположенного по адресу: г. Астрахань, Трусовский район, ул. Таганская/ пер. Ростовский, 34/6, пом. 2, комн. 1-8, общей площадью 141,3 </w:t>
      </w:r>
      <w:proofErr w:type="spellStart"/>
      <w:r w:rsidR="008E376D" w:rsidRPr="00580712">
        <w:rPr>
          <w:rFonts w:ascii="Arial" w:hAnsi="Arial" w:cs="Arial"/>
          <w:sz w:val="18"/>
          <w:szCs w:val="18"/>
        </w:rPr>
        <w:t>кв</w:t>
      </w:r>
      <w:proofErr w:type="gramStart"/>
      <w:r w:rsidR="008E376D" w:rsidRPr="0058071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E376D" w:rsidRPr="00580712">
        <w:rPr>
          <w:rFonts w:ascii="Arial" w:hAnsi="Arial" w:cs="Arial"/>
          <w:sz w:val="18"/>
          <w:szCs w:val="18"/>
        </w:rPr>
        <w:t xml:space="preserve">, кадастровый номер 30:12:041609:217; комн. 9-16, общей площадью 33,2 </w:t>
      </w:r>
      <w:proofErr w:type="spellStart"/>
      <w:r w:rsidR="008E376D" w:rsidRPr="00580712">
        <w:rPr>
          <w:rFonts w:ascii="Arial" w:hAnsi="Arial" w:cs="Arial"/>
          <w:sz w:val="18"/>
          <w:szCs w:val="18"/>
        </w:rPr>
        <w:t>кв.м</w:t>
      </w:r>
      <w:proofErr w:type="spellEnd"/>
      <w:r w:rsidR="008E376D" w:rsidRPr="00580712">
        <w:rPr>
          <w:rFonts w:ascii="Arial" w:hAnsi="Arial" w:cs="Arial"/>
          <w:sz w:val="18"/>
          <w:szCs w:val="18"/>
        </w:rPr>
        <w:t>, кадастровый номер 30:12:</w:t>
      </w:r>
      <w:r w:rsidR="008E376D" w:rsidRPr="00580712">
        <w:rPr>
          <w:rFonts w:ascii="Arial" w:hAnsi="Arial" w:cs="Arial"/>
          <w:sz w:val="18"/>
          <w:szCs w:val="18"/>
        </w:rPr>
        <w:t>041609:218 (далее - объекта).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1.2. </w:t>
      </w:r>
      <w:r w:rsidR="008E376D" w:rsidRPr="00580712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1.3. </w:t>
      </w:r>
      <w:r w:rsidR="008E376D" w:rsidRPr="00580712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8E376D" w:rsidRPr="00580712">
        <w:rPr>
          <w:rFonts w:ascii="Arial" w:hAnsi="Arial" w:cs="Arial"/>
          <w:sz w:val="18"/>
          <w:szCs w:val="18"/>
        </w:rPr>
        <w:t>ии ау</w:t>
      </w:r>
      <w:proofErr w:type="gramEnd"/>
      <w:r w:rsidR="008E376D" w:rsidRPr="00580712">
        <w:rPr>
          <w:rFonts w:ascii="Arial" w:hAnsi="Arial" w:cs="Arial"/>
          <w:sz w:val="18"/>
          <w:szCs w:val="18"/>
        </w:rPr>
        <w:t>кциона н</w:t>
      </w:r>
      <w:r w:rsidR="008E376D" w:rsidRPr="00580712">
        <w:rPr>
          <w:rFonts w:ascii="Arial" w:hAnsi="Arial" w:cs="Arial"/>
          <w:sz w:val="18"/>
          <w:szCs w:val="18"/>
        </w:rPr>
        <w:t>а право заключения договора аренды объекта и обеспечить его размещение на сайтах в сети «Интернет».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1.4. </w:t>
      </w:r>
      <w:r w:rsidR="008E376D" w:rsidRPr="00580712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1.5. </w:t>
      </w:r>
      <w:r w:rsidR="008E376D" w:rsidRPr="00580712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8E376D" w:rsidRPr="00580712">
        <w:rPr>
          <w:rFonts w:ascii="Arial" w:hAnsi="Arial" w:cs="Arial"/>
          <w:sz w:val="18"/>
          <w:szCs w:val="18"/>
        </w:rPr>
        <w:t>сайтах в сети «Интернет» информационное сообщение об итогах аукциона на право заключения договора аренды объекта.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1.6. </w:t>
      </w:r>
      <w:r w:rsidR="008E376D" w:rsidRPr="00580712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</w:t>
      </w:r>
      <w:r w:rsidR="008E376D" w:rsidRPr="00580712">
        <w:rPr>
          <w:rFonts w:ascii="Arial" w:hAnsi="Arial" w:cs="Arial"/>
          <w:sz w:val="18"/>
          <w:szCs w:val="18"/>
        </w:rPr>
        <w:t xml:space="preserve"> Астрахань».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2. </w:t>
      </w:r>
      <w:r w:rsidR="008E376D" w:rsidRPr="00580712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8E376D" w:rsidRPr="00580712">
        <w:rPr>
          <w:rFonts w:ascii="Arial" w:hAnsi="Arial" w:cs="Arial"/>
          <w:sz w:val="18"/>
          <w:szCs w:val="18"/>
        </w:rPr>
        <w:t>(</w:t>
      </w:r>
      <w:r w:rsidR="008E376D" w:rsidRPr="00580712">
        <w:rPr>
          <w:rFonts w:ascii="Arial" w:hAnsi="Arial" w:cs="Arial"/>
          <w:sz w:val="18"/>
          <w:szCs w:val="18"/>
        </w:rPr>
        <w:t>sale</w:t>
      </w:r>
      <w:r w:rsidR="008E376D" w:rsidRPr="00580712">
        <w:rPr>
          <w:rFonts w:ascii="Arial" w:hAnsi="Arial" w:cs="Arial"/>
          <w:sz w:val="18"/>
          <w:szCs w:val="18"/>
        </w:rPr>
        <w:t>.</w:t>
      </w:r>
      <w:r w:rsidR="008E376D" w:rsidRPr="00580712">
        <w:rPr>
          <w:rFonts w:ascii="Arial" w:hAnsi="Arial" w:cs="Arial"/>
          <w:sz w:val="18"/>
          <w:szCs w:val="18"/>
        </w:rPr>
        <w:t>zakazrf</w:t>
      </w:r>
      <w:r w:rsidR="008E376D" w:rsidRPr="00580712">
        <w:rPr>
          <w:rFonts w:ascii="Arial" w:hAnsi="Arial" w:cs="Arial"/>
          <w:sz w:val="18"/>
          <w:szCs w:val="18"/>
        </w:rPr>
        <w:t>.</w:t>
      </w:r>
      <w:r w:rsidR="008E376D" w:rsidRPr="00580712">
        <w:rPr>
          <w:rFonts w:ascii="Arial" w:hAnsi="Arial" w:cs="Arial"/>
          <w:sz w:val="18"/>
          <w:szCs w:val="18"/>
        </w:rPr>
        <w:t>ru</w:t>
      </w:r>
      <w:r w:rsidR="008E376D" w:rsidRPr="00580712">
        <w:rPr>
          <w:rFonts w:ascii="Arial" w:hAnsi="Arial" w:cs="Arial"/>
          <w:sz w:val="18"/>
          <w:szCs w:val="18"/>
        </w:rPr>
        <w:t>).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3. </w:t>
      </w:r>
      <w:r w:rsidR="008E376D" w:rsidRPr="00580712">
        <w:rPr>
          <w:rFonts w:ascii="Arial" w:hAnsi="Arial" w:cs="Arial"/>
          <w:sz w:val="18"/>
          <w:szCs w:val="18"/>
        </w:rPr>
        <w:t>Управлению</w:t>
      </w:r>
      <w:r w:rsidR="008E376D" w:rsidRPr="00580712">
        <w:rPr>
          <w:rFonts w:ascii="Arial" w:hAnsi="Arial" w:cs="Arial"/>
          <w:sz w:val="18"/>
          <w:szCs w:val="18"/>
        </w:rPr>
        <w:tab/>
        <w:t>информационной политики</w:t>
      </w:r>
      <w:r w:rsidR="008E376D" w:rsidRPr="00580712">
        <w:rPr>
          <w:rFonts w:ascii="Arial" w:hAnsi="Arial" w:cs="Arial"/>
          <w:sz w:val="18"/>
          <w:szCs w:val="18"/>
        </w:rPr>
        <w:t xml:space="preserve"> администрации</w:t>
      </w:r>
      <w:r w:rsidR="005F4BAC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8E376D" w:rsidRPr="005807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E376D" w:rsidRPr="00580712">
        <w:rPr>
          <w:rFonts w:ascii="Arial" w:hAnsi="Arial" w:cs="Arial"/>
          <w:sz w:val="18"/>
          <w:szCs w:val="18"/>
        </w:rPr>
        <w:t>разместить</w:t>
      </w:r>
      <w:proofErr w:type="gramEnd"/>
      <w:r w:rsidR="008E376D" w:rsidRPr="005807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0FAD" w:rsidRPr="00580712" w:rsidRDefault="0009299C" w:rsidP="005807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71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E376D" w:rsidRPr="00580712">
        <w:rPr>
          <w:rFonts w:ascii="Arial" w:hAnsi="Arial" w:cs="Arial"/>
          <w:sz w:val="18"/>
          <w:szCs w:val="18"/>
        </w:rPr>
        <w:t>Контроль за</w:t>
      </w:r>
      <w:proofErr w:type="gramEnd"/>
      <w:r w:rsidR="008E376D" w:rsidRPr="00580712">
        <w:rPr>
          <w:rFonts w:ascii="Arial" w:hAnsi="Arial" w:cs="Arial"/>
          <w:sz w:val="18"/>
          <w:szCs w:val="18"/>
        </w:rPr>
        <w:t xml:space="preserve"> исполнение</w:t>
      </w:r>
      <w:r w:rsidR="008E376D" w:rsidRPr="00580712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A0FAD" w:rsidRPr="00580712" w:rsidRDefault="008E376D" w:rsidP="00580712">
      <w:pPr>
        <w:jc w:val="right"/>
        <w:rPr>
          <w:rFonts w:ascii="Arial" w:hAnsi="Arial" w:cs="Arial"/>
          <w:b/>
          <w:sz w:val="18"/>
          <w:szCs w:val="18"/>
        </w:rPr>
      </w:pPr>
      <w:r w:rsidRPr="0058071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80712" w:rsidRPr="00580712">
        <w:rPr>
          <w:rFonts w:ascii="Arial" w:hAnsi="Arial" w:cs="Arial"/>
          <w:b/>
          <w:sz w:val="18"/>
          <w:szCs w:val="18"/>
        </w:rPr>
        <w:t xml:space="preserve"> </w:t>
      </w:r>
      <w:r w:rsidRPr="00580712">
        <w:rPr>
          <w:rFonts w:ascii="Arial" w:hAnsi="Arial" w:cs="Arial"/>
          <w:b/>
          <w:sz w:val="18"/>
          <w:szCs w:val="18"/>
        </w:rPr>
        <w:t>«Город Астрахань»</w:t>
      </w:r>
      <w:r w:rsidR="00580712" w:rsidRPr="00580712">
        <w:rPr>
          <w:rFonts w:ascii="Arial" w:hAnsi="Arial" w:cs="Arial"/>
          <w:b/>
          <w:sz w:val="18"/>
          <w:szCs w:val="18"/>
        </w:rPr>
        <w:t xml:space="preserve"> </w:t>
      </w:r>
      <w:r w:rsidRPr="00580712">
        <w:rPr>
          <w:rFonts w:ascii="Arial" w:hAnsi="Arial" w:cs="Arial"/>
          <w:b/>
          <w:sz w:val="18"/>
          <w:szCs w:val="18"/>
        </w:rPr>
        <w:t>М.Н. Пермякова</w:t>
      </w:r>
    </w:p>
    <w:p w:rsidR="00EA0FAD" w:rsidRPr="0009299C" w:rsidRDefault="00EA0FAD" w:rsidP="0009299C"/>
    <w:sectPr w:rsidR="00EA0FAD" w:rsidRPr="0009299C" w:rsidSect="0058071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76D" w:rsidRDefault="008E376D">
      <w:r>
        <w:separator/>
      </w:r>
    </w:p>
  </w:endnote>
  <w:endnote w:type="continuationSeparator" w:id="0">
    <w:p w:rsidR="008E376D" w:rsidRDefault="008E3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76D" w:rsidRDefault="008E376D"/>
  </w:footnote>
  <w:footnote w:type="continuationSeparator" w:id="0">
    <w:p w:rsidR="008E376D" w:rsidRDefault="008E37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0667B"/>
    <w:multiLevelType w:val="multilevel"/>
    <w:tmpl w:val="B67665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0FAD"/>
    <w:rsid w:val="0009299C"/>
    <w:rsid w:val="00580712"/>
    <w:rsid w:val="005F4BAC"/>
    <w:rsid w:val="008E376D"/>
    <w:rsid w:val="00EA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3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3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2022-02-11T11:08:00Z</dcterms:created>
  <dcterms:modified xsi:type="dcterms:W3CDTF">2022-02-11T11:15:00Z</dcterms:modified>
</cp:coreProperties>
</file>