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88A" w:rsidRPr="00582FF8" w:rsidRDefault="0010088A" w:rsidP="0010088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Администрация муниципального образования «Город Астрахань»</w:t>
      </w:r>
    </w:p>
    <w:p w:rsidR="0010088A" w:rsidRPr="00582FF8" w:rsidRDefault="0010088A" w:rsidP="0010088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РАСПОРЯЖЕНИЕ </w:t>
      </w:r>
    </w:p>
    <w:p w:rsidR="0010088A" w:rsidRPr="00582FF8" w:rsidRDefault="0010088A" w:rsidP="0010088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11 февраля 2022 года № 200-р</w:t>
      </w:r>
    </w:p>
    <w:p w:rsidR="0010088A" w:rsidRPr="00582FF8" w:rsidRDefault="0010088A" w:rsidP="0010088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«Об изъятии для муниципальных нужд </w:t>
      </w:r>
      <w:proofErr w:type="gramStart"/>
      <w:r w:rsidRPr="00582FF8">
        <w:rPr>
          <w:spacing w:val="0"/>
        </w:rPr>
        <w:t>муниципального</w:t>
      </w:r>
      <w:proofErr w:type="gramEnd"/>
    </w:p>
    <w:p w:rsidR="0010088A" w:rsidRPr="00582FF8" w:rsidRDefault="0010088A" w:rsidP="0010088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образования «Город Астрахань» долей земельного участка </w:t>
      </w:r>
    </w:p>
    <w:p w:rsidR="0010088A" w:rsidRPr="00582FF8" w:rsidRDefault="0010088A" w:rsidP="0010088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и жилых помещений многоквартирн</w:t>
      </w:r>
      <w:bookmarkStart w:id="0" w:name="_GoBack"/>
      <w:bookmarkEnd w:id="0"/>
      <w:r w:rsidRPr="00582FF8">
        <w:rPr>
          <w:spacing w:val="0"/>
        </w:rPr>
        <w:t xml:space="preserve">ого дома (литера «А») </w:t>
      </w:r>
    </w:p>
    <w:p w:rsidR="0010088A" w:rsidRPr="00582FF8" w:rsidRDefault="0010088A" w:rsidP="0010088A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по пл. </w:t>
      </w:r>
      <w:proofErr w:type="spellStart"/>
      <w:r w:rsidRPr="00582FF8">
        <w:rPr>
          <w:spacing w:val="0"/>
        </w:rPr>
        <w:t>Атарбекова</w:t>
      </w:r>
      <w:proofErr w:type="spellEnd"/>
      <w:r w:rsidRPr="00582FF8">
        <w:rPr>
          <w:spacing w:val="0"/>
        </w:rPr>
        <w:t>, 19 в Ленинском районе»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82FF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582FF8">
        <w:rPr>
          <w:spacing w:val="0"/>
        </w:rPr>
        <w:t>ст.ст</w:t>
      </w:r>
      <w:proofErr w:type="spellEnd"/>
      <w:r w:rsidRPr="00582FF8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пл. </w:t>
      </w:r>
      <w:proofErr w:type="spellStart"/>
      <w:r w:rsidRPr="00582FF8">
        <w:rPr>
          <w:spacing w:val="0"/>
        </w:rPr>
        <w:t>Атарбекова</w:t>
      </w:r>
      <w:proofErr w:type="spellEnd"/>
      <w:r w:rsidRPr="00582FF8">
        <w:rPr>
          <w:spacing w:val="0"/>
        </w:rPr>
        <w:t>, 19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582FF8">
        <w:rPr>
          <w:spacing w:val="0"/>
        </w:rPr>
        <w:t xml:space="preserve"> или реконструкции, садового дома жилым домом и жилого дома садовым домом от 18.09.2020 № ЗАК-6/11, распоряжением администрации муниципального образования «Город Астрахань» от 05.11.2020 № 2020-р «О признании многоквартирного дома (литера «А») по пл. </w:t>
      </w:r>
      <w:proofErr w:type="spellStart"/>
      <w:r w:rsidRPr="00582FF8">
        <w:rPr>
          <w:spacing w:val="0"/>
        </w:rPr>
        <w:t>Атарбекова</w:t>
      </w:r>
      <w:proofErr w:type="spellEnd"/>
      <w:r w:rsidRPr="00582FF8">
        <w:rPr>
          <w:spacing w:val="0"/>
        </w:rPr>
        <w:t>, 19 в Ленинском районе аварийным и подлежащим сносу»: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30:12:020572:3), про­порциональные площади жилых помещений (квартир) №№ 4, 5, 6, 8 </w:t>
      </w:r>
      <w:proofErr w:type="gramStart"/>
      <w:r w:rsidRPr="00582FF8">
        <w:rPr>
          <w:spacing w:val="0"/>
        </w:rPr>
        <w:t>в</w:t>
      </w:r>
      <w:proofErr w:type="gramEnd"/>
      <w:r w:rsidRPr="00582FF8">
        <w:rPr>
          <w:spacing w:val="0"/>
        </w:rPr>
        <w:t xml:space="preserve"> много­квартирном доме (литера «А») из расчета общей площади земельного участка 1048 кв. м, и жилые помещения (квартиры) №№ 4, 5, 6, 8 в многоквартирном доме (литера «А»), расположенные по адресу: г. Астрахань, пл. </w:t>
      </w:r>
      <w:proofErr w:type="spellStart"/>
      <w:r w:rsidRPr="00582FF8">
        <w:rPr>
          <w:spacing w:val="0"/>
        </w:rPr>
        <w:t>Атарбекова</w:t>
      </w:r>
      <w:proofErr w:type="spellEnd"/>
      <w:r w:rsidRPr="00582FF8">
        <w:rPr>
          <w:spacing w:val="0"/>
        </w:rPr>
        <w:t>, 19 в Ленинском районе (далее - недвижимое имущество).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2.2.1. </w:t>
      </w:r>
      <w:proofErr w:type="gramStart"/>
      <w:r w:rsidRPr="00582FF8">
        <w:rPr>
          <w:spacing w:val="0"/>
        </w:rPr>
        <w:t>Разместить</w:t>
      </w:r>
      <w:proofErr w:type="gramEnd"/>
      <w:r w:rsidRPr="00582FF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10088A" w:rsidRPr="00582FF8" w:rsidRDefault="0010088A" w:rsidP="0010088A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6. </w:t>
      </w:r>
      <w:proofErr w:type="gramStart"/>
      <w:r w:rsidRPr="00582FF8">
        <w:rPr>
          <w:spacing w:val="0"/>
        </w:rPr>
        <w:t>Контроль за</w:t>
      </w:r>
      <w:proofErr w:type="gramEnd"/>
      <w:r w:rsidRPr="00582FF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0088A" w:rsidRPr="00582FF8" w:rsidRDefault="0010088A" w:rsidP="0010088A">
      <w:pPr>
        <w:pStyle w:val="a3"/>
        <w:spacing w:line="240" w:lineRule="auto"/>
        <w:jc w:val="right"/>
        <w:rPr>
          <w:spacing w:val="0"/>
        </w:rPr>
      </w:pPr>
      <w:r w:rsidRPr="00582FF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82FF8">
        <w:rPr>
          <w:b/>
          <w:bCs/>
          <w:spacing w:val="0"/>
        </w:rPr>
        <w:t>М.Н. ПЕРМЯКОВА</w:t>
      </w:r>
    </w:p>
    <w:p w:rsidR="00043127" w:rsidRDefault="00043127"/>
    <w:sectPr w:rsidR="00043127" w:rsidSect="001008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88A"/>
    <w:rsid w:val="00043127"/>
    <w:rsid w:val="0010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1008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1008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1008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1008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656</Words>
  <Characters>3742</Characters>
  <Application>Microsoft Office Word</Application>
  <DocSecurity>0</DocSecurity>
  <Lines>31</Lines>
  <Paragraphs>8</Paragraphs>
  <ScaleCrop>false</ScaleCrop>
  <Company/>
  <LinksUpToDate>false</LinksUpToDate>
  <CharactersWithSpaces>4390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2022-02-17T03:08:00Z</dcterms:created>
  <dcterms:modified xsi:type="dcterms:W3CDTF">2022-02-17T03:09:00Z</dcterms:modified>
</cp:coreProperties>
</file>